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3F" w:rsidRDefault="00EB03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54520" cy="1032478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640" cy="1033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47CF" w:rsidRDefault="005255C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>проектировать воспитательную систему, работать с классом на основе изучения личности ребенка, проводить индивидуальную работу</w:t>
      </w:r>
    </w:p>
    <w:p w:rsidR="004D47CF" w:rsidRDefault="005255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индивидуальные, коллективные, консультации посещение уроков</w:t>
      </w:r>
    </w:p>
    <w:p w:rsidR="004D47CF" w:rsidRDefault="00525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мастер-классы, семинары, открытые уроки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теоретические в</w:t>
      </w:r>
      <w:r>
        <w:rPr>
          <w:rFonts w:ascii="Times New Roman" w:hAnsi="Times New Roman" w:cs="Times New Roman"/>
          <w:sz w:val="28"/>
          <w:szCs w:val="28"/>
        </w:rPr>
        <w:t>ыступления, защита проектов наставничеств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7CF" w:rsidRDefault="004D47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47CF" w:rsidRDefault="005255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деятельности:</w:t>
      </w:r>
    </w:p>
    <w:p w:rsidR="004D47CF" w:rsidRDefault="0052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помощи начинающим педагогам в овладении педагогическим мастерством через изучение опыта лучших педагогов школы</w:t>
      </w:r>
    </w:p>
    <w:p w:rsidR="004D47CF" w:rsidRDefault="0052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опытными педагогами «Мастер-классо</w:t>
      </w:r>
      <w:r>
        <w:rPr>
          <w:rFonts w:ascii="Times New Roman" w:hAnsi="Times New Roman" w:cs="Times New Roman"/>
          <w:sz w:val="28"/>
          <w:szCs w:val="28"/>
        </w:rPr>
        <w:t>в» и открытых уроков</w:t>
      </w:r>
    </w:p>
    <w:p w:rsidR="004D47CF" w:rsidRDefault="0052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молодых специалистов к подготовке и организации педсоветов, семинаров, конференций, к работе учебно- методических объединений</w:t>
      </w:r>
    </w:p>
    <w:p w:rsidR="004D47CF" w:rsidRDefault="0052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уроков молодых специалистов</w:t>
      </w:r>
    </w:p>
    <w:p w:rsidR="004D47CF" w:rsidRDefault="0052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результатов работы молодого учителя, педагогич</w:t>
      </w:r>
      <w:r>
        <w:rPr>
          <w:rFonts w:ascii="Times New Roman" w:hAnsi="Times New Roman" w:cs="Times New Roman"/>
          <w:sz w:val="28"/>
          <w:szCs w:val="28"/>
        </w:rPr>
        <w:t>еская диагностика</w:t>
      </w:r>
    </w:p>
    <w:p w:rsidR="004D47CF" w:rsidRDefault="0052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разработки молодыми специалистами дидактического материала, электронных учебных материалов и др.</w:t>
      </w:r>
    </w:p>
    <w:p w:rsidR="004D47CF" w:rsidRDefault="004D47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47CF" w:rsidRDefault="005255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работы</w:t>
      </w:r>
    </w:p>
    <w:p w:rsidR="004D47CF" w:rsidRDefault="005255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 со стажем работы до 1 года. Этап – теоретический (адаптационный)</w:t>
      </w:r>
    </w:p>
    <w:p w:rsidR="004D47CF" w:rsidRDefault="005255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оказание практической помощи молодым специалистам в их адаптации, в вопросах совершенствования теоретических знаний.</w:t>
      </w:r>
    </w:p>
    <w:p w:rsidR="004D47CF" w:rsidRDefault="005255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47CF" w:rsidRDefault="005255CD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определить сформированность профессионально значимых качеств с целью разработки адаптационной программы профессионального станов</w:t>
      </w:r>
      <w:r>
        <w:rPr>
          <w:rFonts w:ascii="Times New Roman" w:hAnsi="Times New Roman" w:cs="Times New Roman"/>
          <w:sz w:val="28"/>
          <w:szCs w:val="28"/>
        </w:rPr>
        <w:t>ления молодого учителя</w:t>
      </w:r>
    </w:p>
    <w:p w:rsidR="004D47CF" w:rsidRDefault="005255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сформировать навыки самоорганизации и активности</w:t>
      </w:r>
    </w:p>
    <w:p w:rsidR="004D47CF" w:rsidRDefault="005255CD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выявить наиболее серьезные проблемы начинающих педагогов в учебном процессе и определить пути их разрешения.</w:t>
      </w:r>
    </w:p>
    <w:p w:rsidR="004D47CF" w:rsidRDefault="005255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Прогнозируемый результат: молодой специалист с сформированными навыками</w:t>
      </w:r>
      <w:r>
        <w:rPr>
          <w:rFonts w:ascii="Times New Roman" w:hAnsi="Times New Roman" w:cs="Times New Roman"/>
          <w:sz w:val="28"/>
          <w:szCs w:val="28"/>
        </w:rPr>
        <w:t xml:space="preserve"> самоорганизации, самостоятельного поиска информации, владеющий знаниями и умениями в области поурочного планирования, анализа и самоанализа урока.</w:t>
      </w:r>
    </w:p>
    <w:p w:rsidR="004D47CF" w:rsidRDefault="005255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4D47CF" w:rsidRDefault="00525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консультации посещение уроков</w:t>
      </w:r>
    </w:p>
    <w:p w:rsidR="004D47CF" w:rsidRDefault="005255CD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занятия, тренинг, заседания круглог</w:t>
      </w:r>
      <w:r>
        <w:rPr>
          <w:rFonts w:ascii="Times New Roman" w:hAnsi="Times New Roman" w:cs="Times New Roman"/>
          <w:sz w:val="28"/>
          <w:szCs w:val="28"/>
        </w:rPr>
        <w:t>о стола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D47CF" w:rsidRDefault="004D47CF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2268"/>
        <w:gridCol w:w="2262"/>
      </w:tblGrid>
      <w:tr w:rsidR="004D47CF">
        <w:tc>
          <w:tcPr>
            <w:tcW w:w="5524" w:type="dxa"/>
          </w:tcPr>
          <w:p w:rsidR="004D47CF" w:rsidRDefault="004D47CF">
            <w:pPr>
              <w:pStyle w:val="TableParagraph"/>
              <w:spacing w:line="311" w:lineRule="exact"/>
              <w:ind w:left="3568" w:right="3566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11" w:lineRule="exact"/>
              <w:ind w:left="537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line="311" w:lineRule="exact"/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4D47CF">
        <w:tc>
          <w:tcPr>
            <w:tcW w:w="5524" w:type="dxa"/>
            <w:tcBorders>
              <w:bottom w:val="nil"/>
            </w:tcBorders>
          </w:tcPr>
          <w:p w:rsidR="004D47CF" w:rsidRDefault="005255CD">
            <w:pPr>
              <w:pStyle w:val="TableParagraph"/>
              <w:spacing w:line="314" w:lineRule="exact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педагогами-наставниками приказом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директора.</w:t>
            </w:r>
          </w:p>
        </w:tc>
        <w:tc>
          <w:tcPr>
            <w:tcW w:w="2268" w:type="dxa"/>
            <w:tcBorders>
              <w:bottom w:val="nil"/>
            </w:tcBorders>
          </w:tcPr>
          <w:p w:rsidR="004D47CF" w:rsidRDefault="004D47CF">
            <w:pPr>
              <w:pStyle w:val="TableParagraph"/>
              <w:spacing w:before="3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spacing w:line="309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262" w:type="dxa"/>
            <w:tcBorders>
              <w:bottom w:val="nil"/>
            </w:tcBorders>
          </w:tcPr>
          <w:p w:rsidR="004D47CF" w:rsidRDefault="004D47CF">
            <w:pPr>
              <w:pStyle w:val="TableParagraph"/>
              <w:spacing w:before="3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18" w:lineRule="exact"/>
              <w:ind w:left="1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входе».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:rsidR="004D47CF" w:rsidRDefault="005255CD">
            <w:pPr>
              <w:pStyle w:val="TableParagraph"/>
              <w:spacing w:line="318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405"/>
              </w:tabs>
              <w:rPr>
                <w:sz w:val="24"/>
              </w:rPr>
            </w:pPr>
            <w:r>
              <w:rPr>
                <w:sz w:val="30"/>
              </w:rPr>
              <w:tab/>
            </w:r>
          </w:p>
          <w:p w:rsidR="004D47CF" w:rsidRDefault="005255CD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4D47CF">
        <w:trPr>
          <w:trHeight w:val="2233"/>
        </w:trPr>
        <w:tc>
          <w:tcPr>
            <w:tcW w:w="5524" w:type="dxa"/>
          </w:tcPr>
          <w:p w:rsidR="004D47CF" w:rsidRDefault="005255CD">
            <w:pPr>
              <w:pStyle w:val="TableParagraph"/>
              <w:spacing w:before="260" w:line="322" w:lineRule="exact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Теоретическое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  <w:p w:rsidR="004D47CF" w:rsidRDefault="005255CD">
            <w:pPr>
              <w:pStyle w:val="TableParagraph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«ФГОС»,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«ООП»,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«программа»,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«календарно-тематическое</w:t>
            </w:r>
          </w:p>
          <w:p w:rsidR="004D47CF" w:rsidRDefault="005255CD">
            <w:pPr>
              <w:pStyle w:val="TableParagraph"/>
              <w:spacing w:line="322" w:lineRule="exact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поурочное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планирование».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заполнению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журналов.</w:t>
            </w:r>
          </w:p>
          <w:p w:rsidR="004D47CF" w:rsidRDefault="004D47CF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tabs>
                <w:tab w:val="left" w:pos="345"/>
              </w:tabs>
              <w:rPr>
                <w:sz w:val="28"/>
              </w:rPr>
            </w:pPr>
            <w:r>
              <w:rPr>
                <w:sz w:val="30"/>
              </w:rPr>
              <w:tab/>
            </w:r>
            <w:r>
              <w:rPr>
                <w:sz w:val="28"/>
              </w:rPr>
              <w:t>Сентябрь</w:t>
            </w:r>
          </w:p>
          <w:p w:rsidR="004D47CF" w:rsidRDefault="004D47CF">
            <w:pPr>
              <w:spacing w:after="0" w:line="240" w:lineRule="auto"/>
            </w:pPr>
          </w:p>
          <w:p w:rsidR="004D47CF" w:rsidRDefault="004D47CF">
            <w:pPr>
              <w:spacing w:after="0" w:line="240" w:lineRule="auto"/>
            </w:pPr>
          </w:p>
          <w:p w:rsidR="004D47CF" w:rsidRDefault="004D47CF">
            <w:pPr>
              <w:spacing w:after="0" w:line="240" w:lineRule="auto"/>
            </w:pPr>
          </w:p>
          <w:p w:rsidR="004D47CF" w:rsidRDefault="004D47CF">
            <w:pPr>
              <w:spacing w:after="0" w:line="240" w:lineRule="auto"/>
            </w:pP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720"/>
              </w:tabs>
              <w:rPr>
                <w:sz w:val="30"/>
              </w:rPr>
            </w:pPr>
            <w:r>
              <w:rPr>
                <w:sz w:val="30"/>
              </w:rPr>
              <w:tab/>
            </w:r>
          </w:p>
          <w:p w:rsidR="004D47CF" w:rsidRDefault="005255CD">
            <w:pPr>
              <w:pStyle w:val="TableParagraph"/>
              <w:tabs>
                <w:tab w:val="left" w:pos="720"/>
              </w:tabs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</w:p>
          <w:p w:rsidR="004D47CF" w:rsidRDefault="004D47CF">
            <w:pPr>
              <w:spacing w:after="0" w:line="240" w:lineRule="auto"/>
            </w:pPr>
          </w:p>
          <w:p w:rsidR="004D47CF" w:rsidRDefault="004D47CF">
            <w:pPr>
              <w:spacing w:after="0" w:line="240" w:lineRule="auto"/>
            </w:pPr>
          </w:p>
          <w:p w:rsidR="004D47CF" w:rsidRDefault="004D47CF">
            <w:pPr>
              <w:spacing w:after="0" w:line="240" w:lineRule="auto"/>
            </w:pPr>
          </w:p>
          <w:p w:rsidR="004D47CF" w:rsidRDefault="004D47CF">
            <w:pPr>
              <w:spacing w:after="0" w:line="240" w:lineRule="auto"/>
            </w:pP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before="232" w:line="322" w:lineRule="exact"/>
              <w:ind w:left="1" w:right="75"/>
              <w:jc w:val="both"/>
              <w:rPr>
                <w:sz w:val="28"/>
              </w:rPr>
            </w:pPr>
            <w:r>
              <w:rPr>
                <w:sz w:val="28"/>
              </w:rPr>
              <w:t>Обзорный контроль. Посещение уроков молодого специалиста с 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z w:val="28"/>
              </w:rPr>
              <w:t>ознакомления с профессиональным уровнем работы 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before="237"/>
              <w:ind w:left="-1" w:right="414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4D47CF" w:rsidRDefault="004D47CF">
            <w:pPr>
              <w:pStyle w:val="TableParagraph"/>
              <w:spacing w:line="317" w:lineRule="exact"/>
              <w:ind w:left="-1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tabs>
                <w:tab w:val="left" w:pos="720"/>
              </w:tabs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</w:p>
          <w:p w:rsidR="004D47CF" w:rsidRDefault="004D47CF">
            <w:pPr>
              <w:pStyle w:val="TableParagraph"/>
              <w:spacing w:before="190" w:line="318" w:lineRule="exact"/>
              <w:ind w:left="2"/>
              <w:jc w:val="center"/>
              <w:rPr>
                <w:sz w:val="28"/>
              </w:rPr>
            </w:pPr>
          </w:p>
        </w:tc>
      </w:tr>
      <w:tr w:rsidR="004D47CF">
        <w:tc>
          <w:tcPr>
            <w:tcW w:w="5524" w:type="dxa"/>
          </w:tcPr>
          <w:p w:rsidR="004D47CF" w:rsidRDefault="004D47CF">
            <w:pPr>
              <w:pStyle w:val="TableParagraph"/>
              <w:jc w:val="both"/>
              <w:rPr>
                <w:sz w:val="30"/>
              </w:rPr>
            </w:pPr>
          </w:p>
          <w:p w:rsidR="004D47CF" w:rsidRDefault="005255CD">
            <w:pPr>
              <w:pStyle w:val="TableParagraph"/>
              <w:spacing w:line="322" w:lineRule="exact"/>
              <w:ind w:left="71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Поурочное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планирование:</w:t>
            </w:r>
          </w:p>
          <w:p w:rsidR="004D47CF" w:rsidRDefault="005255CD">
            <w:pPr>
              <w:pStyle w:val="TableParagraph"/>
              <w:spacing w:line="322" w:lineRule="exact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формулировка цели, постановка задач урока, структура урока.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spacing w:before="237" w:line="318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tabs>
                <w:tab w:val="left" w:pos="720"/>
              </w:tabs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</w:p>
          <w:p w:rsidR="004D47CF" w:rsidRDefault="004D47CF">
            <w:pPr>
              <w:pStyle w:val="TableParagraph"/>
              <w:spacing w:before="237" w:line="318" w:lineRule="exact"/>
              <w:ind w:left="2"/>
              <w:jc w:val="center"/>
              <w:rPr>
                <w:sz w:val="28"/>
              </w:rPr>
            </w:pP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before="237" w:line="318" w:lineRule="exact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before="256" w:line="322" w:lineRule="exact"/>
              <w:ind w:left="-1" w:right="521" w:firstLine="69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720"/>
              </w:tabs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</w:p>
          <w:p w:rsidR="004D47CF" w:rsidRDefault="005255CD">
            <w:pPr>
              <w:pStyle w:val="TableParagraph"/>
              <w:spacing w:before="256" w:line="322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молодые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tabs>
                <w:tab w:val="left" w:pos="4423"/>
              </w:tabs>
              <w:spacing w:before="258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Теоретическое занятие: Самоанализ урока/мероприятия. Критерии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самоанализа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урока/мероприятия.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spacing w:before="237" w:line="321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spacing w:before="237" w:line="321" w:lineRule="exact"/>
              <w:ind w:left="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  <w:tcBorders>
              <w:top w:val="nil"/>
            </w:tcBorders>
          </w:tcPr>
          <w:p w:rsidR="004D47CF" w:rsidRDefault="005255CD">
            <w:pPr>
              <w:pStyle w:val="TableParagraph"/>
              <w:spacing w:line="318" w:lineRule="exact"/>
              <w:ind w:left="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</w:tc>
        <w:tc>
          <w:tcPr>
            <w:tcW w:w="2268" w:type="dxa"/>
            <w:tcBorders>
              <w:top w:val="nil"/>
            </w:tcBorders>
          </w:tcPr>
          <w:p w:rsidR="004D47CF" w:rsidRDefault="004D47CF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:rsidR="004D47CF" w:rsidRDefault="005255CD">
            <w:pPr>
              <w:pStyle w:val="TableParagraph"/>
              <w:spacing w:line="318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62" w:type="dxa"/>
            <w:tcBorders>
              <w:top w:val="nil"/>
            </w:tcBorders>
          </w:tcPr>
          <w:p w:rsidR="004D47CF" w:rsidRDefault="005255CD">
            <w:pPr>
              <w:pStyle w:val="TableParagraph"/>
              <w:spacing w:line="320" w:lineRule="atLeast"/>
              <w:ind w:lef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Заместитель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директора,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молодые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before="237" w:line="322" w:lineRule="exact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Предупредительный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</w:p>
          <w:p w:rsidR="004D47CF" w:rsidRDefault="005255CD">
            <w:pPr>
              <w:pStyle w:val="TableParagraph"/>
              <w:spacing w:line="322" w:lineRule="exact"/>
              <w:ind w:left="1" w:right="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специалиста с целью наблюдения и диагностики на </w:t>
            </w:r>
            <w:r>
              <w:rPr>
                <w:sz w:val="28"/>
              </w:rPr>
              <w:t>предмет выявления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 молодого специалиста.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before="237"/>
              <w:ind w:left="-1" w:right="67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4D47CF" w:rsidRDefault="004D47CF">
            <w:pPr>
              <w:pStyle w:val="TableParagraph"/>
              <w:spacing w:line="318" w:lineRule="exact"/>
              <w:ind w:left="-1"/>
              <w:jc w:val="center"/>
              <w:rPr>
                <w:sz w:val="28"/>
              </w:rPr>
            </w:pP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spacing w:before="190" w:line="318" w:lineRule="exact"/>
              <w:ind w:left="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5" w:lineRule="exact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«Педагогические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Трудная</w:t>
            </w:r>
          </w:p>
          <w:p w:rsidR="004D47CF" w:rsidRDefault="005255CD">
            <w:pPr>
              <w:pStyle w:val="TableParagraph"/>
              <w:spacing w:before="2" w:line="322" w:lineRule="exact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ситуация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уроке и выход из нее». Совместное обсуждение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возникших</w:t>
            </w:r>
          </w:p>
          <w:p w:rsidR="004D47CF" w:rsidRDefault="005255CD">
            <w:pPr>
              <w:pStyle w:val="TableParagraph"/>
              <w:tabs>
                <w:tab w:val="left" w:pos="2155"/>
              </w:tabs>
              <w:spacing w:line="322" w:lineRule="exact"/>
              <w:ind w:left="1" w:right="-108"/>
              <w:jc w:val="both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полугодие.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spacing w:before="213" w:line="318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375"/>
              </w:tabs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директора,</w:t>
            </w:r>
          </w:p>
          <w:p w:rsidR="004D47CF" w:rsidRDefault="005255CD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психолог,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1" w:right="-108"/>
              <w:jc w:val="both"/>
              <w:rPr>
                <w:sz w:val="28"/>
              </w:rPr>
            </w:pPr>
            <w:r>
              <w:rPr>
                <w:sz w:val="28"/>
              </w:rPr>
              <w:t>Занятие «НМС». Изучение методических разработок «Требования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урока». Составление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анализа урока.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spacing w:before="237" w:line="320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before="237" w:line="320" w:lineRule="exact"/>
              <w:ind w:left="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22" w:lineRule="exact"/>
              <w:ind w:left="1" w:right="2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Посещение уроков опытных педагогов, обсуждение, составление карты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spacing w:line="318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line="322" w:lineRule="exact"/>
              <w:ind w:lef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Заместитель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директора,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молодые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before="256" w:line="322" w:lineRule="exact"/>
              <w:ind w:left="1" w:right="-108"/>
              <w:jc w:val="both"/>
              <w:rPr>
                <w:sz w:val="28"/>
              </w:rPr>
            </w:pPr>
            <w:r>
              <w:rPr>
                <w:sz w:val="28"/>
              </w:rPr>
              <w:t>Повторный контроль. Посещение уроков молодого специалиста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 уровня готовности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работе.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tabs>
                <w:tab w:val="left" w:pos="480"/>
              </w:tabs>
              <w:rPr>
                <w:sz w:val="30"/>
              </w:rPr>
            </w:pPr>
            <w:r>
              <w:rPr>
                <w:sz w:val="30"/>
              </w:rPr>
              <w:tab/>
            </w:r>
          </w:p>
          <w:p w:rsidR="004D47CF" w:rsidRDefault="005255CD">
            <w:pPr>
              <w:pStyle w:val="TableParagraph"/>
              <w:tabs>
                <w:tab w:val="left" w:pos="480"/>
              </w:tabs>
              <w:jc w:val="center"/>
              <w:rPr>
                <w:sz w:val="28"/>
              </w:rPr>
            </w:pPr>
            <w:r>
              <w:rPr>
                <w:sz w:val="30"/>
              </w:rPr>
              <w:t>А</w:t>
            </w:r>
            <w:r>
              <w:rPr>
                <w:sz w:val="28"/>
              </w:rPr>
              <w:t>прель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before="256" w:line="322" w:lineRule="exact"/>
              <w:ind w:lef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Заместитель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директора,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</w:tr>
      <w:tr w:rsidR="004D47CF">
        <w:tc>
          <w:tcPr>
            <w:tcW w:w="5524" w:type="dxa"/>
            <w:tcBorders>
              <w:bottom w:val="nil"/>
            </w:tcBorders>
          </w:tcPr>
          <w:p w:rsidR="004D47CF" w:rsidRDefault="005255CD">
            <w:pPr>
              <w:pStyle w:val="TableParagraph"/>
              <w:tabs>
                <w:tab w:val="left" w:pos="3998"/>
              </w:tabs>
              <w:spacing w:before="1"/>
              <w:ind w:left="1" w:right="-108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Анкетирование молодых специалистов «на выходе» на выявление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профессиональных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затруднений,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определение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степени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комфортности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</w:tc>
        <w:tc>
          <w:tcPr>
            <w:tcW w:w="2268" w:type="dxa"/>
            <w:tcBorders>
              <w:bottom w:val="nil"/>
            </w:tcBorders>
          </w:tcPr>
          <w:p w:rsidR="004D47CF" w:rsidRDefault="005255CD">
            <w:pPr>
              <w:pStyle w:val="TableParagraph"/>
              <w:spacing w:before="260" w:line="319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62" w:type="dxa"/>
            <w:tcBorders>
              <w:bottom w:val="nil"/>
            </w:tcBorders>
          </w:tcPr>
          <w:p w:rsidR="004D47CF" w:rsidRDefault="005255CD">
            <w:pPr>
              <w:pStyle w:val="TableParagraph"/>
              <w:spacing w:before="260" w:line="31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Подведение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итогов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работы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год.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Составление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молодым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специалистом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рефлексивного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</w:p>
          <w:p w:rsidR="004D47CF" w:rsidRDefault="005255CD">
            <w:pPr>
              <w:pStyle w:val="TableParagraph"/>
              <w:spacing w:line="321" w:lineRule="exact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 Отчет наставника о проделанной работе, анализ работы 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spacing w:before="193" w:line="318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before="237"/>
              <w:ind w:left="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директора,</w:t>
            </w:r>
          </w:p>
          <w:p w:rsidR="004D47CF" w:rsidRDefault="005255CD">
            <w:pPr>
              <w:pStyle w:val="TableParagraph"/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молодые специалисты,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учителя-наставники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before="1" w:line="320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before="1" w:line="320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before="1" w:line="320" w:lineRule="exact"/>
              <w:ind w:left="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</w:p>
        </w:tc>
      </w:tr>
    </w:tbl>
    <w:p w:rsidR="004D47CF" w:rsidRDefault="005255CD">
      <w:pPr>
        <w:tabs>
          <w:tab w:val="left" w:pos="7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 со стажем работы до 2 лет. Этап – теоретико-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апробационный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(проектировочный)</w:t>
      </w:r>
    </w:p>
    <w:p w:rsidR="004D47CF" w:rsidRDefault="004D47CF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7CF" w:rsidRDefault="005255CD">
      <w:pPr>
        <w:tabs>
          <w:tab w:val="left" w:pos="7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потребности молодого специалиста в проектировании своего дальнейшего профессионального роста, в совершенствовании теоретических и практических знаний, умений, навыков</w:t>
      </w:r>
    </w:p>
    <w:p w:rsidR="004D47CF" w:rsidRDefault="004D47CF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7CF" w:rsidRDefault="005255CD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47CF" w:rsidRDefault="005255C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стимулировать личностно-профессиональное развитие молодого специ</w:t>
      </w:r>
      <w:r>
        <w:rPr>
          <w:rFonts w:ascii="Times New Roman" w:hAnsi="Times New Roman" w:cs="Times New Roman"/>
          <w:sz w:val="28"/>
          <w:szCs w:val="28"/>
        </w:rPr>
        <w:t>алиста п-средством использования эффективных форм повышения профессиональной компетентности и профессионального мастерства молодых специалистов;</w:t>
      </w:r>
    </w:p>
    <w:p w:rsidR="004D47CF" w:rsidRDefault="004D47CF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7CF" w:rsidRDefault="005255C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сформировать умение планировать и организовать свою деятельность.</w:t>
      </w:r>
    </w:p>
    <w:p w:rsidR="004D47CF" w:rsidRDefault="004D47CF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7CF" w:rsidRDefault="005255CD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обеспечить информационное пространство </w:t>
      </w:r>
      <w:r>
        <w:rPr>
          <w:rFonts w:ascii="Times New Roman" w:hAnsi="Times New Roman" w:cs="Times New Roman"/>
          <w:sz w:val="28"/>
          <w:szCs w:val="28"/>
        </w:rPr>
        <w:t>для самостоятельного овладения профессиональными знаниями</w:t>
      </w:r>
    </w:p>
    <w:p w:rsidR="004D47CF" w:rsidRDefault="004D47CF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7CF" w:rsidRDefault="005255CD">
      <w:pPr>
        <w:tabs>
          <w:tab w:val="left" w:pos="7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молодой специалист, способный к проектированию и рефлексии своей деятельности, со сформированной потребностью в постоянном самообразовании</w:t>
      </w:r>
    </w:p>
    <w:p w:rsidR="004D47CF" w:rsidRDefault="004D47CF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7CF" w:rsidRDefault="005255CD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4D47CF" w:rsidRDefault="005255CD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индивидуальные, к</w:t>
      </w:r>
      <w:r>
        <w:rPr>
          <w:rFonts w:ascii="Times New Roman" w:hAnsi="Times New Roman" w:cs="Times New Roman"/>
          <w:sz w:val="28"/>
          <w:szCs w:val="28"/>
        </w:rPr>
        <w:t>оллективные консультации; посещение уроков</w:t>
      </w:r>
    </w:p>
    <w:p w:rsidR="004D47CF" w:rsidRDefault="005255CD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мастер-классы</w:t>
      </w:r>
    </w:p>
    <w:p w:rsidR="004D47CF" w:rsidRDefault="005255CD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уроки, внеклассные мероприятия</w:t>
      </w:r>
    </w:p>
    <w:p w:rsidR="004D47CF" w:rsidRDefault="004D47C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2268"/>
        <w:gridCol w:w="2262"/>
      </w:tblGrid>
      <w:tr w:rsidR="004D47CF">
        <w:tc>
          <w:tcPr>
            <w:tcW w:w="5524" w:type="dxa"/>
          </w:tcPr>
          <w:p w:rsidR="004D47CF" w:rsidRDefault="004D47CF">
            <w:pPr>
              <w:pStyle w:val="TableParagraph"/>
              <w:spacing w:line="311" w:lineRule="exact"/>
              <w:ind w:left="3568" w:right="3566"/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11" w:lineRule="exact"/>
              <w:ind w:left="537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line="311" w:lineRule="exact"/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новый 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2" w:righ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Закрепление </w:t>
            </w:r>
            <w:r>
              <w:rPr>
                <w:sz w:val="28"/>
              </w:rPr>
              <w:t>молодых специалистов за педагогами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приказом директора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4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4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4D47CF">
        <w:trPr>
          <w:trHeight w:val="301"/>
        </w:trPr>
        <w:tc>
          <w:tcPr>
            <w:tcW w:w="5524" w:type="dxa"/>
          </w:tcPr>
          <w:p w:rsidR="004D47CF" w:rsidRDefault="005255CD">
            <w:pPr>
              <w:pStyle w:val="TableParagraph"/>
              <w:ind w:left="2" w:right="34"/>
              <w:jc w:val="both"/>
              <w:rPr>
                <w:sz w:val="28"/>
              </w:rPr>
            </w:pPr>
            <w:r>
              <w:rPr>
                <w:sz w:val="28"/>
              </w:rPr>
              <w:t>Анкетирование молодых специалистов на «входе»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:rsidR="004D47CF" w:rsidRDefault="005255CD">
            <w:pPr>
              <w:pStyle w:val="TableParagraph"/>
              <w:spacing w:line="321" w:lineRule="exact"/>
              <w:ind w:left="2" w:right="34"/>
              <w:jc w:val="both"/>
              <w:rPr>
                <w:sz w:val="28"/>
              </w:rPr>
            </w:pPr>
            <w:r>
              <w:rPr>
                <w:sz w:val="28"/>
              </w:rPr>
              <w:t>запросов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затруднений.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3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tabs>
                <w:tab w:val="left" w:pos="884"/>
              </w:tabs>
              <w:ind w:left="-1" w:right="-10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до</w:t>
            </w:r>
            <w:r>
              <w:rPr>
                <w:sz w:val="28"/>
              </w:rPr>
              <w:t>10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3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Теоретическое </w:t>
            </w:r>
            <w:r>
              <w:rPr>
                <w:sz w:val="28"/>
              </w:rPr>
              <w:t>занятие. Составление календарно-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 планирования по предмету. 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самообразованию.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15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before="1" w:line="320" w:lineRule="atLeast"/>
              <w:ind w:left="1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w w:val="95"/>
                <w:sz w:val="28"/>
              </w:rPr>
              <w:t xml:space="preserve"> руководитель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ШМО и кафедр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Обзорный контроль. Посещение уроков молодого специалиста с целью общего ознакомления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молодого специалиста.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14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Теоретическое занятие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 воспитательной работы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коллективе. Составление плана воспитательного часа, родительского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собрания. Составление </w:t>
            </w:r>
            <w:r>
              <w:rPr>
                <w:sz w:val="28"/>
              </w:rPr>
              <w:t>психолого-педагогической 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jc w:val="center"/>
              <w:rPr>
                <w:sz w:val="30"/>
              </w:rPr>
            </w:pPr>
          </w:p>
          <w:p w:rsidR="004D47CF" w:rsidRDefault="005255CD">
            <w:pPr>
              <w:pStyle w:val="TableParagraph"/>
              <w:spacing w:before="223" w:line="308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14" w:lineRule="exact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14" w:lineRule="exact"/>
              <w:ind w:left="-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В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течение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года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ind w:left="66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w w:val="90"/>
                <w:sz w:val="28"/>
              </w:rPr>
              <w:t xml:space="preserve"> молодые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специалисты.</w:t>
            </w:r>
          </w:p>
        </w:tc>
      </w:tr>
      <w:tr w:rsidR="004D47CF">
        <w:tc>
          <w:tcPr>
            <w:tcW w:w="5524" w:type="dxa"/>
            <w:tcBorders>
              <w:bottom w:val="nil"/>
            </w:tcBorders>
          </w:tcPr>
          <w:p w:rsidR="004D47CF" w:rsidRDefault="005255CD">
            <w:pPr>
              <w:pStyle w:val="TableParagraph"/>
              <w:spacing w:line="302" w:lineRule="exact"/>
              <w:ind w:left="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</w:tc>
        <w:tc>
          <w:tcPr>
            <w:tcW w:w="2268" w:type="dxa"/>
            <w:tcBorders>
              <w:bottom w:val="nil"/>
            </w:tcBorders>
          </w:tcPr>
          <w:p w:rsidR="004D47CF" w:rsidRDefault="005255CD">
            <w:pPr>
              <w:pStyle w:val="TableParagraph"/>
              <w:spacing w:line="302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262" w:type="dxa"/>
            <w:tcBorders>
              <w:bottom w:val="nil"/>
            </w:tcBorders>
          </w:tcPr>
          <w:p w:rsidR="004D47CF" w:rsidRDefault="005255CD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5" w:lineRule="exact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Лекторий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«Психолого-педагогическая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учителя»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05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line="30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молодого специалиста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</w:p>
          <w:p w:rsidR="004D47CF" w:rsidRDefault="005255CD">
            <w:pPr>
              <w:pStyle w:val="TableParagraph"/>
              <w:ind w:left="2" w:right="784"/>
              <w:jc w:val="both"/>
              <w:rPr>
                <w:sz w:val="28"/>
              </w:rPr>
            </w:pPr>
            <w:r>
              <w:rPr>
                <w:sz w:val="28"/>
              </w:rPr>
              <w:t>Работы молодого специалиста за определенный период</w:t>
            </w:r>
            <w:r>
              <w:rPr>
                <w:spacing w:val="-67"/>
                <w:sz w:val="28"/>
              </w:rPr>
              <w:t xml:space="preserve">                  </w:t>
            </w:r>
            <w:r>
              <w:rPr>
                <w:sz w:val="28"/>
              </w:rPr>
              <w:t>времени.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8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ind w:left="-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течение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года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«НМС».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педагогические технологии. Использование инновационных технологий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процессе. 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самообразования.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07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line="307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5" w:lineRule="exact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школы, 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5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317"/>
                <w:tab w:val="left" w:pos="459"/>
              </w:tabs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 Молодые</w:t>
            </w:r>
          </w:p>
          <w:p w:rsidR="004D47CF" w:rsidRDefault="005255CD">
            <w:pPr>
              <w:pStyle w:val="TableParagraph"/>
              <w:spacing w:line="320" w:lineRule="exact"/>
              <w:ind w:left="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специалисты,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наставники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5" w:lineRule="exact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Теоретическое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Портфолио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 </w:t>
            </w:r>
            <w:proofErr w:type="spell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 xml:space="preserve"> - дидактических материалов в учебном процессе.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Создание банка педагогических новинок, </w:t>
            </w:r>
            <w:proofErr w:type="gramStart"/>
            <w:r>
              <w:rPr>
                <w:sz w:val="28"/>
              </w:rPr>
              <w:t xml:space="preserve">дидактического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5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5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5" w:lineRule="exact"/>
              <w:ind w:left="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05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</w:t>
            </w:r>
            <w:r>
              <w:rPr>
                <w:w w:val="90"/>
                <w:sz w:val="28"/>
              </w:rPr>
              <w:t>молодые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специалисты</w:t>
            </w:r>
          </w:p>
        </w:tc>
      </w:tr>
      <w:tr w:rsidR="004D47CF">
        <w:tc>
          <w:tcPr>
            <w:tcW w:w="5524" w:type="dxa"/>
            <w:tcBorders>
              <w:bottom w:val="nil"/>
            </w:tcBorders>
          </w:tcPr>
          <w:p w:rsidR="004D47CF" w:rsidRDefault="005255CD">
            <w:pPr>
              <w:pStyle w:val="TableParagraph"/>
              <w:spacing w:line="305" w:lineRule="exact"/>
              <w:ind w:left="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Проведение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открытого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урока/внеклассного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мероприятия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в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рамках</w:t>
            </w:r>
            <w:r>
              <w:rPr>
                <w:sz w:val="28"/>
              </w:rPr>
              <w:t xml:space="preserve"> предметной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декады</w:t>
            </w:r>
          </w:p>
        </w:tc>
        <w:tc>
          <w:tcPr>
            <w:tcW w:w="2268" w:type="dxa"/>
            <w:tcBorders>
              <w:bottom w:val="nil"/>
            </w:tcBorders>
          </w:tcPr>
          <w:p w:rsidR="004D47CF" w:rsidRDefault="005255CD">
            <w:pPr>
              <w:pStyle w:val="TableParagraph"/>
              <w:ind w:left="-1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по</w:t>
            </w:r>
            <w:r>
              <w:rPr>
                <w:spacing w:val="1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графику</w:t>
            </w:r>
          </w:p>
        </w:tc>
        <w:tc>
          <w:tcPr>
            <w:tcW w:w="2262" w:type="dxa"/>
            <w:tcBorders>
              <w:bottom w:val="nil"/>
            </w:tcBorders>
          </w:tcPr>
          <w:p w:rsidR="004D47CF" w:rsidRDefault="005255CD">
            <w:pPr>
              <w:pStyle w:val="TableParagraph"/>
              <w:ind w:left="1" w:right="-1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Заместитель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4D47CF" w:rsidRDefault="005255CD">
            <w:pPr>
              <w:pStyle w:val="TableParagraph"/>
              <w:spacing w:before="2" w:line="318" w:lineRule="exact"/>
              <w:ind w:left="1" w:right="-114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молодые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специалисты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выходе»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w w:val="95"/>
                <w:sz w:val="28"/>
              </w:rPr>
              <w:t>выявление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профессиональных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8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8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71"/>
              <w:jc w:val="both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w w:val="95"/>
                <w:sz w:val="28"/>
              </w:rPr>
              <w:t xml:space="preserve">год. Составление молодым специалистом </w:t>
            </w:r>
            <w:r>
              <w:rPr>
                <w:w w:val="95"/>
                <w:sz w:val="28"/>
              </w:rPr>
              <w:t>рефлексивного отчета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4D47CF" w:rsidRDefault="005255CD">
            <w:pPr>
              <w:pStyle w:val="TableParagraph"/>
              <w:ind w:left="2" w:right="-108"/>
              <w:jc w:val="both"/>
              <w:rPr>
                <w:sz w:val="28"/>
              </w:rPr>
            </w:pPr>
            <w:r>
              <w:rPr>
                <w:sz w:val="28"/>
              </w:rPr>
              <w:t>Отчет наставника о проделанной работе,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молодого специалиста.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07" w:lineRule="exact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ind w:left="1" w:right="-1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Заместитель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4D47CF" w:rsidRDefault="005255CD">
            <w:pPr>
              <w:pStyle w:val="TableParagraph"/>
              <w:ind w:left="1" w:right="-114" w:firstLine="67"/>
              <w:jc w:val="center"/>
              <w:rPr>
                <w:spacing w:val="4"/>
                <w:w w:val="95"/>
                <w:sz w:val="28"/>
              </w:rPr>
            </w:pPr>
            <w:r>
              <w:rPr>
                <w:w w:val="95"/>
                <w:sz w:val="28"/>
              </w:rPr>
              <w:t>молодые</w:t>
            </w:r>
            <w:r>
              <w:rPr>
                <w:spacing w:val="4"/>
                <w:w w:val="95"/>
                <w:sz w:val="28"/>
              </w:rPr>
              <w:t xml:space="preserve"> </w:t>
            </w:r>
          </w:p>
          <w:p w:rsidR="004D47CF" w:rsidRDefault="005255CD">
            <w:pPr>
              <w:pStyle w:val="TableParagraph"/>
              <w:ind w:left="1" w:right="-114" w:firstLine="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специалисты,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учителя-наставники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5" w:lineRule="exact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специалистами за истекший 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ind w:left="-1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ind w:left="1" w:right="-1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Заместитель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</w:tbl>
    <w:p w:rsidR="004D47CF" w:rsidRDefault="004D47C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4D47CF" w:rsidRDefault="005255CD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год. Этап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апробационный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(контрольно-оценочный) </w:t>
      </w:r>
    </w:p>
    <w:p w:rsidR="004D47CF" w:rsidRDefault="005255CD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(педагоги со стажем до 3-х лет)</w:t>
      </w:r>
    </w:p>
    <w:p w:rsidR="004D47CF" w:rsidRDefault="005255C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педагога индивидуального стиля творческой деятельности, становление молодого специалиста как учителя-профессионала.</w:t>
      </w:r>
    </w:p>
    <w:p w:rsidR="004D47CF" w:rsidRDefault="005255CD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47CF" w:rsidRDefault="005255C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потребность и стремление к рефлексии собственной деятельности;</w:t>
      </w:r>
    </w:p>
    <w:p w:rsidR="004D47CF" w:rsidRDefault="005255C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умение</w:t>
      </w:r>
      <w:r>
        <w:rPr>
          <w:rFonts w:ascii="Times New Roman" w:hAnsi="Times New Roman" w:cs="Times New Roman"/>
          <w:sz w:val="28"/>
          <w:szCs w:val="28"/>
        </w:rPr>
        <w:t xml:space="preserve"> критически оценивать процесс профессионального становления и развития; сформировать навык самостоятельного управления своим профессиональным развитием;</w:t>
      </w:r>
    </w:p>
    <w:p w:rsidR="004D47CF" w:rsidRDefault="005255C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Прогнозируемый результат: молодой специалист, умеющий планировать учебную деятельность, как собственную</w:t>
      </w:r>
      <w:r>
        <w:rPr>
          <w:rFonts w:ascii="Times New Roman" w:hAnsi="Times New Roman" w:cs="Times New Roman"/>
          <w:sz w:val="28"/>
          <w:szCs w:val="28"/>
        </w:rPr>
        <w:t>, так и ученическую, на основе творческого поиска через самообразование, нетрадиционные формы работы, психологически и профессионально готовый к самостоятельной деятельности.</w:t>
      </w:r>
    </w:p>
    <w:p w:rsidR="004D47CF" w:rsidRDefault="005255CD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4D47CF" w:rsidRDefault="005255C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индивидуальные, групповые консультации</w:t>
      </w:r>
    </w:p>
    <w:p w:rsidR="004D47CF" w:rsidRDefault="005255C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посещение уроков; мастер-к</w:t>
      </w:r>
      <w:r>
        <w:rPr>
          <w:rFonts w:ascii="Times New Roman" w:hAnsi="Times New Roman" w:cs="Times New Roman"/>
          <w:sz w:val="28"/>
          <w:szCs w:val="28"/>
        </w:rPr>
        <w:t>лассы</w:t>
      </w:r>
    </w:p>
    <w:p w:rsidR="004D47CF" w:rsidRDefault="005255C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открытые уроки, внеклассные мероприятия; выступления на педсоветах</w:t>
      </w:r>
    </w:p>
    <w:p w:rsidR="004D47CF" w:rsidRDefault="004D47C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2268"/>
        <w:gridCol w:w="2262"/>
      </w:tblGrid>
      <w:tr w:rsidR="004D47CF">
        <w:tc>
          <w:tcPr>
            <w:tcW w:w="5524" w:type="dxa"/>
          </w:tcPr>
          <w:p w:rsidR="004D47CF" w:rsidRDefault="004D47CF">
            <w:pPr>
              <w:pStyle w:val="TableParagraph"/>
              <w:spacing w:line="311" w:lineRule="exact"/>
              <w:ind w:left="3568" w:right="3566"/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11" w:lineRule="exact"/>
              <w:ind w:left="537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line="311" w:lineRule="exact"/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-1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специалистами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новый 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4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-1" w:right="120"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молодых специалистов за</w:t>
            </w:r>
            <w:r>
              <w:rPr>
                <w:sz w:val="28"/>
              </w:rPr>
              <w:t xml:space="preserve"> педагогами-наставниками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4D47CF">
        <w:trPr>
          <w:trHeight w:val="301"/>
        </w:trPr>
        <w:tc>
          <w:tcPr>
            <w:tcW w:w="5524" w:type="dxa"/>
          </w:tcPr>
          <w:p w:rsidR="004D47CF" w:rsidRDefault="005255CD">
            <w:pPr>
              <w:pStyle w:val="TableParagraph"/>
              <w:spacing w:line="242" w:lineRule="auto"/>
              <w:ind w:left="-1"/>
              <w:jc w:val="both"/>
              <w:rPr>
                <w:sz w:val="28"/>
              </w:rPr>
            </w:pPr>
            <w:r>
              <w:rPr>
                <w:sz w:val="28"/>
              </w:rPr>
              <w:t>Анкетирование молодых специалистов на «входе» на 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затруднений.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-1" w:right="1170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«Элективные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курсы», «Факультативные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курсы».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6"/>
              <w:rPr>
                <w:sz w:val="27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ind w:lef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ind w:left="-1" w:right="-108"/>
              <w:jc w:val="both"/>
              <w:rPr>
                <w:sz w:val="28"/>
              </w:rPr>
            </w:pPr>
            <w:r>
              <w:rPr>
                <w:sz w:val="28"/>
              </w:rPr>
              <w:t>Обзорный контроль. Посещение уроков молодого специалиста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 общего ознакомления с профессиональным уровнем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специалиста.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rPr>
                <w:sz w:val="30"/>
              </w:rPr>
            </w:pPr>
          </w:p>
          <w:p w:rsidR="004D47CF" w:rsidRDefault="004D47CF">
            <w:pPr>
              <w:pStyle w:val="TableParagraph"/>
              <w:spacing w:before="6"/>
              <w:rPr>
                <w:sz w:val="25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ind w:lef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ректора</w:t>
            </w:r>
          </w:p>
        </w:tc>
      </w:tr>
      <w:tr w:rsidR="004D47CF">
        <w:tc>
          <w:tcPr>
            <w:tcW w:w="5524" w:type="dxa"/>
            <w:tcBorders>
              <w:bottom w:val="nil"/>
            </w:tcBorders>
          </w:tcPr>
          <w:p w:rsidR="004D47CF" w:rsidRDefault="005255CD">
            <w:pPr>
              <w:pStyle w:val="TableParagraph"/>
              <w:ind w:left="-1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Проведение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открытого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урока/внеклассного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мероприятия</w:t>
            </w:r>
            <w:r>
              <w:rPr>
                <w:spacing w:val="1"/>
                <w:w w:val="90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</w:tcPr>
          <w:p w:rsidR="004D47CF" w:rsidRDefault="004D47CF">
            <w:pPr>
              <w:pStyle w:val="TableParagraph"/>
              <w:spacing w:before="3"/>
              <w:rPr>
                <w:sz w:val="27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262" w:type="dxa"/>
            <w:tcBorders>
              <w:bottom w:val="nil"/>
            </w:tcBorders>
          </w:tcPr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spacing w:before="1" w:line="320" w:lineRule="atLeast"/>
              <w:ind w:left="2" w:right="-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ректора молодые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-1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07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spacing w:line="322" w:lineRule="exact"/>
              <w:ind w:left="2" w:right="-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ректора молодые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-1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детьми. 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«Одаренность». Виды одаренности. Принципы и подходы в работе с одаренными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8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tabs>
                <w:tab w:val="left" w:pos="600"/>
              </w:tabs>
              <w:spacing w:line="480" w:lineRule="auto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психолог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-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07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директора молодые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-1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низкой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обучению. 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 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диагностики,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критериального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оценивания.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8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8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-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педагогов </w:t>
            </w:r>
            <w:r>
              <w:rPr>
                <w:sz w:val="28"/>
              </w:rPr>
              <w:t>гимназии,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spacing w:line="322" w:lineRule="exact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директора Молодые</w:t>
            </w:r>
          </w:p>
          <w:p w:rsidR="004D47CF" w:rsidRDefault="005255CD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-1"/>
              <w:jc w:val="both"/>
              <w:rPr>
                <w:sz w:val="28"/>
              </w:rPr>
            </w:pPr>
            <w:r>
              <w:rPr>
                <w:sz w:val="28"/>
              </w:rPr>
              <w:t>Фронтальный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специалиста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</w:p>
          <w:p w:rsidR="004D47CF" w:rsidRDefault="005255CD">
            <w:pPr>
              <w:pStyle w:val="TableParagraph"/>
              <w:ind w:left="-1"/>
              <w:jc w:val="both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определенный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8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8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7" w:lineRule="exact"/>
              <w:ind w:left="-1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классного часа.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07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tabs>
                <w:tab w:val="left" w:pos="600"/>
              </w:tabs>
              <w:spacing w:line="322" w:lineRule="exact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4D47CF" w:rsidRDefault="005255CD">
            <w:pPr>
              <w:pStyle w:val="TableParagraph"/>
              <w:spacing w:line="307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5" w:lineRule="exact"/>
              <w:ind w:left="-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Организация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проведение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декады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молодого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специалиста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(открытые</w:t>
            </w:r>
            <w:r>
              <w:rPr>
                <w:sz w:val="28"/>
              </w:rPr>
              <w:t xml:space="preserve"> уроки,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внеклассные</w:t>
            </w:r>
          </w:p>
          <w:p w:rsidR="004D47CF" w:rsidRDefault="005255CD">
            <w:pPr>
              <w:pStyle w:val="TableParagraph"/>
              <w:spacing w:before="2"/>
              <w:ind w:left="-1"/>
              <w:jc w:val="both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отчетные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выступления)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5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5"/>
              <w:rPr>
                <w:sz w:val="26"/>
              </w:rPr>
            </w:pPr>
          </w:p>
          <w:p w:rsidR="004D47CF" w:rsidRDefault="005255CD">
            <w:pPr>
              <w:pStyle w:val="TableParagraph"/>
              <w:spacing w:line="242" w:lineRule="auto"/>
              <w:ind w:left="2" w:right="-1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 w:rsidR="004D47CF">
        <w:tc>
          <w:tcPr>
            <w:tcW w:w="5524" w:type="dxa"/>
            <w:tcBorders>
              <w:top w:val="nil"/>
            </w:tcBorders>
          </w:tcPr>
          <w:p w:rsidR="004D47CF" w:rsidRDefault="005255CD">
            <w:pPr>
              <w:pStyle w:val="TableParagraph"/>
              <w:spacing w:line="305" w:lineRule="exact"/>
              <w:ind w:left="-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Анкетирование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молодых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специалистов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«на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выходе»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выявление</w:t>
            </w:r>
            <w:r>
              <w:rPr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профессиональных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затруднений.</w:t>
            </w:r>
          </w:p>
        </w:tc>
        <w:tc>
          <w:tcPr>
            <w:tcW w:w="2268" w:type="dxa"/>
            <w:tcBorders>
              <w:top w:val="nil"/>
            </w:tcBorders>
          </w:tcPr>
          <w:p w:rsidR="004D47CF" w:rsidRDefault="004D47CF">
            <w:pPr>
              <w:pStyle w:val="TableParagraph"/>
              <w:spacing w:before="6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62" w:type="dxa"/>
            <w:tcBorders>
              <w:top w:val="nil"/>
            </w:tcBorders>
          </w:tcPr>
          <w:p w:rsidR="004D47CF" w:rsidRDefault="004D47CF">
            <w:pPr>
              <w:pStyle w:val="TableParagraph"/>
              <w:spacing w:before="6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5" w:lineRule="exact"/>
              <w:ind w:left="69"/>
              <w:jc w:val="both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специалиста. </w:t>
            </w:r>
            <w:r>
              <w:rPr>
                <w:w w:val="95"/>
                <w:sz w:val="28"/>
              </w:rPr>
              <w:t>Характеристика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МС.</w:t>
            </w:r>
          </w:p>
        </w:tc>
        <w:tc>
          <w:tcPr>
            <w:tcW w:w="2268" w:type="dxa"/>
          </w:tcPr>
          <w:p w:rsidR="004D47CF" w:rsidRDefault="005255CD">
            <w:pPr>
              <w:pStyle w:val="TableParagraph"/>
              <w:spacing w:line="305" w:lineRule="exact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62" w:type="dxa"/>
          </w:tcPr>
          <w:p w:rsidR="004D47CF" w:rsidRDefault="005255CD">
            <w:pPr>
              <w:pStyle w:val="TableParagraph"/>
              <w:spacing w:line="30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4D47CF" w:rsidRDefault="005255CD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наставники</w:t>
            </w:r>
          </w:p>
        </w:tc>
      </w:tr>
      <w:tr w:rsidR="004D47CF">
        <w:tc>
          <w:tcPr>
            <w:tcW w:w="5524" w:type="dxa"/>
          </w:tcPr>
          <w:p w:rsidR="004D47CF" w:rsidRDefault="005255CD">
            <w:pPr>
              <w:pStyle w:val="TableParagraph"/>
              <w:spacing w:line="305" w:lineRule="exact"/>
              <w:ind w:left="-1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за прошедший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268" w:type="dxa"/>
          </w:tcPr>
          <w:p w:rsidR="004D47CF" w:rsidRDefault="004D47CF">
            <w:pPr>
              <w:pStyle w:val="TableParagraph"/>
              <w:spacing w:before="5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262" w:type="dxa"/>
          </w:tcPr>
          <w:p w:rsidR="004D47CF" w:rsidRDefault="004D47CF">
            <w:pPr>
              <w:pStyle w:val="TableParagraph"/>
              <w:spacing w:before="5"/>
              <w:jc w:val="center"/>
              <w:rPr>
                <w:sz w:val="26"/>
              </w:rPr>
            </w:pPr>
          </w:p>
          <w:p w:rsidR="004D47CF" w:rsidRDefault="005255CD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</w:tbl>
    <w:p w:rsidR="004D47CF" w:rsidRDefault="004D47C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47CF" w:rsidSect="00EB033F">
      <w:pgSz w:w="11906" w:h="16838"/>
      <w:pgMar w:top="142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5CD" w:rsidRDefault="005255CD">
      <w:pPr>
        <w:spacing w:line="240" w:lineRule="auto"/>
      </w:pPr>
      <w:r>
        <w:separator/>
      </w:r>
    </w:p>
  </w:endnote>
  <w:endnote w:type="continuationSeparator" w:id="0">
    <w:p w:rsidR="005255CD" w:rsidRDefault="00525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5CD" w:rsidRDefault="005255CD">
      <w:pPr>
        <w:spacing w:after="0"/>
      </w:pPr>
      <w:r>
        <w:separator/>
      </w:r>
    </w:p>
  </w:footnote>
  <w:footnote w:type="continuationSeparator" w:id="0">
    <w:p w:rsidR="005255CD" w:rsidRDefault="005255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35"/>
    <w:rsid w:val="000F70EA"/>
    <w:rsid w:val="001828D4"/>
    <w:rsid w:val="001E0F28"/>
    <w:rsid w:val="0020126E"/>
    <w:rsid w:val="00356CBE"/>
    <w:rsid w:val="00380AA9"/>
    <w:rsid w:val="00444838"/>
    <w:rsid w:val="004D47CF"/>
    <w:rsid w:val="005255CD"/>
    <w:rsid w:val="0064236A"/>
    <w:rsid w:val="0064310D"/>
    <w:rsid w:val="007D49C7"/>
    <w:rsid w:val="008076E8"/>
    <w:rsid w:val="00824093"/>
    <w:rsid w:val="00870E1B"/>
    <w:rsid w:val="009A4913"/>
    <w:rsid w:val="00A16040"/>
    <w:rsid w:val="00A553C2"/>
    <w:rsid w:val="00BC5871"/>
    <w:rsid w:val="00BE6C6E"/>
    <w:rsid w:val="00BF1E94"/>
    <w:rsid w:val="00C54FC2"/>
    <w:rsid w:val="00C9149F"/>
    <w:rsid w:val="00D037BA"/>
    <w:rsid w:val="00EA1AF3"/>
    <w:rsid w:val="00EB033F"/>
    <w:rsid w:val="00F81635"/>
    <w:rsid w:val="00FB13BF"/>
    <w:rsid w:val="00FF3AE0"/>
    <w:rsid w:val="1196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0912"/>
  <w15:docId w15:val="{0F336E69-0AC5-4C2D-AF18-B99271B0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1665</Words>
  <Characters>9494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Школа8</cp:lastModifiedBy>
  <cp:revision>21</cp:revision>
  <dcterms:created xsi:type="dcterms:W3CDTF">2024-09-14T18:07:00Z</dcterms:created>
  <dcterms:modified xsi:type="dcterms:W3CDTF">2024-11-09T11:00:00Z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138A8595CC3D47A388370710A80E9DF1_12</vt:lpwstr>
  </property>
</Properties>
</file>