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Default Extension="jpeg" ContentType="image/jpeg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footer11.xml" ContentType="application/vnd.openxmlformats-officedocument.wordprocessingml.footer+xml"/>
  <Override PartName="/word/theme/theme1.xml" ContentType="application/vnd.openxmlformats-officedocument.theme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AF5" w:rsidRDefault="009E5AF5" w:rsidP="009E5AF5">
      <w:pPr>
        <w:pStyle w:val="a5"/>
        <w:ind w:left="-426"/>
      </w:pPr>
      <w:r>
        <w:rPr>
          <w:noProof/>
        </w:rPr>
        <w:drawing>
          <wp:inline distT="0" distB="0" distL="0" distR="0">
            <wp:extent cx="7137400" cy="9816025"/>
            <wp:effectExtent l="19050" t="0" r="6350" b="0"/>
            <wp:docPr id="1" name="Рисунок 1" descr="C:\Users\Надежда\Desktop\УВР 23-24\ФОП\Сканы титульных листов\10\Англ яз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дежда\Desktop\УВР 23-24\ФОП\Сканы титульных листов\10\Англ яз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8122" cy="98170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52B9" w:rsidRDefault="00E252B9">
      <w:pPr>
        <w:pStyle w:val="a3"/>
        <w:spacing w:before="4"/>
        <w:ind w:left="0" w:firstLine="0"/>
        <w:jc w:val="left"/>
        <w:rPr>
          <w:sz w:val="17"/>
        </w:rPr>
      </w:pPr>
    </w:p>
    <w:p w:rsidR="00E252B9" w:rsidRDefault="00327195">
      <w:pPr>
        <w:pStyle w:val="Heading1"/>
        <w:spacing w:before="72"/>
        <w:ind w:left="781"/>
      </w:pPr>
      <w:r>
        <w:t>ПОЯСНИТЕЛЬНАЯ</w:t>
      </w:r>
      <w:r>
        <w:rPr>
          <w:spacing w:val="-11"/>
        </w:rPr>
        <w:t xml:space="preserve"> </w:t>
      </w:r>
      <w:r>
        <w:rPr>
          <w:spacing w:val="-2"/>
        </w:rPr>
        <w:t>ЗАПИСКА</w:t>
      </w:r>
    </w:p>
    <w:p w:rsidR="00E252B9" w:rsidRDefault="00E252B9">
      <w:pPr>
        <w:pStyle w:val="a3"/>
        <w:spacing w:before="1"/>
        <w:ind w:left="0" w:firstLine="0"/>
        <w:jc w:val="left"/>
        <w:rPr>
          <w:b/>
        </w:rPr>
      </w:pPr>
    </w:p>
    <w:p w:rsidR="00E252B9" w:rsidRDefault="00327195">
      <w:pPr>
        <w:pStyle w:val="a3"/>
        <w:spacing w:before="1" w:line="264" w:lineRule="auto"/>
        <w:ind w:right="166"/>
      </w:pPr>
      <w:r>
        <w:t>Программа по английскому</w:t>
      </w:r>
      <w:r>
        <w:rPr>
          <w:spacing w:val="-6"/>
        </w:rPr>
        <w:t xml:space="preserve"> </w:t>
      </w:r>
      <w:r>
        <w:t>языку (базовый уровень) на уровне</w:t>
      </w:r>
      <w:r>
        <w:rPr>
          <w:spacing w:val="-2"/>
        </w:rPr>
        <w:t xml:space="preserve"> </w:t>
      </w:r>
      <w:r>
        <w:t>среднего общего образования разработана на основе ФГОС СОО.</w:t>
      </w:r>
    </w:p>
    <w:p w:rsidR="00E252B9" w:rsidRDefault="00327195">
      <w:pPr>
        <w:pStyle w:val="a3"/>
        <w:spacing w:line="264" w:lineRule="auto"/>
        <w:ind w:right="163"/>
      </w:pPr>
      <w:r>
        <w:t xml:space="preserve">Программа по английскому языку является ориентиром для составления рабочих программ по предмету: даёт представление о целях образования, развития, воспитания и </w:t>
      </w:r>
      <w:proofErr w:type="gramStart"/>
      <w:r>
        <w:t>социализации</w:t>
      </w:r>
      <w:proofErr w:type="gramEnd"/>
      <w:r>
        <w:t xml:space="preserve"> обучающихся на уровне среднего общего образования, путях формирования системы знаний, умений и способов деятельности у обучающихся на базовом уровне средствами учебного предмета «Иностранный (английский) язык», определяет инвариантную (обязательную) часть содержания учебного курса по английскому языку как учебному предмету, за </w:t>
      </w:r>
      <w:proofErr w:type="gramStart"/>
      <w:r>
        <w:t>пределами</w:t>
      </w:r>
      <w:proofErr w:type="gramEnd"/>
      <w:r>
        <w:t xml:space="preserve"> которой остаётся возможность выбора вариативной составляющей содержания образования в плане порядка изучения тем, некоторого расширения объёма содержания и его детализации.</w:t>
      </w:r>
    </w:p>
    <w:p w:rsidR="00E252B9" w:rsidRDefault="00327195">
      <w:pPr>
        <w:pStyle w:val="a3"/>
        <w:spacing w:before="1" w:line="264" w:lineRule="auto"/>
        <w:ind w:right="162"/>
      </w:pPr>
      <w:proofErr w:type="gramStart"/>
      <w:r>
        <w:t xml:space="preserve">Программа по английскому языку устанавливает распределение обязательного предметного содержания по годам обучения, предусматривает примерный ресурс учебного времени, выделяемого на изучение тем/разделов курса, учитывает особенности изучения английского языка, исходя из его лингвистических особенностей и структуры родного (русского) языка обучающихся, </w:t>
      </w:r>
      <w:proofErr w:type="spellStart"/>
      <w:r>
        <w:t>межпредметных</w:t>
      </w:r>
      <w:proofErr w:type="spellEnd"/>
      <w:r>
        <w:t xml:space="preserve"> связей иностранного (английского) языка с содержанием</w:t>
      </w:r>
      <w:r>
        <w:rPr>
          <w:spacing w:val="-5"/>
        </w:rPr>
        <w:t xml:space="preserve"> </w:t>
      </w:r>
      <w:r>
        <w:t>других учебных предметов, изучаемых в</w:t>
      </w:r>
      <w:r>
        <w:rPr>
          <w:spacing w:val="-2"/>
        </w:rPr>
        <w:t xml:space="preserve"> </w:t>
      </w:r>
      <w:r>
        <w:t>10–11 классах,</w:t>
      </w:r>
      <w:r>
        <w:rPr>
          <w:spacing w:val="-2"/>
        </w:rPr>
        <w:t xml:space="preserve"> </w:t>
      </w:r>
      <w:r>
        <w:t>а также с учётом возрастных особенностей обучающихся</w:t>
      </w:r>
      <w:proofErr w:type="gramEnd"/>
      <w:r>
        <w:t xml:space="preserve">. </w:t>
      </w:r>
      <w:proofErr w:type="gramStart"/>
      <w:r>
        <w:t>Содержание программы по английскому языку для уровня среднего общего образования имеет особенности, обусловленные задачами развития, обучения и воспитания, обучающихся заданными социальными требованиями к уровню развития их личностных и познавательных качеств, предметным содержанием системы среднего общего образования, а также возрастными психологическими особенностями обучающихся 16 –17 лет.</w:t>
      </w:r>
      <w:proofErr w:type="gramEnd"/>
    </w:p>
    <w:p w:rsidR="00E252B9" w:rsidRDefault="00327195">
      <w:pPr>
        <w:pStyle w:val="a3"/>
        <w:spacing w:line="264" w:lineRule="auto"/>
        <w:ind w:right="164"/>
      </w:pPr>
      <w:r>
        <w:t xml:space="preserve">Личностные, </w:t>
      </w:r>
      <w:proofErr w:type="spellStart"/>
      <w:r>
        <w:t>метапредметные</w:t>
      </w:r>
      <w:proofErr w:type="spellEnd"/>
      <w:r>
        <w:t xml:space="preserve"> и предметные результаты представлены в программе по английскому языку с учётом особенностей преподавания английского языка на уровне среднего общего образования на базовом</w:t>
      </w:r>
      <w:r>
        <w:rPr>
          <w:spacing w:val="40"/>
        </w:rPr>
        <w:t xml:space="preserve"> </w:t>
      </w:r>
      <w:r>
        <w:t>уровне на основе отечественных методических традиций построения школьного курса английского языка и в соответствии с новыми реалиями и тенденциями развития общего образования.</w:t>
      </w:r>
    </w:p>
    <w:p w:rsidR="00E252B9" w:rsidRDefault="00327195">
      <w:pPr>
        <w:pStyle w:val="a3"/>
        <w:spacing w:line="264" w:lineRule="auto"/>
        <w:ind w:right="165"/>
      </w:pPr>
      <w:r>
        <w:t>Учебному предмету «Иностранный (английский) язык» принадлежит важное место в системе среднего общего образования и воспитания современного обучающегося в условиях поликультурного и многоязычного мира.</w:t>
      </w:r>
      <w:r>
        <w:rPr>
          <w:spacing w:val="78"/>
        </w:rPr>
        <w:t xml:space="preserve">  </w:t>
      </w:r>
      <w:r>
        <w:t>Изучение</w:t>
      </w:r>
      <w:r>
        <w:rPr>
          <w:spacing w:val="79"/>
        </w:rPr>
        <w:t xml:space="preserve">  </w:t>
      </w:r>
      <w:r>
        <w:t>иностранного</w:t>
      </w:r>
      <w:r>
        <w:rPr>
          <w:spacing w:val="45"/>
          <w:w w:val="150"/>
        </w:rPr>
        <w:t xml:space="preserve">  </w:t>
      </w:r>
      <w:r>
        <w:t>языка</w:t>
      </w:r>
      <w:r>
        <w:rPr>
          <w:spacing w:val="79"/>
        </w:rPr>
        <w:t xml:space="preserve">  </w:t>
      </w:r>
      <w:r>
        <w:t>направлено</w:t>
      </w:r>
      <w:r>
        <w:rPr>
          <w:spacing w:val="45"/>
          <w:w w:val="150"/>
        </w:rPr>
        <w:t xml:space="preserve">  </w:t>
      </w:r>
      <w:r>
        <w:t>на</w:t>
      </w:r>
      <w:r>
        <w:rPr>
          <w:spacing w:val="46"/>
          <w:w w:val="150"/>
        </w:rPr>
        <w:t xml:space="preserve">  </w:t>
      </w:r>
      <w:r>
        <w:rPr>
          <w:spacing w:val="-2"/>
        </w:rPr>
        <w:t>формирование</w:t>
      </w:r>
    </w:p>
    <w:p w:rsidR="00E252B9" w:rsidRDefault="00E252B9">
      <w:pPr>
        <w:spacing w:line="264" w:lineRule="auto"/>
        <w:sectPr w:rsidR="00E252B9" w:rsidSect="009E5AF5">
          <w:footerReference w:type="default" r:id="rId8"/>
          <w:pgSz w:w="11910" w:h="16840"/>
          <w:pgMar w:top="1040" w:right="680" w:bottom="1135" w:left="920" w:header="0" w:footer="1473" w:gutter="0"/>
          <w:pgNumType w:start="2"/>
          <w:cols w:space="720"/>
        </w:sectPr>
      </w:pPr>
    </w:p>
    <w:p w:rsidR="00E252B9" w:rsidRDefault="00327195">
      <w:pPr>
        <w:pStyle w:val="a3"/>
        <w:spacing w:before="67" w:line="264" w:lineRule="auto"/>
        <w:ind w:right="164" w:firstLine="0"/>
      </w:pPr>
      <w:r>
        <w:lastRenderedPageBreak/>
        <w:t>коммуникативной культуры обучающихся, осознание роли языка как инструмента межличностного и межкультурного взаимодействия, способствует их общему речевому развитию, воспитанию гражданской идентичности, расширению кругозора, воспитанию чувств и эмоций.</w:t>
      </w:r>
    </w:p>
    <w:p w:rsidR="00E252B9" w:rsidRDefault="00327195">
      <w:pPr>
        <w:pStyle w:val="a3"/>
        <w:spacing w:before="2" w:line="264" w:lineRule="auto"/>
        <w:ind w:right="163"/>
      </w:pPr>
      <w:r>
        <w:t xml:space="preserve">Предметные знания и способы деятельности, осваиваемые обучающимися при изучении иностранного языка, находят применение в образовательном процессе при изучении других предметных областей, становятся значимыми для формирования положительных качеств личности. Таким образом, они ориентированы на формирование как </w:t>
      </w:r>
      <w:proofErr w:type="spellStart"/>
      <w:r>
        <w:t>метапредметных</w:t>
      </w:r>
      <w:proofErr w:type="spellEnd"/>
      <w:r>
        <w:t>, так и личностных результатов обучения.</w:t>
      </w:r>
    </w:p>
    <w:p w:rsidR="00E252B9" w:rsidRDefault="00327195">
      <w:pPr>
        <w:pStyle w:val="a3"/>
        <w:spacing w:line="264" w:lineRule="auto"/>
        <w:ind w:right="164"/>
      </w:pPr>
      <w:r>
        <w:t xml:space="preserve">Трансформация взглядов на владение иностранным языком, связанная с усилением общественных запросов на квалифицированных и мобильных людей, способных быстро адаптироваться к изменяющимся условиям жизни, овладевать новыми компетенциями. Владение иностранным языком как доступ к передовым международным научным и технологическим достижениям, расширяющим возможности образования и самообразования, одно из важнейших средств социализации, самовыражения и успешной профессиональной деятельности выпускника общеобразовательной </w:t>
      </w:r>
      <w:r>
        <w:rPr>
          <w:spacing w:val="-2"/>
        </w:rPr>
        <w:t>организации.</w:t>
      </w:r>
    </w:p>
    <w:p w:rsidR="00E252B9" w:rsidRDefault="00327195">
      <w:pPr>
        <w:pStyle w:val="a3"/>
        <w:spacing w:line="264" w:lineRule="auto"/>
        <w:ind w:right="166"/>
      </w:pPr>
      <w:r>
        <w:t xml:space="preserve">Значимость владения иностранными </w:t>
      </w:r>
      <w:proofErr w:type="gramStart"/>
      <w:r>
        <w:t>языками</w:t>
      </w:r>
      <w:proofErr w:type="gramEnd"/>
      <w:r>
        <w:t xml:space="preserve"> как первым, так и</w:t>
      </w:r>
      <w:r>
        <w:rPr>
          <w:spacing w:val="80"/>
          <w:w w:val="150"/>
        </w:rPr>
        <w:t xml:space="preserve"> </w:t>
      </w:r>
      <w:r>
        <w:t>вторым, расширение номенклатуры изучаемых иностранных языков соответствует</w:t>
      </w:r>
      <w:r>
        <w:rPr>
          <w:spacing w:val="40"/>
        </w:rPr>
        <w:t xml:space="preserve"> </w:t>
      </w:r>
      <w:r>
        <w:t>стратегическим</w:t>
      </w:r>
      <w:r>
        <w:rPr>
          <w:spacing w:val="40"/>
        </w:rPr>
        <w:t xml:space="preserve"> </w:t>
      </w:r>
      <w:r>
        <w:t>интересам</w:t>
      </w:r>
      <w:r>
        <w:rPr>
          <w:spacing w:val="40"/>
        </w:rPr>
        <w:t xml:space="preserve"> </w:t>
      </w:r>
      <w:r>
        <w:t>России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эпоху</w:t>
      </w:r>
      <w:r>
        <w:rPr>
          <w:spacing w:val="40"/>
        </w:rPr>
        <w:t xml:space="preserve"> </w:t>
      </w:r>
      <w:proofErr w:type="spellStart"/>
      <w:r>
        <w:t>постглобализации</w:t>
      </w:r>
      <w:proofErr w:type="spellEnd"/>
      <w:r>
        <w:t xml:space="preserve"> и многополярного мира. Знание родного языка экономического или политического партнёра обеспечивает общение, учитывающее особенности менталитета и культуры партнёра, что позволяет успешнее приходить к консенсусу при проведении переговоров, решении возникающих проблем с целью достижения поставленных задач.</w:t>
      </w:r>
    </w:p>
    <w:p w:rsidR="00E252B9" w:rsidRDefault="00327195">
      <w:pPr>
        <w:pStyle w:val="a3"/>
        <w:spacing w:line="264" w:lineRule="auto"/>
        <w:ind w:right="165"/>
      </w:pPr>
      <w:r>
        <w:t>Возрастание значимости владения иностранными языками приводит к переосмыслению целей и содержания обучения предмету.</w:t>
      </w:r>
    </w:p>
    <w:p w:rsidR="00E252B9" w:rsidRDefault="00327195">
      <w:pPr>
        <w:pStyle w:val="a3"/>
        <w:spacing w:line="264" w:lineRule="auto"/>
        <w:ind w:right="163"/>
      </w:pPr>
      <w:r>
        <w:t xml:space="preserve">Цели иноязычного образования становятся более сложными по структуре, формулируются на ценностном, когнитивном и прагматическом уровнях и соответственно воплощается в личностных, </w:t>
      </w:r>
      <w:proofErr w:type="spellStart"/>
      <w:r>
        <w:t>метапредметных</w:t>
      </w:r>
      <w:proofErr w:type="spellEnd"/>
      <w:r>
        <w:t xml:space="preserve"> и предметных результатах. Иностранный язык признается как ценный ресурс личности для социальной адаптации и самореализации (в том числе в профессии),</w:t>
      </w:r>
      <w:r>
        <w:rPr>
          <w:spacing w:val="-1"/>
        </w:rPr>
        <w:t xml:space="preserve"> </w:t>
      </w:r>
      <w:r>
        <w:t>инструмент</w:t>
      </w:r>
      <w:r>
        <w:rPr>
          <w:spacing w:val="-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умений</w:t>
      </w:r>
      <w:r>
        <w:rPr>
          <w:spacing w:val="-1"/>
        </w:rPr>
        <w:t xml:space="preserve"> </w:t>
      </w:r>
      <w:r>
        <w:t>поиска,</w:t>
      </w:r>
      <w:r>
        <w:rPr>
          <w:spacing w:val="-4"/>
        </w:rPr>
        <w:t xml:space="preserve"> </w:t>
      </w:r>
      <w:r>
        <w:t>обработки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использования информации в познавательных целях; одно из средств воспитания каче</w:t>
      </w:r>
      <w:proofErr w:type="gramStart"/>
      <w:r>
        <w:t>ств гр</w:t>
      </w:r>
      <w:proofErr w:type="gramEnd"/>
      <w:r>
        <w:t>ажданина, патриота, развития национального самосознания, стремления к взаимопониманию между людьми разных стран и народов.</w:t>
      </w:r>
    </w:p>
    <w:p w:rsidR="00E252B9" w:rsidRDefault="00E252B9">
      <w:pPr>
        <w:spacing w:line="264" w:lineRule="auto"/>
        <w:sectPr w:rsidR="00E252B9">
          <w:pgSz w:w="11910" w:h="16840"/>
          <w:pgMar w:top="1040" w:right="680" w:bottom="1660" w:left="920" w:header="0" w:footer="1473" w:gutter="0"/>
          <w:cols w:space="720"/>
        </w:sectPr>
      </w:pPr>
    </w:p>
    <w:p w:rsidR="00E252B9" w:rsidRDefault="00327195">
      <w:pPr>
        <w:pStyle w:val="a3"/>
        <w:spacing w:before="67" w:line="264" w:lineRule="auto"/>
        <w:ind w:right="162"/>
      </w:pPr>
      <w:r>
        <w:lastRenderedPageBreak/>
        <w:t>На прагматическом уровне целью иноязычного образования (базовый уровень владения английским языком) на уровне среднего общего образования провозглашено развитие и совершенствование</w:t>
      </w:r>
      <w:r>
        <w:rPr>
          <w:spacing w:val="40"/>
        </w:rPr>
        <w:t xml:space="preserve"> </w:t>
      </w:r>
      <w:r>
        <w:t xml:space="preserve">коммуникативной компетенции обучающихся, сформированной на предыдущих уровнях общего образования, в единстве таких её составляющих, как </w:t>
      </w:r>
      <w:proofErr w:type="gramStart"/>
      <w:r>
        <w:t>речевая</w:t>
      </w:r>
      <w:proofErr w:type="gramEnd"/>
      <w:r>
        <w:t xml:space="preserve">, языковая, </w:t>
      </w:r>
      <w:proofErr w:type="spellStart"/>
      <w:r>
        <w:t>социокультурная</w:t>
      </w:r>
      <w:proofErr w:type="spellEnd"/>
      <w:r>
        <w:t xml:space="preserve">, компенсаторная и </w:t>
      </w:r>
      <w:proofErr w:type="spellStart"/>
      <w:r>
        <w:t>метапредметная</w:t>
      </w:r>
      <w:proofErr w:type="spellEnd"/>
      <w:r>
        <w:t xml:space="preserve"> компетенции:</w:t>
      </w:r>
    </w:p>
    <w:p w:rsidR="00E252B9" w:rsidRDefault="00327195">
      <w:pPr>
        <w:pStyle w:val="a3"/>
        <w:spacing w:line="264" w:lineRule="auto"/>
        <w:ind w:right="164"/>
      </w:pPr>
      <w:r>
        <w:t xml:space="preserve">речевая компетенция – развитие коммуникативных умений в четырёх основных видах речевой деятельности (говорении, </w:t>
      </w:r>
      <w:proofErr w:type="spellStart"/>
      <w:r>
        <w:t>аудировании</w:t>
      </w:r>
      <w:proofErr w:type="spellEnd"/>
      <w:r>
        <w:t>, чтении, письменной речи);</w:t>
      </w:r>
    </w:p>
    <w:p w:rsidR="00E252B9" w:rsidRDefault="00327195">
      <w:pPr>
        <w:pStyle w:val="a3"/>
        <w:spacing w:before="1" w:line="264" w:lineRule="auto"/>
        <w:ind w:right="164"/>
      </w:pPr>
      <w:r>
        <w:t>языковая компетенция – овладение новыми языковыми средствами (фонетическими, орфографическими, пунктуационными, лексическими, грамматическими) в соответствии с отобранными темами общения, освоение знаний о языковых явлениях английского языка, разных способах выражения мысли в родном и английском языках;</w:t>
      </w:r>
    </w:p>
    <w:p w:rsidR="00E252B9" w:rsidRDefault="00327195">
      <w:pPr>
        <w:pStyle w:val="a3"/>
        <w:tabs>
          <w:tab w:val="left" w:pos="2125"/>
          <w:tab w:val="left" w:pos="3010"/>
          <w:tab w:val="left" w:pos="3614"/>
          <w:tab w:val="left" w:pos="4858"/>
          <w:tab w:val="left" w:pos="5299"/>
          <w:tab w:val="left" w:pos="5721"/>
          <w:tab w:val="left" w:pos="5790"/>
          <w:tab w:val="left" w:pos="6649"/>
          <w:tab w:val="left" w:pos="6996"/>
          <w:tab w:val="left" w:pos="7641"/>
          <w:tab w:val="left" w:pos="7836"/>
          <w:tab w:val="left" w:pos="8041"/>
          <w:tab w:val="left" w:pos="8147"/>
          <w:tab w:val="left" w:pos="8671"/>
          <w:tab w:val="left" w:pos="9026"/>
          <w:tab w:val="left" w:pos="9274"/>
          <w:tab w:val="left" w:pos="10000"/>
        </w:tabs>
        <w:spacing w:line="264" w:lineRule="auto"/>
        <w:ind w:right="165"/>
        <w:jc w:val="right"/>
      </w:pPr>
      <w:proofErr w:type="spellStart"/>
      <w:proofErr w:type="gramStart"/>
      <w:r>
        <w:rPr>
          <w:spacing w:val="-2"/>
        </w:rPr>
        <w:t>социокультурная</w:t>
      </w:r>
      <w:proofErr w:type="spellEnd"/>
      <w:r>
        <w:rPr>
          <w:spacing w:val="-2"/>
        </w:rPr>
        <w:t>/межкультурная</w:t>
      </w:r>
      <w:r>
        <w:tab/>
      </w:r>
      <w:r>
        <w:tab/>
      </w:r>
      <w:r>
        <w:rPr>
          <w:spacing w:val="-2"/>
        </w:rPr>
        <w:t>компетенция</w:t>
      </w:r>
      <w:r>
        <w:tab/>
      </w:r>
      <w:r>
        <w:rPr>
          <w:spacing w:val="-10"/>
        </w:rPr>
        <w:t>–</w:t>
      </w:r>
      <w:r>
        <w:tab/>
      </w:r>
      <w:r>
        <w:tab/>
      </w:r>
      <w:r>
        <w:tab/>
      </w:r>
      <w:r>
        <w:rPr>
          <w:spacing w:val="-2"/>
        </w:rPr>
        <w:t>приобщение</w:t>
      </w:r>
      <w:r>
        <w:tab/>
      </w:r>
      <w:r>
        <w:rPr>
          <w:spacing w:val="-10"/>
        </w:rPr>
        <w:t xml:space="preserve">к </w:t>
      </w:r>
      <w:r>
        <w:rPr>
          <w:spacing w:val="-2"/>
        </w:rPr>
        <w:t>культуре,</w:t>
      </w:r>
      <w:r>
        <w:tab/>
      </w:r>
      <w:r>
        <w:rPr>
          <w:spacing w:val="-2"/>
        </w:rPr>
        <w:t>традициям</w:t>
      </w:r>
      <w:r>
        <w:tab/>
      </w:r>
      <w:proofErr w:type="spellStart"/>
      <w:r>
        <w:rPr>
          <w:spacing w:val="-2"/>
        </w:rPr>
        <w:t>англоговорящих</w:t>
      </w:r>
      <w:proofErr w:type="spellEnd"/>
      <w:r>
        <w:tab/>
      </w:r>
      <w:r>
        <w:tab/>
      </w:r>
      <w:r>
        <w:rPr>
          <w:spacing w:val="-2"/>
        </w:rPr>
        <w:t>стран</w:t>
      </w:r>
      <w:r>
        <w:tab/>
      </w:r>
      <w:r>
        <w:rPr>
          <w:spacing w:val="-62"/>
        </w:rPr>
        <w:t xml:space="preserve"> </w:t>
      </w:r>
      <w:r>
        <w:rPr>
          <w:spacing w:val="-2"/>
        </w:rPr>
        <w:t>в</w:t>
      </w:r>
      <w:r>
        <w:tab/>
      </w:r>
      <w:r>
        <w:rPr>
          <w:spacing w:val="-2"/>
        </w:rPr>
        <w:t>рамках</w:t>
      </w:r>
      <w:r>
        <w:tab/>
      </w:r>
      <w:r>
        <w:tab/>
      </w:r>
      <w:r>
        <w:rPr>
          <w:spacing w:val="-4"/>
        </w:rPr>
        <w:t>тем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ситуаций </w:t>
      </w:r>
      <w:r>
        <w:t>общения,</w:t>
      </w:r>
      <w:r>
        <w:rPr>
          <w:spacing w:val="80"/>
        </w:rPr>
        <w:t xml:space="preserve"> </w:t>
      </w:r>
      <w:r>
        <w:t>отвечающих</w:t>
      </w:r>
      <w:r>
        <w:rPr>
          <w:spacing w:val="80"/>
        </w:rPr>
        <w:t xml:space="preserve"> </w:t>
      </w:r>
      <w:r>
        <w:t>опыту,</w:t>
      </w:r>
      <w:r>
        <w:rPr>
          <w:spacing w:val="80"/>
        </w:rPr>
        <w:t xml:space="preserve"> </w:t>
      </w:r>
      <w:r>
        <w:t>интересам,</w:t>
      </w:r>
      <w:r>
        <w:rPr>
          <w:spacing w:val="40"/>
        </w:rPr>
        <w:t xml:space="preserve"> </w:t>
      </w:r>
      <w:r>
        <w:t>психологическим</w:t>
      </w:r>
      <w:r>
        <w:rPr>
          <w:spacing w:val="80"/>
        </w:rPr>
        <w:t xml:space="preserve"> </w:t>
      </w:r>
      <w:r>
        <w:t>особенностям учащихся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уровне</w:t>
      </w:r>
      <w:r>
        <w:rPr>
          <w:spacing w:val="40"/>
        </w:rPr>
        <w:t xml:space="preserve"> </w:t>
      </w:r>
      <w:r>
        <w:t>среднего</w:t>
      </w:r>
      <w:r>
        <w:rPr>
          <w:spacing w:val="40"/>
        </w:rPr>
        <w:t xml:space="preserve"> </w:t>
      </w:r>
      <w:r>
        <w:t>общего</w:t>
      </w:r>
      <w:r>
        <w:rPr>
          <w:spacing w:val="40"/>
        </w:rPr>
        <w:t xml:space="preserve"> </w:t>
      </w:r>
      <w:r>
        <w:t>образования,</w:t>
      </w:r>
      <w:r>
        <w:rPr>
          <w:spacing w:val="40"/>
        </w:rPr>
        <w:t xml:space="preserve"> </w:t>
      </w:r>
      <w:r>
        <w:t>формирование</w:t>
      </w:r>
      <w:r>
        <w:rPr>
          <w:spacing w:val="40"/>
        </w:rPr>
        <w:t xml:space="preserve"> </w:t>
      </w:r>
      <w:r>
        <w:t xml:space="preserve">умения представлять свою страну, её культуру в условиях межкультурного общения; </w:t>
      </w:r>
      <w:r>
        <w:rPr>
          <w:spacing w:val="-2"/>
        </w:rPr>
        <w:t>компенсаторная</w:t>
      </w:r>
      <w:r>
        <w:tab/>
      </w:r>
      <w:r>
        <w:rPr>
          <w:spacing w:val="-2"/>
        </w:rPr>
        <w:t>компетенция</w:t>
      </w:r>
      <w:r>
        <w:tab/>
      </w:r>
      <w:r>
        <w:rPr>
          <w:spacing w:val="-10"/>
        </w:rPr>
        <w:t>–</w:t>
      </w:r>
      <w:r>
        <w:tab/>
      </w:r>
      <w:r>
        <w:rPr>
          <w:spacing w:val="-2"/>
        </w:rPr>
        <w:t>развитие</w:t>
      </w:r>
      <w:r>
        <w:tab/>
      </w:r>
      <w:r>
        <w:rPr>
          <w:spacing w:val="-2"/>
        </w:rPr>
        <w:t>умений</w:t>
      </w:r>
      <w:r>
        <w:tab/>
      </w:r>
      <w:r>
        <w:tab/>
      </w:r>
      <w:r>
        <w:rPr>
          <w:spacing w:val="-2"/>
        </w:rPr>
        <w:t>выходить</w:t>
      </w:r>
      <w:r>
        <w:tab/>
      </w:r>
      <w:r>
        <w:tab/>
      </w:r>
      <w:r>
        <w:rPr>
          <w:spacing w:val="-6"/>
        </w:rPr>
        <w:t xml:space="preserve">из </w:t>
      </w:r>
      <w:r>
        <w:t>положения</w:t>
      </w:r>
      <w:r>
        <w:rPr>
          <w:spacing w:val="48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условиях</w:t>
      </w:r>
      <w:r>
        <w:rPr>
          <w:spacing w:val="49"/>
        </w:rPr>
        <w:t xml:space="preserve"> </w:t>
      </w:r>
      <w:r>
        <w:t>дефицита</w:t>
      </w:r>
      <w:r>
        <w:rPr>
          <w:spacing w:val="46"/>
        </w:rPr>
        <w:t xml:space="preserve"> </w:t>
      </w:r>
      <w:r>
        <w:t>языковых</w:t>
      </w:r>
      <w:r>
        <w:rPr>
          <w:spacing w:val="49"/>
        </w:rPr>
        <w:t xml:space="preserve"> </w:t>
      </w:r>
      <w:r>
        <w:t>средств</w:t>
      </w:r>
      <w:r>
        <w:rPr>
          <w:spacing w:val="49"/>
        </w:rPr>
        <w:t xml:space="preserve"> </w:t>
      </w:r>
      <w:r>
        <w:t>английского</w:t>
      </w:r>
      <w:r>
        <w:rPr>
          <w:spacing w:val="49"/>
        </w:rPr>
        <w:t xml:space="preserve"> </w:t>
      </w:r>
      <w:r>
        <w:t>языка</w:t>
      </w:r>
      <w:r>
        <w:rPr>
          <w:spacing w:val="48"/>
        </w:rPr>
        <w:t xml:space="preserve"> </w:t>
      </w:r>
      <w:r>
        <w:rPr>
          <w:spacing w:val="-5"/>
        </w:rPr>
        <w:t>при</w:t>
      </w:r>
      <w:proofErr w:type="gramEnd"/>
    </w:p>
    <w:p w:rsidR="00E252B9" w:rsidRDefault="00327195">
      <w:pPr>
        <w:pStyle w:val="a3"/>
        <w:ind w:firstLine="0"/>
      </w:pPr>
      <w:proofErr w:type="gramStart"/>
      <w:r>
        <w:t>получении</w:t>
      </w:r>
      <w:proofErr w:type="gramEnd"/>
      <w:r>
        <w:rPr>
          <w:spacing w:val="-3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передаче</w:t>
      </w:r>
      <w:r>
        <w:rPr>
          <w:spacing w:val="-5"/>
        </w:rPr>
        <w:t xml:space="preserve"> </w:t>
      </w:r>
      <w:r>
        <w:rPr>
          <w:spacing w:val="-2"/>
        </w:rPr>
        <w:t>информации;</w:t>
      </w:r>
    </w:p>
    <w:p w:rsidR="00E252B9" w:rsidRDefault="00327195">
      <w:pPr>
        <w:pStyle w:val="a3"/>
        <w:spacing w:before="33" w:line="264" w:lineRule="auto"/>
        <w:ind w:right="165"/>
      </w:pPr>
      <w:proofErr w:type="spellStart"/>
      <w:r>
        <w:t>метапредметная</w:t>
      </w:r>
      <w:proofErr w:type="spellEnd"/>
      <w:r>
        <w:t>/учебно-познавательная компетенция – развитие общих и специальных учебных умений, позволяющих совершенствовать учебную деятельность по овладению иностранным языком, удовлетворять с его помощью познавательные интересы в других областях знания.</w:t>
      </w:r>
    </w:p>
    <w:p w:rsidR="00E252B9" w:rsidRDefault="00327195">
      <w:pPr>
        <w:pStyle w:val="a3"/>
        <w:tabs>
          <w:tab w:val="left" w:pos="3973"/>
          <w:tab w:val="left" w:pos="7193"/>
        </w:tabs>
        <w:spacing w:line="264" w:lineRule="auto"/>
        <w:ind w:right="162"/>
      </w:pPr>
      <w:r>
        <w:t xml:space="preserve">Наряду с иноязычной коммуникативной компетенцией в процессе овладения иностранным языком формируются ключевые универсальные учебные компетенции, включающие образовательную, </w:t>
      </w:r>
      <w:proofErr w:type="spellStart"/>
      <w:r>
        <w:t>ценностн</w:t>
      </w:r>
      <w:proofErr w:type="gramStart"/>
      <w:r>
        <w:t>о</w:t>
      </w:r>
      <w:proofErr w:type="spellEnd"/>
      <w:r>
        <w:t>-</w:t>
      </w:r>
      <w:proofErr w:type="gramEnd"/>
      <w:r>
        <w:t xml:space="preserve"> </w:t>
      </w:r>
      <w:r>
        <w:rPr>
          <w:spacing w:val="-2"/>
        </w:rPr>
        <w:t>ориентационную,</w:t>
      </w:r>
      <w:r>
        <w:tab/>
      </w:r>
      <w:r>
        <w:rPr>
          <w:spacing w:val="-2"/>
        </w:rPr>
        <w:t>общекультурную,</w:t>
      </w:r>
      <w:r>
        <w:tab/>
      </w:r>
      <w:r>
        <w:rPr>
          <w:spacing w:val="-2"/>
        </w:rPr>
        <w:t xml:space="preserve">учебно-познавательную, </w:t>
      </w:r>
      <w:r>
        <w:t xml:space="preserve">информационную, социально-трудовую и компетенцию личностного </w:t>
      </w:r>
      <w:r>
        <w:rPr>
          <w:spacing w:val="-2"/>
        </w:rPr>
        <w:t>самосовершенствования.</w:t>
      </w:r>
    </w:p>
    <w:p w:rsidR="00E252B9" w:rsidRDefault="00327195">
      <w:pPr>
        <w:pStyle w:val="a3"/>
        <w:spacing w:line="264" w:lineRule="auto"/>
        <w:ind w:right="163"/>
      </w:pPr>
      <w:r>
        <w:t xml:space="preserve">Основными подходами к обучению иностранным языкам признаются </w:t>
      </w:r>
      <w:proofErr w:type="spellStart"/>
      <w:r>
        <w:t>компетентностный</w:t>
      </w:r>
      <w:proofErr w:type="spellEnd"/>
      <w:r>
        <w:t xml:space="preserve">, </w:t>
      </w:r>
      <w:proofErr w:type="spellStart"/>
      <w:r>
        <w:t>системно-деятельностный</w:t>
      </w:r>
      <w:proofErr w:type="spellEnd"/>
      <w:r>
        <w:t xml:space="preserve">, </w:t>
      </w:r>
      <w:proofErr w:type="gramStart"/>
      <w:r>
        <w:t>межкультурный</w:t>
      </w:r>
      <w:proofErr w:type="gramEnd"/>
      <w:r>
        <w:t xml:space="preserve"> и коммуникативно-когнитивный. Совокупность перечисленных подходов предполагает возможность реализовать поставленные цели иноязычного образования на уровне среднего общего образования, добиться достижения планируемых</w:t>
      </w:r>
      <w:r>
        <w:rPr>
          <w:spacing w:val="43"/>
        </w:rPr>
        <w:t xml:space="preserve"> </w:t>
      </w:r>
      <w:r>
        <w:t>результатов</w:t>
      </w:r>
      <w:r>
        <w:rPr>
          <w:spacing w:val="42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рамках</w:t>
      </w:r>
      <w:r>
        <w:rPr>
          <w:spacing w:val="41"/>
        </w:rPr>
        <w:t xml:space="preserve"> </w:t>
      </w:r>
      <w:r>
        <w:t>содержания</w:t>
      </w:r>
      <w:r>
        <w:rPr>
          <w:spacing w:val="42"/>
        </w:rPr>
        <w:t xml:space="preserve"> </w:t>
      </w:r>
      <w:r>
        <w:t>обучения,</w:t>
      </w:r>
      <w:r>
        <w:rPr>
          <w:spacing w:val="39"/>
        </w:rPr>
        <w:t xml:space="preserve"> </w:t>
      </w:r>
      <w:r>
        <w:t>отобранного</w:t>
      </w:r>
      <w:r>
        <w:rPr>
          <w:spacing w:val="42"/>
        </w:rPr>
        <w:t xml:space="preserve"> </w:t>
      </w:r>
      <w:proofErr w:type="gramStart"/>
      <w:r>
        <w:rPr>
          <w:spacing w:val="-5"/>
        </w:rPr>
        <w:t>для</w:t>
      </w:r>
      <w:proofErr w:type="gramEnd"/>
    </w:p>
    <w:p w:rsidR="00E252B9" w:rsidRDefault="00E252B9">
      <w:pPr>
        <w:spacing w:line="264" w:lineRule="auto"/>
        <w:sectPr w:rsidR="00E252B9">
          <w:pgSz w:w="11910" w:h="16840"/>
          <w:pgMar w:top="1040" w:right="680" w:bottom="1660" w:left="920" w:header="0" w:footer="1473" w:gutter="0"/>
          <w:cols w:space="720"/>
        </w:sectPr>
      </w:pPr>
    </w:p>
    <w:p w:rsidR="00E252B9" w:rsidRDefault="00327195">
      <w:pPr>
        <w:pStyle w:val="a3"/>
        <w:spacing w:before="67" w:line="264" w:lineRule="auto"/>
        <w:ind w:right="166" w:firstLine="0"/>
      </w:pPr>
      <w:r>
        <w:lastRenderedPageBreak/>
        <w:t xml:space="preserve">данного уровня общего образования при использовании новых педагогических технологий и возможностей цифровой образовательной </w:t>
      </w:r>
      <w:r>
        <w:rPr>
          <w:spacing w:val="-2"/>
        </w:rPr>
        <w:t>среды.</w:t>
      </w:r>
    </w:p>
    <w:p w:rsidR="00E252B9" w:rsidRDefault="00327195">
      <w:pPr>
        <w:pStyle w:val="a3"/>
        <w:spacing w:before="1" w:line="264" w:lineRule="auto"/>
        <w:ind w:right="164" w:firstLine="670"/>
      </w:pPr>
      <w:proofErr w:type="gramStart"/>
      <w:r>
        <w:t>«Иностранный язык» входит в предметную область «Иностранные языки» наряду с предметом «Второй иностранный язык», изучение которого происходит при наличии потребности у обучающихся и при условии, что у образовательной организации имеется достаточная кадровая, техническая и материальная обеспеченность, позволяющая достигнуть предметных результатов, заявленных в ФГОС СОО.</w:t>
      </w:r>
      <w:proofErr w:type="gramEnd"/>
    </w:p>
    <w:p w:rsidR="00E252B9" w:rsidRDefault="00327195">
      <w:pPr>
        <w:pStyle w:val="a3"/>
        <w:spacing w:before="1" w:line="264" w:lineRule="auto"/>
        <w:ind w:right="164"/>
      </w:pPr>
      <w:r>
        <w:t>Общее число часов, рекомендованных для изучения иностранного (английского) языка – 204 часа: в 10 классе – 102 часа (3 часа в неделю), в 11 классе – 102 часа (3 часа в неделю).</w:t>
      </w:r>
    </w:p>
    <w:p w:rsidR="00E252B9" w:rsidRDefault="00E252B9">
      <w:pPr>
        <w:spacing w:line="264" w:lineRule="auto"/>
        <w:sectPr w:rsidR="00E252B9">
          <w:pgSz w:w="11910" w:h="16840"/>
          <w:pgMar w:top="1040" w:right="680" w:bottom="1660" w:left="920" w:header="0" w:footer="1473" w:gutter="0"/>
          <w:cols w:space="720"/>
        </w:sectPr>
      </w:pPr>
    </w:p>
    <w:p w:rsidR="00E252B9" w:rsidRDefault="00327195">
      <w:pPr>
        <w:pStyle w:val="Heading1"/>
        <w:spacing w:before="72" w:line="484" w:lineRule="auto"/>
        <w:ind w:left="901" w:right="5463"/>
      </w:pPr>
      <w:r>
        <w:lastRenderedPageBreak/>
        <w:t>СОДЕРЖАНИЕ</w:t>
      </w:r>
      <w:r>
        <w:rPr>
          <w:spacing w:val="-18"/>
        </w:rPr>
        <w:t xml:space="preserve"> </w:t>
      </w:r>
      <w:r>
        <w:t>ОБУЧЕНИЯ 10 КЛАСС</w:t>
      </w:r>
    </w:p>
    <w:p w:rsidR="00E252B9" w:rsidRDefault="00327195">
      <w:pPr>
        <w:pStyle w:val="Heading2"/>
        <w:spacing w:before="0"/>
        <w:ind w:left="1381"/>
      </w:pPr>
      <w:r>
        <w:t>Коммуникативные</w:t>
      </w:r>
      <w:r>
        <w:rPr>
          <w:spacing w:val="-11"/>
        </w:rPr>
        <w:t xml:space="preserve"> </w:t>
      </w:r>
      <w:r>
        <w:rPr>
          <w:spacing w:val="-2"/>
        </w:rPr>
        <w:t>умения</w:t>
      </w:r>
    </w:p>
    <w:p w:rsidR="00E252B9" w:rsidRDefault="00327195">
      <w:pPr>
        <w:pStyle w:val="a3"/>
        <w:spacing w:before="26" w:line="264" w:lineRule="auto"/>
        <w:ind w:right="164"/>
      </w:pPr>
      <w:r>
        <w:t>Развитие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E252B9" w:rsidRDefault="00327195">
      <w:pPr>
        <w:pStyle w:val="a3"/>
        <w:spacing w:before="1" w:line="264" w:lineRule="auto"/>
        <w:ind w:right="165"/>
      </w:pPr>
      <w:r>
        <w:t xml:space="preserve">Повседневная жизнь семьи. Межличностные отношения в семье, с друзьями и знакомыми. Конфликтные ситуации, их предупреждение и </w:t>
      </w:r>
      <w:r>
        <w:rPr>
          <w:spacing w:val="-2"/>
        </w:rPr>
        <w:t>разрешение.</w:t>
      </w:r>
    </w:p>
    <w:p w:rsidR="00E252B9" w:rsidRDefault="00327195">
      <w:pPr>
        <w:pStyle w:val="a3"/>
        <w:spacing w:line="264" w:lineRule="auto"/>
        <w:ind w:left="1381" w:right="163" w:firstLine="0"/>
      </w:pPr>
      <w:r>
        <w:t>Внешность и характеристика человека, литературного персонажа. Здоровый</w:t>
      </w:r>
      <w:r>
        <w:rPr>
          <w:spacing w:val="71"/>
        </w:rPr>
        <w:t xml:space="preserve"> </w:t>
      </w:r>
      <w:r>
        <w:t>образ</w:t>
      </w:r>
      <w:r>
        <w:rPr>
          <w:spacing w:val="69"/>
        </w:rPr>
        <w:t xml:space="preserve"> </w:t>
      </w:r>
      <w:r>
        <w:t>жизни</w:t>
      </w:r>
      <w:r>
        <w:rPr>
          <w:spacing w:val="74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забота</w:t>
      </w:r>
      <w:r>
        <w:rPr>
          <w:spacing w:val="72"/>
        </w:rPr>
        <w:t xml:space="preserve"> </w:t>
      </w:r>
      <w:r>
        <w:t>о</w:t>
      </w:r>
      <w:r>
        <w:rPr>
          <w:spacing w:val="74"/>
        </w:rPr>
        <w:t xml:space="preserve"> </w:t>
      </w:r>
      <w:r>
        <w:t>здоровье:</w:t>
      </w:r>
      <w:r>
        <w:rPr>
          <w:spacing w:val="70"/>
        </w:rPr>
        <w:t xml:space="preserve"> </w:t>
      </w:r>
      <w:r>
        <w:t>режим</w:t>
      </w:r>
      <w:r>
        <w:rPr>
          <w:spacing w:val="73"/>
        </w:rPr>
        <w:t xml:space="preserve"> </w:t>
      </w:r>
      <w:r>
        <w:t>труда</w:t>
      </w:r>
      <w:r>
        <w:rPr>
          <w:spacing w:val="72"/>
        </w:rPr>
        <w:t xml:space="preserve"> </w:t>
      </w:r>
      <w:r>
        <w:t>и</w:t>
      </w:r>
      <w:r>
        <w:rPr>
          <w:spacing w:val="74"/>
        </w:rPr>
        <w:t xml:space="preserve"> </w:t>
      </w:r>
      <w:r>
        <w:rPr>
          <w:spacing w:val="-2"/>
        </w:rPr>
        <w:t>отдыха,</w:t>
      </w:r>
    </w:p>
    <w:p w:rsidR="00E252B9" w:rsidRDefault="00327195">
      <w:pPr>
        <w:pStyle w:val="a3"/>
        <w:spacing w:line="264" w:lineRule="auto"/>
        <w:ind w:right="166" w:firstLine="0"/>
      </w:pPr>
      <w:r>
        <w:t xml:space="preserve">спорт, сбалансированное питание, посещение врача. Отказ от вредных </w:t>
      </w:r>
      <w:r>
        <w:rPr>
          <w:spacing w:val="-2"/>
        </w:rPr>
        <w:t>привычек.</w:t>
      </w:r>
    </w:p>
    <w:p w:rsidR="00E252B9" w:rsidRDefault="00327195">
      <w:pPr>
        <w:pStyle w:val="a3"/>
        <w:spacing w:line="264" w:lineRule="auto"/>
        <w:ind w:right="165"/>
      </w:pPr>
      <w:r>
        <w:t>Школьное образование, школьная жизнь, школьные праздники. Переписка с зарубежными сверстниками. Взаимоотношения в школе. Проблемы и решения. Права и обязанности обучающегося.</w:t>
      </w:r>
    </w:p>
    <w:p w:rsidR="00E252B9" w:rsidRDefault="00327195">
      <w:pPr>
        <w:pStyle w:val="a3"/>
        <w:spacing w:line="264" w:lineRule="auto"/>
        <w:ind w:right="165"/>
      </w:pPr>
      <w:r>
        <w:t xml:space="preserve">Современный мир профессий. Проблемы выбора профессии (возможности продолжения образования в высшей школе, в профессиональном колледже, выбор рабочей специальности, подработка </w:t>
      </w:r>
      <w:proofErr w:type="gramStart"/>
      <w:r>
        <w:t>для</w:t>
      </w:r>
      <w:proofErr w:type="gramEnd"/>
      <w:r>
        <w:t xml:space="preserve"> обучающегося). Роль иностранного языка в планах на будущее.</w:t>
      </w:r>
    </w:p>
    <w:p w:rsidR="00E252B9" w:rsidRDefault="00327195">
      <w:pPr>
        <w:pStyle w:val="a3"/>
        <w:spacing w:line="264" w:lineRule="auto"/>
        <w:ind w:right="165"/>
      </w:pPr>
      <w:r>
        <w:t>Молодёжь в современном обществе. Досуг молодёжи: чтение, кино, театр, музыка, музеи, Интернет, компьютерные игры. Любовь и дружба.</w:t>
      </w:r>
    </w:p>
    <w:p w:rsidR="00E252B9" w:rsidRDefault="00327195">
      <w:pPr>
        <w:pStyle w:val="a3"/>
        <w:spacing w:line="322" w:lineRule="exact"/>
        <w:ind w:left="1381" w:firstLine="0"/>
      </w:pPr>
      <w:r>
        <w:t>Покупки:</w:t>
      </w:r>
      <w:r>
        <w:rPr>
          <w:spacing w:val="29"/>
        </w:rPr>
        <w:t xml:space="preserve">  </w:t>
      </w:r>
      <w:r>
        <w:t>одежда,</w:t>
      </w:r>
      <w:r>
        <w:rPr>
          <w:spacing w:val="27"/>
        </w:rPr>
        <w:t xml:space="preserve">  </w:t>
      </w:r>
      <w:r>
        <w:t>обувь</w:t>
      </w:r>
      <w:r>
        <w:rPr>
          <w:spacing w:val="28"/>
        </w:rPr>
        <w:t xml:space="preserve">  </w:t>
      </w:r>
      <w:r>
        <w:t>и</w:t>
      </w:r>
      <w:r>
        <w:rPr>
          <w:spacing w:val="30"/>
        </w:rPr>
        <w:t xml:space="preserve">  </w:t>
      </w:r>
      <w:r>
        <w:t>продукты</w:t>
      </w:r>
      <w:r>
        <w:rPr>
          <w:spacing w:val="30"/>
        </w:rPr>
        <w:t xml:space="preserve">  </w:t>
      </w:r>
      <w:r>
        <w:t>питания.</w:t>
      </w:r>
      <w:r>
        <w:rPr>
          <w:spacing w:val="30"/>
        </w:rPr>
        <w:t xml:space="preserve">  </w:t>
      </w:r>
      <w:r>
        <w:t>Карманные</w:t>
      </w:r>
      <w:r>
        <w:rPr>
          <w:spacing w:val="28"/>
        </w:rPr>
        <w:t xml:space="preserve">  </w:t>
      </w:r>
      <w:r>
        <w:rPr>
          <w:spacing w:val="-2"/>
        </w:rPr>
        <w:t>деньги.</w:t>
      </w:r>
    </w:p>
    <w:p w:rsidR="00E252B9" w:rsidRDefault="00327195">
      <w:pPr>
        <w:pStyle w:val="a3"/>
        <w:spacing w:before="33"/>
        <w:ind w:firstLine="0"/>
      </w:pPr>
      <w:r>
        <w:t>Молодёжная</w:t>
      </w:r>
      <w:r>
        <w:rPr>
          <w:spacing w:val="-6"/>
        </w:rPr>
        <w:t xml:space="preserve"> </w:t>
      </w:r>
      <w:r>
        <w:rPr>
          <w:spacing w:val="-4"/>
        </w:rPr>
        <w:t>мода.</w:t>
      </w:r>
    </w:p>
    <w:p w:rsidR="00E252B9" w:rsidRDefault="00327195">
      <w:pPr>
        <w:pStyle w:val="a3"/>
        <w:spacing w:before="31" w:line="264" w:lineRule="auto"/>
        <w:ind w:left="1381" w:right="349" w:firstLine="0"/>
      </w:pPr>
      <w:r>
        <w:t>Туризм. Виды отдыха. Путешествия по России и зарубежным странам. Проблемы</w:t>
      </w:r>
      <w:r>
        <w:rPr>
          <w:spacing w:val="-5"/>
        </w:rPr>
        <w:t xml:space="preserve"> </w:t>
      </w:r>
      <w:r>
        <w:t>экологии.</w:t>
      </w:r>
      <w:r>
        <w:rPr>
          <w:spacing w:val="-5"/>
        </w:rPr>
        <w:t xml:space="preserve"> </w:t>
      </w:r>
      <w:r>
        <w:t>Защита</w:t>
      </w:r>
      <w:r>
        <w:rPr>
          <w:spacing w:val="-7"/>
        </w:rPr>
        <w:t xml:space="preserve"> </w:t>
      </w:r>
      <w:r>
        <w:t>окружающей</w:t>
      </w:r>
      <w:r>
        <w:rPr>
          <w:spacing w:val="-5"/>
        </w:rPr>
        <w:t xml:space="preserve"> </w:t>
      </w:r>
      <w:r>
        <w:t>среды.</w:t>
      </w:r>
      <w:r>
        <w:rPr>
          <w:spacing w:val="-7"/>
        </w:rPr>
        <w:t xml:space="preserve"> </w:t>
      </w:r>
      <w:r>
        <w:t>Стихийные</w:t>
      </w:r>
      <w:r>
        <w:rPr>
          <w:spacing w:val="-5"/>
        </w:rPr>
        <w:t xml:space="preserve"> </w:t>
      </w:r>
      <w:r>
        <w:t>бедствия. Условия проживания в городской/сельской местности.</w:t>
      </w:r>
    </w:p>
    <w:p w:rsidR="00E252B9" w:rsidRDefault="00327195">
      <w:pPr>
        <w:pStyle w:val="a3"/>
        <w:spacing w:line="264" w:lineRule="auto"/>
        <w:ind w:right="164"/>
      </w:pPr>
      <w:r>
        <w:t>Технический прогресс: перспективы и последствия. Современные средства связи (мобильные телефоны, смартфоны, планшеты, компьютеры).</w:t>
      </w:r>
    </w:p>
    <w:p w:rsidR="00E252B9" w:rsidRDefault="00327195">
      <w:pPr>
        <w:pStyle w:val="a3"/>
        <w:spacing w:line="264" w:lineRule="auto"/>
        <w:ind w:right="164"/>
      </w:pPr>
      <w:proofErr w:type="gramStart"/>
      <w:r>
        <w:t xml:space="preserve">Родная страна и страна/страны изучаемого языка: географическое положение, столица, крупные города, регионы, система образования, достопримечательности, культурные особенности (национальные и популярные праздники, знаменательные даты, традиции, обычаи), страницы </w:t>
      </w:r>
      <w:r>
        <w:rPr>
          <w:spacing w:val="-2"/>
        </w:rPr>
        <w:t>истории.</w:t>
      </w:r>
      <w:proofErr w:type="gramEnd"/>
    </w:p>
    <w:p w:rsidR="00E252B9" w:rsidRDefault="00327195">
      <w:pPr>
        <w:pStyle w:val="a3"/>
        <w:spacing w:line="264" w:lineRule="auto"/>
        <w:ind w:right="163"/>
      </w:pPr>
      <w:r>
        <w:t>Выдающиеся люди родной страны и страны/стран изучаемого языка, их вклад</w:t>
      </w:r>
      <w:r>
        <w:rPr>
          <w:spacing w:val="74"/>
          <w:w w:val="150"/>
        </w:rPr>
        <w:t xml:space="preserve"> </w:t>
      </w:r>
      <w:r>
        <w:t>в</w:t>
      </w:r>
      <w:r>
        <w:rPr>
          <w:spacing w:val="74"/>
          <w:w w:val="150"/>
        </w:rPr>
        <w:t xml:space="preserve"> </w:t>
      </w:r>
      <w:r>
        <w:t>науку</w:t>
      </w:r>
      <w:r>
        <w:rPr>
          <w:spacing w:val="70"/>
          <w:w w:val="150"/>
        </w:rPr>
        <w:t xml:space="preserve"> </w:t>
      </w:r>
      <w:r>
        <w:t>и</w:t>
      </w:r>
      <w:r>
        <w:rPr>
          <w:spacing w:val="22"/>
        </w:rPr>
        <w:t xml:space="preserve">  </w:t>
      </w:r>
      <w:r>
        <w:t>мировую</w:t>
      </w:r>
      <w:r>
        <w:rPr>
          <w:spacing w:val="76"/>
          <w:w w:val="150"/>
        </w:rPr>
        <w:t xml:space="preserve"> </w:t>
      </w:r>
      <w:r>
        <w:t>культуру:</w:t>
      </w:r>
      <w:r>
        <w:rPr>
          <w:spacing w:val="76"/>
          <w:w w:val="150"/>
        </w:rPr>
        <w:t xml:space="preserve"> </w:t>
      </w:r>
      <w:r>
        <w:t>государственные</w:t>
      </w:r>
      <w:r>
        <w:rPr>
          <w:spacing w:val="74"/>
          <w:w w:val="150"/>
        </w:rPr>
        <w:t xml:space="preserve"> </w:t>
      </w:r>
      <w:r>
        <w:t>деятели,</w:t>
      </w:r>
      <w:r>
        <w:rPr>
          <w:spacing w:val="77"/>
          <w:w w:val="150"/>
        </w:rPr>
        <w:t xml:space="preserve"> </w:t>
      </w:r>
      <w:r>
        <w:rPr>
          <w:spacing w:val="-2"/>
        </w:rPr>
        <w:t>учёные,</w:t>
      </w:r>
    </w:p>
    <w:p w:rsidR="00E252B9" w:rsidRDefault="00E252B9">
      <w:pPr>
        <w:spacing w:line="264" w:lineRule="auto"/>
        <w:sectPr w:rsidR="00E252B9">
          <w:pgSz w:w="11910" w:h="16840"/>
          <w:pgMar w:top="1040" w:right="680" w:bottom="1660" w:left="920" w:header="0" w:footer="1473" w:gutter="0"/>
          <w:cols w:space="720"/>
        </w:sectPr>
      </w:pPr>
    </w:p>
    <w:p w:rsidR="00E252B9" w:rsidRDefault="00327195">
      <w:pPr>
        <w:pStyle w:val="a3"/>
        <w:spacing w:before="67" w:line="264" w:lineRule="auto"/>
        <w:ind w:firstLine="0"/>
        <w:jc w:val="left"/>
      </w:pPr>
      <w:r>
        <w:lastRenderedPageBreak/>
        <w:t>писатели,</w:t>
      </w:r>
      <w:r>
        <w:rPr>
          <w:spacing w:val="40"/>
        </w:rPr>
        <w:t xml:space="preserve"> </w:t>
      </w:r>
      <w:r>
        <w:t>поэты,</w:t>
      </w:r>
      <w:r>
        <w:rPr>
          <w:spacing w:val="40"/>
        </w:rPr>
        <w:t xml:space="preserve"> </w:t>
      </w:r>
      <w:r>
        <w:t>художники,</w:t>
      </w:r>
      <w:r>
        <w:rPr>
          <w:spacing w:val="40"/>
        </w:rPr>
        <w:t xml:space="preserve"> </w:t>
      </w:r>
      <w:r>
        <w:t>композиторы,</w:t>
      </w:r>
      <w:r>
        <w:rPr>
          <w:spacing w:val="40"/>
        </w:rPr>
        <w:t xml:space="preserve"> </w:t>
      </w:r>
      <w:r>
        <w:t>путешественники,</w:t>
      </w:r>
      <w:r>
        <w:rPr>
          <w:spacing w:val="40"/>
        </w:rPr>
        <w:t xml:space="preserve"> </w:t>
      </w:r>
      <w:r>
        <w:t>спортсмены, актёры и другие.</w:t>
      </w:r>
    </w:p>
    <w:p w:rsidR="00E252B9" w:rsidRDefault="00327195">
      <w:pPr>
        <w:spacing w:before="2"/>
        <w:ind w:left="1381"/>
        <w:rPr>
          <w:i/>
          <w:sz w:val="28"/>
        </w:rPr>
      </w:pPr>
      <w:r>
        <w:rPr>
          <w:i/>
          <w:spacing w:val="-2"/>
          <w:sz w:val="28"/>
        </w:rPr>
        <w:t>Говорение</w:t>
      </w:r>
    </w:p>
    <w:p w:rsidR="00E252B9" w:rsidRDefault="00327195">
      <w:pPr>
        <w:pStyle w:val="a3"/>
        <w:spacing w:before="31" w:line="264" w:lineRule="auto"/>
        <w:ind w:right="163"/>
      </w:pPr>
      <w:r>
        <w:t>Развитие коммуникативных</w:t>
      </w:r>
      <w:r>
        <w:rPr>
          <w:spacing w:val="-1"/>
        </w:rPr>
        <w:t xml:space="preserve"> </w:t>
      </w:r>
      <w:r>
        <w:t xml:space="preserve">умений </w:t>
      </w:r>
      <w:r>
        <w:rPr>
          <w:u w:val="single"/>
        </w:rPr>
        <w:t>диалогической</w:t>
      </w:r>
      <w:r>
        <w:rPr>
          <w:spacing w:val="-1"/>
          <w:u w:val="single"/>
        </w:rPr>
        <w:t xml:space="preserve"> </w:t>
      </w:r>
      <w:r>
        <w:rPr>
          <w:u w:val="single"/>
        </w:rPr>
        <w:t>речи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базе</w:t>
      </w:r>
      <w:r>
        <w:rPr>
          <w:spacing w:val="-1"/>
        </w:rPr>
        <w:t xml:space="preserve"> </w:t>
      </w:r>
      <w:r>
        <w:t>умений, сформированных на уровне основного общего образования, а именно умений вести разные виды диалога (диалог этикетного характера, диало</w:t>
      </w:r>
      <w:proofErr w:type="gramStart"/>
      <w:r>
        <w:t>г-</w:t>
      </w:r>
      <w:proofErr w:type="gramEnd"/>
      <w:r>
        <w:t xml:space="preserve"> побуждение к действию, диалог-расспрос, диалог-обмен мнениями, комбинированный диалог, включающий разные виды диалогов):</w:t>
      </w:r>
    </w:p>
    <w:p w:rsidR="00E252B9" w:rsidRDefault="00327195">
      <w:pPr>
        <w:pStyle w:val="a3"/>
        <w:spacing w:line="264" w:lineRule="auto"/>
        <w:ind w:right="164"/>
      </w:pPr>
      <w:r>
        <w:t>диалог этикетного характера: начинать, поддерживать и заканчивать разговор, вежливо переспрашивать, выражать согласие/отказ, выражать благодарность, поздравлять с праздником, выражать пожелания и вежливо реагировать на поздравление;</w:t>
      </w:r>
    </w:p>
    <w:p w:rsidR="00E252B9" w:rsidRDefault="00327195">
      <w:pPr>
        <w:pStyle w:val="a3"/>
        <w:spacing w:line="264" w:lineRule="auto"/>
        <w:ind w:right="164"/>
      </w:pPr>
      <w:r>
        <w:t xml:space="preserve">диалог-побуждение к действию: обращаться с просьбой, вежливо </w:t>
      </w:r>
      <w:proofErr w:type="gramStart"/>
      <w:r>
        <w:t>соглашаться/не соглашаться</w:t>
      </w:r>
      <w:proofErr w:type="gramEnd"/>
      <w:r>
        <w:t xml:space="preserve"> выполнить просьбу, давать совет и принимать/ не принимать совет, приглашать собеседника к совместной деятельности, вежливо соглашаться/не соглашаться на предложение собеседника, объясняя причину своего решения;</w:t>
      </w:r>
    </w:p>
    <w:p w:rsidR="00E252B9" w:rsidRDefault="00327195">
      <w:pPr>
        <w:pStyle w:val="a3"/>
        <w:spacing w:line="264" w:lineRule="auto"/>
        <w:ind w:right="163"/>
      </w:pPr>
      <w:r>
        <w:t>диалог-расспрос: сообщать фактическую информацию, отвечая на вопросы разных видов, выражать своё отношение к обсуждаемым фактам и событиям, запрашивать интересующую информацию, переходить с позиции спрашивающего на позицию отвечающего и наоборот;</w:t>
      </w:r>
    </w:p>
    <w:p w:rsidR="00E252B9" w:rsidRDefault="00327195">
      <w:pPr>
        <w:pStyle w:val="a3"/>
        <w:spacing w:line="264" w:lineRule="auto"/>
        <w:ind w:right="163"/>
      </w:pPr>
      <w:r>
        <w:t>диалог-обмен мнениями: выражать свою точку зрения и обосновывать её; высказывать своё согласие/несогласие с точкой зрения собеседника, выражать сомнение, давать эмоциональную оценку обсуждаемым событиям (восхищение, удивление, радость, огорчение и другие).</w:t>
      </w:r>
    </w:p>
    <w:p w:rsidR="00E252B9" w:rsidRDefault="00327195">
      <w:pPr>
        <w:pStyle w:val="a3"/>
        <w:spacing w:before="1" w:line="264" w:lineRule="auto"/>
        <w:ind w:right="164"/>
      </w:pPr>
      <w:r>
        <w:t>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10 класса с использованием речевых ситуаций и/или иллюстраций, фотографий, таблиц, диаграмм с соблюдением норм речевого этикета, принятых в стране/странах изучаемого языка, при необходимости уточняя и переспрашивая собеседника.</w:t>
      </w:r>
    </w:p>
    <w:p w:rsidR="00E252B9" w:rsidRDefault="00327195">
      <w:pPr>
        <w:pStyle w:val="a3"/>
        <w:spacing w:line="321" w:lineRule="exact"/>
        <w:ind w:left="1381" w:firstLine="0"/>
      </w:pPr>
      <w:r>
        <w:t>Объём</w:t>
      </w:r>
      <w:r>
        <w:rPr>
          <w:spacing w:val="-7"/>
        </w:rPr>
        <w:t xml:space="preserve"> </w:t>
      </w:r>
      <w:r>
        <w:t>диалога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8</w:t>
      </w:r>
      <w:r>
        <w:rPr>
          <w:spacing w:val="-4"/>
        </w:rPr>
        <w:t xml:space="preserve"> </w:t>
      </w:r>
      <w:r>
        <w:t>реплик</w:t>
      </w:r>
      <w:r>
        <w:rPr>
          <w:spacing w:val="-2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стороны каждого</w:t>
      </w:r>
      <w:r>
        <w:rPr>
          <w:spacing w:val="-1"/>
        </w:rPr>
        <w:t xml:space="preserve"> </w:t>
      </w:r>
      <w:r>
        <w:rPr>
          <w:spacing w:val="-2"/>
        </w:rPr>
        <w:t>собеседника.</w:t>
      </w:r>
    </w:p>
    <w:p w:rsidR="00E252B9" w:rsidRDefault="00327195">
      <w:pPr>
        <w:pStyle w:val="a3"/>
        <w:spacing w:before="33" w:line="264" w:lineRule="auto"/>
        <w:ind w:right="166"/>
      </w:pPr>
      <w:r>
        <w:t xml:space="preserve">Развитие коммуникативных умений </w:t>
      </w:r>
      <w:r>
        <w:rPr>
          <w:u w:val="single"/>
        </w:rPr>
        <w:t>монологической речи</w:t>
      </w:r>
      <w:r>
        <w:t xml:space="preserve"> на базе умений, сформированных на уровне основного общего образования:</w:t>
      </w:r>
    </w:p>
    <w:p w:rsidR="00E252B9" w:rsidRDefault="00327195">
      <w:pPr>
        <w:pStyle w:val="a3"/>
        <w:spacing w:line="264" w:lineRule="auto"/>
        <w:ind w:right="168"/>
      </w:pPr>
      <w:r>
        <w:t>создание устных связных монологических высказываний с использованием основных коммуникативных типов речи:</w:t>
      </w:r>
    </w:p>
    <w:p w:rsidR="00E252B9" w:rsidRDefault="00327195">
      <w:pPr>
        <w:pStyle w:val="a3"/>
        <w:spacing w:line="264" w:lineRule="auto"/>
        <w:ind w:right="163"/>
      </w:pPr>
      <w:r>
        <w:t xml:space="preserve">описание (предмета, местности, внешности и одежды человека), характеристика (черты характера реального человека или литературного </w:t>
      </w:r>
      <w:r>
        <w:rPr>
          <w:spacing w:val="-2"/>
        </w:rPr>
        <w:t>персонажа);</w:t>
      </w:r>
    </w:p>
    <w:p w:rsidR="00E252B9" w:rsidRDefault="00E252B9">
      <w:pPr>
        <w:spacing w:line="264" w:lineRule="auto"/>
        <w:sectPr w:rsidR="00E252B9">
          <w:pgSz w:w="11910" w:h="16840"/>
          <w:pgMar w:top="1040" w:right="680" w:bottom="1660" w:left="920" w:header="0" w:footer="1473" w:gutter="0"/>
          <w:cols w:space="720"/>
        </w:sectPr>
      </w:pPr>
    </w:p>
    <w:p w:rsidR="00E252B9" w:rsidRDefault="00327195">
      <w:pPr>
        <w:pStyle w:val="a3"/>
        <w:spacing w:before="67" w:line="264" w:lineRule="auto"/>
        <w:ind w:left="1381" w:right="5463" w:firstLine="0"/>
        <w:jc w:val="left"/>
      </w:pPr>
      <w:r>
        <w:rPr>
          <w:spacing w:val="-2"/>
        </w:rPr>
        <w:lastRenderedPageBreak/>
        <w:t>повествование/сообщение; рассуждение;</w:t>
      </w:r>
    </w:p>
    <w:p w:rsidR="00E252B9" w:rsidRDefault="00327195">
      <w:pPr>
        <w:pStyle w:val="a3"/>
        <w:spacing w:before="2" w:line="264" w:lineRule="auto"/>
        <w:ind w:right="164"/>
      </w:pPr>
      <w:r>
        <w:t>пересказ основного содержания, прочитанного/прослушанного текста с выражением своего отношения к событиям и фактам, изложенным в тексте;</w:t>
      </w:r>
    </w:p>
    <w:p w:rsidR="00E252B9" w:rsidRDefault="00327195">
      <w:pPr>
        <w:pStyle w:val="a3"/>
        <w:spacing w:line="264" w:lineRule="auto"/>
        <w:ind w:right="165"/>
      </w:pPr>
      <w:r>
        <w:t>устное представление (презентация) результатов выполненной проектной работы.</w:t>
      </w:r>
    </w:p>
    <w:p w:rsidR="00E252B9" w:rsidRDefault="00327195">
      <w:pPr>
        <w:pStyle w:val="a3"/>
        <w:spacing w:line="264" w:lineRule="auto"/>
        <w:ind w:right="164"/>
      </w:pPr>
      <w:r>
        <w:t xml:space="preserve">Данные умения монологической речи развиваются в рамках тематического содержания речи 10 класса с использованием ключевых слов, плана и/или иллюстраций, фотографий, таблиц, диаграмм или без их </w:t>
      </w:r>
      <w:r>
        <w:rPr>
          <w:spacing w:val="-2"/>
        </w:rPr>
        <w:t>использования.</w:t>
      </w:r>
    </w:p>
    <w:p w:rsidR="00E252B9" w:rsidRDefault="00327195">
      <w:pPr>
        <w:pStyle w:val="a3"/>
        <w:spacing w:line="321" w:lineRule="exact"/>
        <w:ind w:left="1381" w:firstLine="0"/>
      </w:pPr>
      <w:r>
        <w:t>Объём</w:t>
      </w:r>
      <w:r>
        <w:rPr>
          <w:spacing w:val="-8"/>
        </w:rPr>
        <w:t xml:space="preserve"> </w:t>
      </w:r>
      <w:r>
        <w:t>монологического</w:t>
      </w:r>
      <w:r>
        <w:rPr>
          <w:spacing w:val="-3"/>
        </w:rPr>
        <w:t xml:space="preserve"> </w:t>
      </w:r>
      <w:r>
        <w:t>высказывания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14</w:t>
      </w:r>
      <w:r>
        <w:rPr>
          <w:spacing w:val="-2"/>
        </w:rPr>
        <w:t xml:space="preserve"> фраз.</w:t>
      </w:r>
    </w:p>
    <w:p w:rsidR="00E252B9" w:rsidRDefault="00327195">
      <w:pPr>
        <w:spacing w:before="33"/>
        <w:ind w:left="1381"/>
        <w:rPr>
          <w:i/>
          <w:sz w:val="28"/>
        </w:rPr>
      </w:pPr>
      <w:proofErr w:type="spellStart"/>
      <w:r>
        <w:rPr>
          <w:i/>
          <w:spacing w:val="-2"/>
          <w:sz w:val="28"/>
        </w:rPr>
        <w:t>Аудирование</w:t>
      </w:r>
      <w:proofErr w:type="spellEnd"/>
    </w:p>
    <w:p w:rsidR="00E252B9" w:rsidRDefault="00327195">
      <w:pPr>
        <w:pStyle w:val="a3"/>
        <w:spacing w:before="31" w:line="264" w:lineRule="auto"/>
        <w:ind w:right="164"/>
      </w:pPr>
      <w:proofErr w:type="gramStart"/>
      <w:r>
        <w:t xml:space="preserve">Развитие коммуникативных умений </w:t>
      </w:r>
      <w:proofErr w:type="spellStart"/>
      <w:r>
        <w:t>аудирования</w:t>
      </w:r>
      <w:proofErr w:type="spellEnd"/>
      <w:r>
        <w:t xml:space="preserve"> на базе умений, сформированных на уровне основного общего образования: понимание на слух аутентичных текстов, содержащих отдельные неизученные языковые явления, с использованием языковой и контекстуальной догадки,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 /интересующей/запрашиваемой информации.</w:t>
      </w:r>
      <w:proofErr w:type="gramEnd"/>
    </w:p>
    <w:p w:rsidR="00E252B9" w:rsidRDefault="00327195">
      <w:pPr>
        <w:pStyle w:val="a3"/>
        <w:spacing w:line="264" w:lineRule="auto"/>
        <w:ind w:right="163"/>
      </w:pPr>
      <w:proofErr w:type="spellStart"/>
      <w:proofErr w:type="gramStart"/>
      <w:r>
        <w:t>Аудирование</w:t>
      </w:r>
      <w:proofErr w:type="spellEnd"/>
      <w:r>
        <w:t xml:space="preserve"> с пониманием основного содержания текста предполагает умение определять основную тему/идею и главные факты/события в воспринимаемом на слух тексте, отделять главную информацию от второстепенной, прогнозировать содержание текста по началу сообщения, игнорировать незнакомые слова, несущественные для понимания основного </w:t>
      </w:r>
      <w:r>
        <w:rPr>
          <w:spacing w:val="-2"/>
        </w:rPr>
        <w:t>содержания.</w:t>
      </w:r>
      <w:proofErr w:type="gramEnd"/>
    </w:p>
    <w:p w:rsidR="00E252B9" w:rsidRDefault="00327195">
      <w:pPr>
        <w:pStyle w:val="a3"/>
        <w:spacing w:before="1" w:line="264" w:lineRule="auto"/>
        <w:ind w:right="165"/>
      </w:pPr>
      <w:proofErr w:type="spellStart"/>
      <w:r>
        <w:t>Аудирование</w:t>
      </w:r>
      <w:proofErr w:type="spellEnd"/>
      <w:r>
        <w:t xml:space="preserve"> с пониманием нужной/интересующей/запрашиваемой информации предполагает умение выделять данную информацию, представленную в эксплицитной (явной) форме, в воспринимаемом на слух </w:t>
      </w:r>
      <w:r>
        <w:rPr>
          <w:spacing w:val="-2"/>
        </w:rPr>
        <w:t>тексте.</w:t>
      </w:r>
    </w:p>
    <w:p w:rsidR="00E252B9" w:rsidRDefault="00327195">
      <w:pPr>
        <w:pStyle w:val="a3"/>
        <w:spacing w:line="264" w:lineRule="auto"/>
        <w:ind w:right="164"/>
      </w:pPr>
      <w:r>
        <w:t xml:space="preserve">Тексты для </w:t>
      </w:r>
      <w:proofErr w:type="spellStart"/>
      <w:r>
        <w:t>аудирования</w:t>
      </w:r>
      <w:proofErr w:type="spellEnd"/>
      <w:r>
        <w:t>: диалог (беседа), интервью, высказывания собеседников в ситуациях повседневного общения, рассказ, сообщение информационного характера, объявление.</w:t>
      </w:r>
    </w:p>
    <w:p w:rsidR="00E252B9" w:rsidRDefault="00327195">
      <w:pPr>
        <w:pStyle w:val="a3"/>
        <w:ind w:left="1381" w:firstLine="0"/>
      </w:pPr>
      <w:r>
        <w:t>Время</w:t>
      </w:r>
      <w:r>
        <w:rPr>
          <w:spacing w:val="-5"/>
        </w:rPr>
        <w:t xml:space="preserve"> </w:t>
      </w:r>
      <w:r>
        <w:t>звучания текста/текстов</w:t>
      </w:r>
      <w:r>
        <w:rPr>
          <w:spacing w:val="-6"/>
        </w:rPr>
        <w:t xml:space="preserve"> </w:t>
      </w:r>
      <w:r>
        <w:t>для</w:t>
      </w:r>
      <w:r>
        <w:rPr>
          <w:spacing w:val="-3"/>
        </w:rPr>
        <w:t xml:space="preserve"> </w:t>
      </w:r>
      <w:proofErr w:type="spellStart"/>
      <w:r>
        <w:t>аудирования</w:t>
      </w:r>
      <w:proofErr w:type="spellEnd"/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2,5</w:t>
      </w:r>
      <w:r>
        <w:rPr>
          <w:spacing w:val="-2"/>
        </w:rPr>
        <w:t xml:space="preserve"> минуты.</w:t>
      </w:r>
    </w:p>
    <w:p w:rsidR="00E252B9" w:rsidRDefault="00327195">
      <w:pPr>
        <w:spacing w:before="31"/>
        <w:ind w:left="1381"/>
        <w:jc w:val="both"/>
        <w:rPr>
          <w:i/>
          <w:sz w:val="28"/>
        </w:rPr>
      </w:pPr>
      <w:r>
        <w:rPr>
          <w:i/>
          <w:sz w:val="28"/>
        </w:rPr>
        <w:t>Смысловое</w:t>
      </w:r>
      <w:r>
        <w:rPr>
          <w:i/>
          <w:spacing w:val="-2"/>
          <w:sz w:val="28"/>
        </w:rPr>
        <w:t xml:space="preserve"> чтение</w:t>
      </w:r>
    </w:p>
    <w:p w:rsidR="00E252B9" w:rsidRDefault="00327195">
      <w:pPr>
        <w:pStyle w:val="a3"/>
        <w:spacing w:before="33" w:line="264" w:lineRule="auto"/>
        <w:ind w:right="165"/>
      </w:pPr>
      <w:r>
        <w:t>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стилей, содержащих отдельные неизученные языковые явления, с разной глубиной проникновения</w:t>
      </w:r>
      <w:r>
        <w:rPr>
          <w:spacing w:val="45"/>
          <w:w w:val="150"/>
        </w:rPr>
        <w:t xml:space="preserve">  </w:t>
      </w:r>
      <w:r>
        <w:t>в</w:t>
      </w:r>
      <w:r>
        <w:rPr>
          <w:spacing w:val="80"/>
        </w:rPr>
        <w:t xml:space="preserve">  </w:t>
      </w:r>
      <w:r>
        <w:t>их</w:t>
      </w:r>
      <w:r>
        <w:rPr>
          <w:spacing w:val="47"/>
          <w:w w:val="150"/>
        </w:rPr>
        <w:t xml:space="preserve">  </w:t>
      </w:r>
      <w:r>
        <w:t>содержание</w:t>
      </w:r>
      <w:r>
        <w:rPr>
          <w:spacing w:val="45"/>
          <w:w w:val="150"/>
        </w:rPr>
        <w:t xml:space="preserve">  </w:t>
      </w:r>
      <w:r>
        <w:t>в</w:t>
      </w:r>
      <w:r>
        <w:rPr>
          <w:spacing w:val="47"/>
          <w:w w:val="150"/>
        </w:rPr>
        <w:t xml:space="preserve">  </w:t>
      </w:r>
      <w:r>
        <w:t>зависимости</w:t>
      </w:r>
      <w:r>
        <w:rPr>
          <w:spacing w:val="80"/>
        </w:rPr>
        <w:t xml:space="preserve">  </w:t>
      </w:r>
      <w:proofErr w:type="gramStart"/>
      <w:r>
        <w:t>от</w:t>
      </w:r>
      <w:proofErr w:type="gramEnd"/>
      <w:r>
        <w:rPr>
          <w:spacing w:val="46"/>
          <w:w w:val="150"/>
        </w:rPr>
        <w:t xml:space="preserve">  </w:t>
      </w:r>
      <w:r>
        <w:rPr>
          <w:spacing w:val="-2"/>
        </w:rPr>
        <w:t>поставленной</w:t>
      </w:r>
    </w:p>
    <w:p w:rsidR="00E252B9" w:rsidRDefault="00E252B9">
      <w:pPr>
        <w:spacing w:line="264" w:lineRule="auto"/>
        <w:sectPr w:rsidR="00E252B9">
          <w:pgSz w:w="11910" w:h="16840"/>
          <w:pgMar w:top="1040" w:right="680" w:bottom="1660" w:left="920" w:header="0" w:footer="1473" w:gutter="0"/>
          <w:cols w:space="720"/>
        </w:sectPr>
      </w:pPr>
    </w:p>
    <w:p w:rsidR="00E252B9" w:rsidRDefault="00327195">
      <w:pPr>
        <w:pStyle w:val="a3"/>
        <w:spacing w:before="67" w:line="264" w:lineRule="auto"/>
        <w:ind w:right="164" w:firstLine="0"/>
      </w:pPr>
      <w:r>
        <w:lastRenderedPageBreak/>
        <w:t>коммуникативной задачи: с пониманием основного содержания, с пониманием нужной/интересующей/запрашиваемой информации, с полным пониманием содержания текста.</w:t>
      </w:r>
    </w:p>
    <w:p w:rsidR="00E252B9" w:rsidRDefault="00327195">
      <w:pPr>
        <w:pStyle w:val="a3"/>
        <w:spacing w:before="1" w:line="264" w:lineRule="auto"/>
        <w:ind w:right="164"/>
      </w:pPr>
      <w:r>
        <w:t>Чтение с пониманием основного содержания текста предполагает умения: определять тему/основную мысль, выделять главные факты/события (опуская второстепенные), понимать структурно-смысловые связи в тексте, прогнозировать содержание текста по заголовку/началу текста, определять логическую последовательность главных фактов, событий, игнорировать незнакомые слова, несущественные для понимания основного содержания.</w:t>
      </w:r>
    </w:p>
    <w:p w:rsidR="00E252B9" w:rsidRDefault="00327195">
      <w:pPr>
        <w:pStyle w:val="a3"/>
        <w:spacing w:before="1" w:line="264" w:lineRule="auto"/>
        <w:ind w:right="165"/>
      </w:pPr>
      <w:r>
        <w:t>Чтение с пониманием нужной/интересующей/запрашиваемой информации предполагает умение находить в прочитанном тексте и</w:t>
      </w:r>
      <w:r>
        <w:rPr>
          <w:spacing w:val="40"/>
        </w:rPr>
        <w:t xml:space="preserve"> </w:t>
      </w:r>
      <w:r>
        <w:t>понимать данную информацию, представленную в эксплицитной (явной) и имплицитной (неявной) форме, оценивать найденную информацию с точки зрения её значимости для решения коммуникативной задачи.</w:t>
      </w:r>
    </w:p>
    <w:p w:rsidR="00E252B9" w:rsidRDefault="00327195">
      <w:pPr>
        <w:pStyle w:val="a3"/>
        <w:spacing w:line="264" w:lineRule="auto"/>
        <w:ind w:right="163"/>
      </w:pPr>
      <w:r>
        <w:t>В ходе чтения с полным пониманием аутентичных текстов, содержащих отдельные неизученные языковые явления, формируются и развиваются умения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перевода), устанавливать причинно-следственную взаимосвязь изложенных в тексте фактов и событий.</w:t>
      </w:r>
    </w:p>
    <w:p w:rsidR="00E252B9" w:rsidRDefault="00327195">
      <w:pPr>
        <w:pStyle w:val="a3"/>
        <w:spacing w:line="264" w:lineRule="auto"/>
        <w:ind w:right="165"/>
      </w:pPr>
      <w:r>
        <w:t xml:space="preserve">Чтение </w:t>
      </w:r>
      <w:proofErr w:type="spellStart"/>
      <w:r>
        <w:t>несплошных</w:t>
      </w:r>
      <w:proofErr w:type="spellEnd"/>
      <w:r>
        <w:t xml:space="preserve"> текстов (таблиц, диаграмм, графиков и другие) и понимание представленной в них информации.</w:t>
      </w:r>
    </w:p>
    <w:p w:rsidR="00E252B9" w:rsidRDefault="00327195">
      <w:pPr>
        <w:pStyle w:val="a3"/>
        <w:spacing w:line="264" w:lineRule="auto"/>
        <w:ind w:right="163"/>
      </w:pPr>
      <w:proofErr w:type="gramStart"/>
      <w:r>
        <w:t>Тексты для чтения: диалог (беседа), интервью, рассказ, отрывок из художественного произведения, статья научно-популярного характера, сообщение информационного характера, объявление, памятка, электронное сообщение личного характера, стихотворение.</w:t>
      </w:r>
      <w:proofErr w:type="gramEnd"/>
    </w:p>
    <w:p w:rsidR="00E252B9" w:rsidRDefault="00327195">
      <w:pPr>
        <w:pStyle w:val="a3"/>
        <w:spacing w:line="321" w:lineRule="exact"/>
        <w:ind w:left="1381" w:firstLine="0"/>
      </w:pPr>
      <w:r>
        <w:t>Объём</w:t>
      </w:r>
      <w:r>
        <w:rPr>
          <w:spacing w:val="-5"/>
        </w:rPr>
        <w:t xml:space="preserve"> </w:t>
      </w:r>
      <w:r>
        <w:t>текста/текстов</w:t>
      </w:r>
      <w:r>
        <w:rPr>
          <w:spacing w:val="-5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чтения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500–700</w:t>
      </w:r>
      <w:r>
        <w:rPr>
          <w:spacing w:val="-2"/>
        </w:rPr>
        <w:t xml:space="preserve"> слов.</w:t>
      </w:r>
    </w:p>
    <w:p w:rsidR="00E252B9" w:rsidRDefault="00327195">
      <w:pPr>
        <w:spacing w:before="32"/>
        <w:ind w:left="1381"/>
        <w:jc w:val="both"/>
        <w:rPr>
          <w:i/>
          <w:sz w:val="28"/>
        </w:rPr>
      </w:pPr>
      <w:r>
        <w:rPr>
          <w:i/>
          <w:sz w:val="28"/>
        </w:rPr>
        <w:t>Письменная</w:t>
      </w:r>
      <w:r>
        <w:rPr>
          <w:i/>
          <w:spacing w:val="-8"/>
          <w:sz w:val="28"/>
        </w:rPr>
        <w:t xml:space="preserve"> </w:t>
      </w:r>
      <w:r>
        <w:rPr>
          <w:i/>
          <w:spacing w:val="-4"/>
          <w:sz w:val="28"/>
        </w:rPr>
        <w:t>речь</w:t>
      </w:r>
    </w:p>
    <w:p w:rsidR="00E252B9" w:rsidRDefault="00327195">
      <w:pPr>
        <w:pStyle w:val="a3"/>
        <w:spacing w:before="31" w:line="264" w:lineRule="auto"/>
        <w:ind w:right="165"/>
      </w:pPr>
      <w:r>
        <w:t>Развитие умений письменной речи на базе умений, сформированных на уровне основного общего образования:</w:t>
      </w:r>
    </w:p>
    <w:p w:rsidR="00E252B9" w:rsidRDefault="00327195">
      <w:pPr>
        <w:pStyle w:val="a3"/>
        <w:spacing w:before="2" w:line="264" w:lineRule="auto"/>
        <w:ind w:right="163"/>
      </w:pPr>
      <w:r>
        <w:t>заполнение анкет и формуляров в соответствии с нормами, принятыми в стране/странах изучаемого языка;</w:t>
      </w:r>
    </w:p>
    <w:p w:rsidR="00E252B9" w:rsidRDefault="00327195">
      <w:pPr>
        <w:pStyle w:val="a3"/>
        <w:spacing w:line="264" w:lineRule="auto"/>
        <w:ind w:right="163"/>
      </w:pPr>
      <w:r>
        <w:t>написание резюме (CV) с сообщением основных сведений о себе в соответствии с нормами, принятыми в стране/странах изучаемого языка;</w:t>
      </w:r>
    </w:p>
    <w:p w:rsidR="00E252B9" w:rsidRDefault="00327195">
      <w:pPr>
        <w:pStyle w:val="a3"/>
        <w:spacing w:line="264" w:lineRule="auto"/>
        <w:ind w:right="166"/>
      </w:pPr>
      <w:r>
        <w:t>написание электронного сообщения личного характера в соответствии с нормами неофициального общения, принятыми в стране/странах изучаемого языка, объём сообщения – до 130 слов;</w:t>
      </w:r>
    </w:p>
    <w:p w:rsidR="00E252B9" w:rsidRDefault="00327195">
      <w:pPr>
        <w:pStyle w:val="a3"/>
        <w:spacing w:line="264" w:lineRule="auto"/>
        <w:ind w:right="165"/>
      </w:pPr>
      <w:r>
        <w:t>создание</w:t>
      </w:r>
      <w:r>
        <w:rPr>
          <w:spacing w:val="-3"/>
        </w:rPr>
        <w:t xml:space="preserve"> </w:t>
      </w:r>
      <w:r>
        <w:t>небольшого</w:t>
      </w:r>
      <w:r>
        <w:rPr>
          <w:spacing w:val="-2"/>
        </w:rPr>
        <w:t xml:space="preserve"> </w:t>
      </w:r>
      <w:r>
        <w:t>письменного</w:t>
      </w:r>
      <w:r>
        <w:rPr>
          <w:spacing w:val="-2"/>
        </w:rPr>
        <w:t xml:space="preserve"> </w:t>
      </w:r>
      <w:r>
        <w:t>высказывания</w:t>
      </w:r>
      <w:r>
        <w:rPr>
          <w:spacing w:val="-2"/>
        </w:rPr>
        <w:t xml:space="preserve"> </w:t>
      </w:r>
      <w:r>
        <w:t>(рассказа,</w:t>
      </w:r>
      <w:r>
        <w:rPr>
          <w:spacing w:val="-4"/>
        </w:rPr>
        <w:t xml:space="preserve"> </w:t>
      </w:r>
      <w:r>
        <w:t>сочинения</w:t>
      </w:r>
      <w:r>
        <w:rPr>
          <w:spacing w:val="-2"/>
        </w:rPr>
        <w:t xml:space="preserve"> </w:t>
      </w:r>
      <w:r>
        <w:t>и другие)</w:t>
      </w:r>
      <w:r>
        <w:rPr>
          <w:spacing w:val="58"/>
        </w:rPr>
        <w:t xml:space="preserve">  </w:t>
      </w:r>
      <w:r>
        <w:t>на</w:t>
      </w:r>
      <w:r>
        <w:rPr>
          <w:spacing w:val="59"/>
        </w:rPr>
        <w:t xml:space="preserve">  </w:t>
      </w:r>
      <w:r>
        <w:t>основе</w:t>
      </w:r>
      <w:r>
        <w:rPr>
          <w:spacing w:val="61"/>
        </w:rPr>
        <w:t xml:space="preserve">  </w:t>
      </w:r>
      <w:r>
        <w:t>плана,</w:t>
      </w:r>
      <w:r>
        <w:rPr>
          <w:spacing w:val="59"/>
        </w:rPr>
        <w:t xml:space="preserve">  </w:t>
      </w:r>
      <w:r>
        <w:t>иллюстрации,</w:t>
      </w:r>
      <w:r>
        <w:rPr>
          <w:spacing w:val="61"/>
        </w:rPr>
        <w:t xml:space="preserve">  </w:t>
      </w:r>
      <w:r>
        <w:t>таблицы,</w:t>
      </w:r>
      <w:r>
        <w:rPr>
          <w:spacing w:val="59"/>
        </w:rPr>
        <w:t xml:space="preserve">  </w:t>
      </w:r>
      <w:r>
        <w:t>диаграммы</w:t>
      </w:r>
      <w:r>
        <w:rPr>
          <w:spacing w:val="60"/>
        </w:rPr>
        <w:t xml:space="preserve">  </w:t>
      </w:r>
      <w:r>
        <w:rPr>
          <w:spacing w:val="-2"/>
        </w:rPr>
        <w:t>и/или</w:t>
      </w:r>
    </w:p>
    <w:p w:rsidR="00E252B9" w:rsidRDefault="00E252B9">
      <w:pPr>
        <w:spacing w:line="264" w:lineRule="auto"/>
        <w:sectPr w:rsidR="00E252B9">
          <w:pgSz w:w="11910" w:h="16840"/>
          <w:pgMar w:top="1040" w:right="680" w:bottom="1660" w:left="920" w:header="0" w:footer="1473" w:gutter="0"/>
          <w:cols w:space="720"/>
        </w:sectPr>
      </w:pPr>
    </w:p>
    <w:p w:rsidR="00E252B9" w:rsidRDefault="00327195">
      <w:pPr>
        <w:pStyle w:val="a3"/>
        <w:spacing w:before="67" w:line="264" w:lineRule="auto"/>
        <w:ind w:right="164" w:firstLine="0"/>
      </w:pPr>
      <w:r>
        <w:lastRenderedPageBreak/>
        <w:t>прочитанного/прослушанного текста с использованием образца, объём письменного высказывания – до 150 слов;</w:t>
      </w:r>
    </w:p>
    <w:p w:rsidR="00E252B9" w:rsidRDefault="00327195">
      <w:pPr>
        <w:pStyle w:val="a3"/>
        <w:spacing w:before="2" w:line="264" w:lineRule="auto"/>
        <w:ind w:right="166"/>
      </w:pPr>
      <w:r>
        <w:t>заполнение таблицы: краткая фиксация содержания, прочитанного/ прослушанного текста или дополнение информации в таблице;</w:t>
      </w:r>
    </w:p>
    <w:p w:rsidR="00E252B9" w:rsidRDefault="00327195">
      <w:pPr>
        <w:pStyle w:val="a3"/>
        <w:spacing w:line="264" w:lineRule="auto"/>
        <w:ind w:right="165"/>
      </w:pPr>
      <w:r>
        <w:t>письменное предоставление результатов выполненной проектной работы, в том числе в форме презентации, объём – до 150 слов.</w:t>
      </w:r>
    </w:p>
    <w:p w:rsidR="00E252B9" w:rsidRDefault="00327195">
      <w:pPr>
        <w:pStyle w:val="Heading2"/>
        <w:ind w:left="1381"/>
      </w:pPr>
      <w:r>
        <w:t>Языковые</w:t>
      </w:r>
      <w:r>
        <w:rPr>
          <w:spacing w:val="-3"/>
        </w:rPr>
        <w:t xml:space="preserve"> </w:t>
      </w:r>
      <w:r>
        <w:t>знания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навыки</w:t>
      </w:r>
    </w:p>
    <w:p w:rsidR="00E252B9" w:rsidRDefault="00327195">
      <w:pPr>
        <w:spacing w:before="26"/>
        <w:ind w:left="1381"/>
        <w:jc w:val="both"/>
        <w:rPr>
          <w:i/>
          <w:sz w:val="28"/>
        </w:rPr>
      </w:pPr>
      <w:r>
        <w:rPr>
          <w:i/>
          <w:sz w:val="28"/>
        </w:rPr>
        <w:t>Фонетическая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сторона</w:t>
      </w:r>
      <w:r>
        <w:rPr>
          <w:i/>
          <w:spacing w:val="-3"/>
          <w:sz w:val="28"/>
        </w:rPr>
        <w:t xml:space="preserve"> </w:t>
      </w:r>
      <w:r>
        <w:rPr>
          <w:i/>
          <w:spacing w:val="-4"/>
          <w:sz w:val="28"/>
        </w:rPr>
        <w:t>речи</w:t>
      </w:r>
    </w:p>
    <w:p w:rsidR="00E252B9" w:rsidRDefault="00327195">
      <w:pPr>
        <w:pStyle w:val="a3"/>
        <w:spacing w:before="34" w:line="264" w:lineRule="auto"/>
        <w:ind w:right="164"/>
      </w:pPr>
      <w:r>
        <w:t>Различение на слух (без ошибок, ведущих к сбою в коммуникации) произношение слов с соблюдением правильного ударения и фраз/предложений с соблюдением основных ритмико-интонационных особенностей, в том числе правила отсутствия фразового ударения на служебных словах.</w:t>
      </w:r>
    </w:p>
    <w:p w:rsidR="00E252B9" w:rsidRDefault="00327195">
      <w:pPr>
        <w:pStyle w:val="a3"/>
        <w:spacing w:line="264" w:lineRule="auto"/>
        <w:ind w:right="164"/>
      </w:pPr>
      <w:r>
        <w:t>Чтение вслух аутентичных текстов, построенных в основном на изученном языковом материале, с соблюдением правил чтения и соответствующей интонацией, демонстрирующее понимание текста.</w:t>
      </w:r>
    </w:p>
    <w:p w:rsidR="00E252B9" w:rsidRDefault="00327195">
      <w:pPr>
        <w:pStyle w:val="a3"/>
        <w:spacing w:before="1" w:line="264" w:lineRule="auto"/>
        <w:ind w:right="164"/>
      </w:pPr>
      <w:r>
        <w:t>Тексты для чтения вслух: сообщение информационного характера, отрывок из статьи научно-популярного характера, рассказ, диалог (беседа), интервью, объём текста для чтения вслух – до 140 слов.</w:t>
      </w:r>
    </w:p>
    <w:p w:rsidR="00E252B9" w:rsidRDefault="00327195">
      <w:pPr>
        <w:spacing w:line="320" w:lineRule="exact"/>
        <w:ind w:left="1381"/>
        <w:jc w:val="both"/>
        <w:rPr>
          <w:i/>
          <w:sz w:val="28"/>
        </w:rPr>
      </w:pPr>
      <w:r>
        <w:rPr>
          <w:i/>
          <w:sz w:val="28"/>
        </w:rPr>
        <w:t>Орфография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пунктуация</w:t>
      </w:r>
    </w:p>
    <w:p w:rsidR="00E252B9" w:rsidRDefault="00327195">
      <w:pPr>
        <w:pStyle w:val="a3"/>
        <w:spacing w:before="33"/>
        <w:ind w:left="1381" w:firstLine="0"/>
      </w:pPr>
      <w:r>
        <w:t>Правильное</w:t>
      </w:r>
      <w:r>
        <w:rPr>
          <w:spacing w:val="-7"/>
        </w:rPr>
        <w:t xml:space="preserve"> </w:t>
      </w:r>
      <w:r>
        <w:t>написание</w:t>
      </w:r>
      <w:r>
        <w:rPr>
          <w:spacing w:val="-5"/>
        </w:rPr>
        <w:t xml:space="preserve"> </w:t>
      </w:r>
      <w:r>
        <w:t>изученных</w:t>
      </w:r>
      <w:r>
        <w:rPr>
          <w:spacing w:val="-4"/>
        </w:rPr>
        <w:t xml:space="preserve"> слов.</w:t>
      </w:r>
    </w:p>
    <w:p w:rsidR="00E252B9" w:rsidRDefault="00327195">
      <w:pPr>
        <w:pStyle w:val="a3"/>
        <w:spacing w:before="31" w:line="264" w:lineRule="auto"/>
        <w:ind w:right="163"/>
      </w:pPr>
      <w:r>
        <w:t>Правильная расстановка знаков препинания в письменных высказываниях: запятой при перечислении, обращении и при выделении вводных слов, апострофа, точки, вопросительного, восклицательного знака в конце предложения, отсутствие точки после заголовка.</w:t>
      </w:r>
    </w:p>
    <w:p w:rsidR="00E252B9" w:rsidRDefault="00327195">
      <w:pPr>
        <w:pStyle w:val="a3"/>
        <w:spacing w:before="1" w:line="264" w:lineRule="auto"/>
        <w:ind w:right="164"/>
      </w:pPr>
      <w:r>
        <w:t>Пунктуационно правильное оформление прямой речи в соответствии с нормами изучаемого языка: использование запятой/двоеточия после слов автора перед прямой речью, заключение прямой речи в кавычки.</w:t>
      </w:r>
    </w:p>
    <w:p w:rsidR="00E252B9" w:rsidRDefault="00327195">
      <w:pPr>
        <w:pStyle w:val="a3"/>
        <w:spacing w:line="264" w:lineRule="auto"/>
        <w:ind w:right="165"/>
      </w:pPr>
      <w:r>
        <w:t>Пунктуационно правильное оформление электронного сообщения личного характера в соответствии с нормами речевого этикета, принятыми в стране/странах изучаемого языка: постановка запятой после обращения и завершающей фразы, точки после выражения надежды на дальнейший контакт, отсутствие точки после подписи.</w:t>
      </w:r>
    </w:p>
    <w:p w:rsidR="00E252B9" w:rsidRDefault="00327195">
      <w:pPr>
        <w:ind w:left="1381"/>
        <w:jc w:val="both"/>
        <w:rPr>
          <w:i/>
          <w:sz w:val="28"/>
        </w:rPr>
      </w:pPr>
      <w:r>
        <w:rPr>
          <w:i/>
          <w:sz w:val="28"/>
        </w:rPr>
        <w:t>Лексическая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сторона</w:t>
      </w:r>
      <w:r>
        <w:rPr>
          <w:i/>
          <w:spacing w:val="-4"/>
          <w:sz w:val="28"/>
        </w:rPr>
        <w:t xml:space="preserve"> речи</w:t>
      </w:r>
    </w:p>
    <w:p w:rsidR="00E252B9" w:rsidRDefault="00327195">
      <w:pPr>
        <w:pStyle w:val="a3"/>
        <w:spacing w:before="32" w:line="264" w:lineRule="auto"/>
        <w:ind w:right="164"/>
      </w:pPr>
      <w:r>
        <w:t>Распознавание и употребление в устной и письменной речи лексических единиц (слов, в том числе многозначных, фразовых глаголов, словосочетаний, речевых клише, средств логической связи), обслуживающих ситуации</w:t>
      </w:r>
      <w:r>
        <w:rPr>
          <w:spacing w:val="65"/>
        </w:rPr>
        <w:t xml:space="preserve"> </w:t>
      </w:r>
      <w:r>
        <w:t>общения</w:t>
      </w:r>
      <w:r>
        <w:rPr>
          <w:spacing w:val="64"/>
        </w:rPr>
        <w:t xml:space="preserve"> </w:t>
      </w:r>
      <w:r>
        <w:t>в</w:t>
      </w:r>
      <w:r>
        <w:rPr>
          <w:spacing w:val="68"/>
        </w:rPr>
        <w:t xml:space="preserve"> </w:t>
      </w:r>
      <w:r>
        <w:t>рамках</w:t>
      </w:r>
      <w:r>
        <w:rPr>
          <w:spacing w:val="64"/>
        </w:rPr>
        <w:t xml:space="preserve"> </w:t>
      </w:r>
      <w:r>
        <w:t>тематического</w:t>
      </w:r>
      <w:r>
        <w:rPr>
          <w:spacing w:val="67"/>
        </w:rPr>
        <w:t xml:space="preserve"> </w:t>
      </w:r>
      <w:r>
        <w:t>содержания</w:t>
      </w:r>
      <w:r>
        <w:rPr>
          <w:spacing w:val="65"/>
        </w:rPr>
        <w:t xml:space="preserve"> </w:t>
      </w:r>
      <w:r>
        <w:t>речи</w:t>
      </w:r>
      <w:r>
        <w:rPr>
          <w:spacing w:val="67"/>
        </w:rPr>
        <w:t xml:space="preserve"> </w:t>
      </w:r>
      <w:r>
        <w:t>10</w:t>
      </w:r>
      <w:r>
        <w:rPr>
          <w:spacing w:val="67"/>
        </w:rPr>
        <w:t xml:space="preserve"> </w:t>
      </w:r>
      <w:r>
        <w:t>класса,</w:t>
      </w:r>
      <w:r>
        <w:rPr>
          <w:spacing w:val="65"/>
        </w:rPr>
        <w:t xml:space="preserve"> </w:t>
      </w:r>
      <w:proofErr w:type="gramStart"/>
      <w:r>
        <w:rPr>
          <w:spacing w:val="-10"/>
        </w:rPr>
        <w:t>с</w:t>
      </w:r>
      <w:proofErr w:type="gramEnd"/>
    </w:p>
    <w:p w:rsidR="00E252B9" w:rsidRDefault="00E252B9">
      <w:pPr>
        <w:spacing w:line="264" w:lineRule="auto"/>
        <w:sectPr w:rsidR="00E252B9">
          <w:footerReference w:type="default" r:id="rId9"/>
          <w:pgSz w:w="11910" w:h="16840"/>
          <w:pgMar w:top="1040" w:right="680" w:bottom="1660" w:left="920" w:header="0" w:footer="1473" w:gutter="0"/>
          <w:cols w:space="720"/>
        </w:sectPr>
      </w:pPr>
    </w:p>
    <w:p w:rsidR="00E252B9" w:rsidRDefault="00327195">
      <w:pPr>
        <w:pStyle w:val="a3"/>
        <w:spacing w:before="67" w:line="264" w:lineRule="auto"/>
        <w:ind w:right="166" w:firstLine="0"/>
      </w:pPr>
      <w:r>
        <w:lastRenderedPageBreak/>
        <w:t xml:space="preserve">соблюдением существующей в английском языке нормы лексической </w:t>
      </w:r>
      <w:r>
        <w:rPr>
          <w:spacing w:val="-2"/>
        </w:rPr>
        <w:t>сочетаемости.</w:t>
      </w:r>
    </w:p>
    <w:p w:rsidR="00E252B9" w:rsidRDefault="00327195">
      <w:pPr>
        <w:pStyle w:val="a3"/>
        <w:spacing w:before="2" w:line="264" w:lineRule="auto"/>
        <w:ind w:right="166"/>
      </w:pPr>
      <w:r>
        <w:t>Объём – 1300 лексических единиц для продуктивного использования (включая 1200 лексических единиц, изученных ранее) и 1400 лексических единиц для рецептивного усвоения (включая 1300 лексических единиц продуктивного минимума).</w:t>
      </w:r>
    </w:p>
    <w:p w:rsidR="00E252B9" w:rsidRDefault="00327195">
      <w:pPr>
        <w:pStyle w:val="a3"/>
        <w:spacing w:line="321" w:lineRule="exact"/>
        <w:ind w:left="1381" w:firstLine="0"/>
      </w:pPr>
      <w:r>
        <w:t>Основные</w:t>
      </w:r>
      <w:r>
        <w:rPr>
          <w:spacing w:val="-7"/>
        </w:rPr>
        <w:t xml:space="preserve"> </w:t>
      </w:r>
      <w:r>
        <w:t>способы</w:t>
      </w:r>
      <w:r>
        <w:rPr>
          <w:spacing w:val="-4"/>
        </w:rPr>
        <w:t xml:space="preserve"> </w:t>
      </w:r>
      <w:r>
        <w:rPr>
          <w:spacing w:val="-2"/>
        </w:rPr>
        <w:t>словообразования:</w:t>
      </w:r>
    </w:p>
    <w:p w:rsidR="00E252B9" w:rsidRDefault="00327195">
      <w:pPr>
        <w:pStyle w:val="a3"/>
        <w:spacing w:before="31"/>
        <w:ind w:left="1381" w:firstLine="0"/>
        <w:jc w:val="left"/>
      </w:pPr>
      <w:r>
        <w:rPr>
          <w:spacing w:val="-2"/>
        </w:rPr>
        <w:t>аффиксация:</w:t>
      </w:r>
    </w:p>
    <w:p w:rsidR="00E252B9" w:rsidRDefault="00327195">
      <w:pPr>
        <w:pStyle w:val="a3"/>
        <w:spacing w:before="33" w:line="264" w:lineRule="auto"/>
        <w:ind w:right="164"/>
      </w:pPr>
      <w:r>
        <w:t xml:space="preserve">образование глаголов при помощи префиксов </w:t>
      </w:r>
      <w:proofErr w:type="spellStart"/>
      <w:r>
        <w:t>dis</w:t>
      </w:r>
      <w:proofErr w:type="spellEnd"/>
      <w:r>
        <w:t xml:space="preserve">-, </w:t>
      </w:r>
      <w:proofErr w:type="spellStart"/>
      <w:r>
        <w:t>mis</w:t>
      </w:r>
      <w:proofErr w:type="spellEnd"/>
      <w:r>
        <w:t xml:space="preserve">-, </w:t>
      </w:r>
      <w:proofErr w:type="spellStart"/>
      <w:r>
        <w:t>re</w:t>
      </w:r>
      <w:proofErr w:type="spellEnd"/>
      <w:r>
        <w:t xml:space="preserve">-, </w:t>
      </w:r>
      <w:proofErr w:type="spellStart"/>
      <w:r>
        <w:t>over</w:t>
      </w:r>
      <w:proofErr w:type="spellEnd"/>
      <w:r>
        <w:t xml:space="preserve">-, </w:t>
      </w:r>
      <w:proofErr w:type="spellStart"/>
      <w:r>
        <w:t>under</w:t>
      </w:r>
      <w:proofErr w:type="spellEnd"/>
      <w:r>
        <w:t>- и суффикса -</w:t>
      </w:r>
      <w:proofErr w:type="spellStart"/>
      <w:r>
        <w:t>ise</w:t>
      </w:r>
      <w:proofErr w:type="spellEnd"/>
      <w:r>
        <w:t>/-</w:t>
      </w:r>
      <w:proofErr w:type="spellStart"/>
      <w:r>
        <w:t>ize</w:t>
      </w:r>
      <w:proofErr w:type="spellEnd"/>
      <w:r>
        <w:t>;</w:t>
      </w:r>
    </w:p>
    <w:p w:rsidR="00E252B9" w:rsidRDefault="00327195">
      <w:pPr>
        <w:pStyle w:val="a3"/>
        <w:spacing w:line="264" w:lineRule="auto"/>
        <w:ind w:right="170"/>
      </w:pPr>
      <w:r>
        <w:t xml:space="preserve">образование имён существительных при помощи префиксов </w:t>
      </w:r>
      <w:proofErr w:type="spellStart"/>
      <w:r>
        <w:t>un</w:t>
      </w:r>
      <w:proofErr w:type="spellEnd"/>
      <w:r>
        <w:t xml:space="preserve">-, </w:t>
      </w:r>
      <w:proofErr w:type="spellStart"/>
      <w:r>
        <w:t>in</w:t>
      </w:r>
      <w:proofErr w:type="spellEnd"/>
      <w:r>
        <w:t>-/</w:t>
      </w:r>
      <w:proofErr w:type="spellStart"/>
      <w:r>
        <w:t>im</w:t>
      </w:r>
      <w:proofErr w:type="spellEnd"/>
      <w:r>
        <w:t>- и суффиксов -</w:t>
      </w:r>
      <w:proofErr w:type="spellStart"/>
      <w:r>
        <w:t>ance</w:t>
      </w:r>
      <w:proofErr w:type="spellEnd"/>
      <w:r>
        <w:t>/-</w:t>
      </w:r>
      <w:proofErr w:type="spellStart"/>
      <w:r>
        <w:t>ence</w:t>
      </w:r>
      <w:proofErr w:type="spellEnd"/>
      <w:r>
        <w:t>, -</w:t>
      </w:r>
      <w:proofErr w:type="spellStart"/>
      <w:r>
        <w:t>er</w:t>
      </w:r>
      <w:proofErr w:type="spellEnd"/>
      <w:r>
        <w:t>/-</w:t>
      </w:r>
      <w:proofErr w:type="spellStart"/>
      <w:r>
        <w:t>or</w:t>
      </w:r>
      <w:proofErr w:type="spellEnd"/>
      <w:r>
        <w:t>, -</w:t>
      </w:r>
      <w:proofErr w:type="spellStart"/>
      <w:r>
        <w:t>ing</w:t>
      </w:r>
      <w:proofErr w:type="spellEnd"/>
      <w:r>
        <w:t>, -</w:t>
      </w:r>
      <w:proofErr w:type="spellStart"/>
      <w:r>
        <w:t>ist</w:t>
      </w:r>
      <w:proofErr w:type="spellEnd"/>
      <w:r>
        <w:t>, -</w:t>
      </w:r>
      <w:proofErr w:type="spellStart"/>
      <w:r>
        <w:t>ity</w:t>
      </w:r>
      <w:proofErr w:type="spellEnd"/>
      <w:r>
        <w:t>, -</w:t>
      </w:r>
      <w:proofErr w:type="spellStart"/>
      <w:r>
        <w:t>ment</w:t>
      </w:r>
      <w:proofErr w:type="spellEnd"/>
      <w:r>
        <w:t>, -</w:t>
      </w:r>
      <w:proofErr w:type="spellStart"/>
      <w:r>
        <w:t>ness</w:t>
      </w:r>
      <w:proofErr w:type="spellEnd"/>
      <w:r>
        <w:t>, -</w:t>
      </w:r>
      <w:proofErr w:type="spellStart"/>
      <w:r>
        <w:t>sion</w:t>
      </w:r>
      <w:proofErr w:type="spellEnd"/>
      <w:r>
        <w:t>/-</w:t>
      </w:r>
      <w:proofErr w:type="spellStart"/>
      <w:r>
        <w:t>tion</w:t>
      </w:r>
      <w:proofErr w:type="spellEnd"/>
      <w:r>
        <w:t>, -</w:t>
      </w:r>
      <w:proofErr w:type="spellStart"/>
      <w:r>
        <w:t>ship</w:t>
      </w:r>
      <w:proofErr w:type="spellEnd"/>
      <w:r>
        <w:t>;</w:t>
      </w:r>
    </w:p>
    <w:p w:rsidR="00E252B9" w:rsidRDefault="00327195">
      <w:pPr>
        <w:pStyle w:val="a3"/>
        <w:spacing w:line="264" w:lineRule="auto"/>
        <w:ind w:right="165"/>
      </w:pPr>
      <w:r>
        <w:t xml:space="preserve">образование имён прилагательных при помощи префиксов </w:t>
      </w:r>
      <w:proofErr w:type="spellStart"/>
      <w:r>
        <w:t>un</w:t>
      </w:r>
      <w:proofErr w:type="spellEnd"/>
      <w:r>
        <w:t xml:space="preserve">-, </w:t>
      </w:r>
      <w:proofErr w:type="spellStart"/>
      <w:r>
        <w:t>in</w:t>
      </w:r>
      <w:proofErr w:type="spellEnd"/>
      <w:r>
        <w:t>-/</w:t>
      </w:r>
      <w:proofErr w:type="spellStart"/>
      <w:r>
        <w:t>im</w:t>
      </w:r>
      <w:proofErr w:type="spellEnd"/>
      <w:r>
        <w:t xml:space="preserve">-, </w:t>
      </w:r>
      <w:proofErr w:type="spellStart"/>
      <w:r>
        <w:t>inter</w:t>
      </w:r>
      <w:proofErr w:type="spellEnd"/>
      <w:r>
        <w:t xml:space="preserve">-, </w:t>
      </w:r>
      <w:proofErr w:type="spellStart"/>
      <w:r>
        <w:t>non</w:t>
      </w:r>
      <w:proofErr w:type="spellEnd"/>
      <w:r>
        <w:t>- и суффиксов -</w:t>
      </w:r>
      <w:proofErr w:type="spellStart"/>
      <w:r>
        <w:t>able</w:t>
      </w:r>
      <w:proofErr w:type="spellEnd"/>
      <w:r>
        <w:t>/-</w:t>
      </w:r>
      <w:proofErr w:type="spellStart"/>
      <w:r>
        <w:t>ible</w:t>
      </w:r>
      <w:proofErr w:type="spellEnd"/>
      <w:r>
        <w:t>, -</w:t>
      </w:r>
      <w:proofErr w:type="spellStart"/>
      <w:r>
        <w:t>al</w:t>
      </w:r>
      <w:proofErr w:type="spellEnd"/>
      <w:r>
        <w:t>, -</w:t>
      </w:r>
      <w:proofErr w:type="spellStart"/>
      <w:r>
        <w:t>ed</w:t>
      </w:r>
      <w:proofErr w:type="spellEnd"/>
      <w:r>
        <w:t>, -</w:t>
      </w:r>
      <w:proofErr w:type="spellStart"/>
      <w:r>
        <w:t>ese</w:t>
      </w:r>
      <w:proofErr w:type="spellEnd"/>
      <w:r>
        <w:t>, -</w:t>
      </w:r>
      <w:proofErr w:type="spellStart"/>
      <w:r>
        <w:t>ful</w:t>
      </w:r>
      <w:proofErr w:type="spellEnd"/>
      <w:r>
        <w:t>, -</w:t>
      </w:r>
      <w:proofErr w:type="spellStart"/>
      <w:r>
        <w:t>ian</w:t>
      </w:r>
      <w:proofErr w:type="spellEnd"/>
      <w:r>
        <w:t>/-</w:t>
      </w:r>
      <w:proofErr w:type="spellStart"/>
      <w:r>
        <w:t>an</w:t>
      </w:r>
      <w:proofErr w:type="spellEnd"/>
      <w:r>
        <w:t>, -</w:t>
      </w:r>
      <w:proofErr w:type="spellStart"/>
      <w:r>
        <w:t>ing</w:t>
      </w:r>
      <w:proofErr w:type="spellEnd"/>
      <w:r>
        <w:t>, -</w:t>
      </w:r>
      <w:proofErr w:type="spellStart"/>
      <w:r>
        <w:t>ish</w:t>
      </w:r>
      <w:proofErr w:type="spellEnd"/>
      <w:r>
        <w:t>, -</w:t>
      </w:r>
      <w:proofErr w:type="spellStart"/>
      <w:r>
        <w:t>ive</w:t>
      </w:r>
      <w:proofErr w:type="spellEnd"/>
      <w:r>
        <w:t xml:space="preserve">, - </w:t>
      </w:r>
      <w:proofErr w:type="spellStart"/>
      <w:r>
        <w:t>less</w:t>
      </w:r>
      <w:proofErr w:type="spellEnd"/>
      <w:r>
        <w:t>, -</w:t>
      </w:r>
      <w:proofErr w:type="spellStart"/>
      <w:r>
        <w:t>ly</w:t>
      </w:r>
      <w:proofErr w:type="spellEnd"/>
      <w:r>
        <w:t>, -</w:t>
      </w:r>
      <w:proofErr w:type="spellStart"/>
      <w:r>
        <w:t>ous</w:t>
      </w:r>
      <w:proofErr w:type="spellEnd"/>
      <w:r>
        <w:t>, -</w:t>
      </w:r>
      <w:proofErr w:type="spellStart"/>
      <w:r>
        <w:t>y</w:t>
      </w:r>
      <w:proofErr w:type="spellEnd"/>
      <w:r>
        <w:t>;</w:t>
      </w:r>
    </w:p>
    <w:p w:rsidR="00E252B9" w:rsidRDefault="00327195">
      <w:pPr>
        <w:pStyle w:val="a3"/>
        <w:spacing w:line="264" w:lineRule="auto"/>
        <w:ind w:left="1381" w:firstLine="0"/>
        <w:jc w:val="left"/>
      </w:pPr>
      <w:r>
        <w:t>образование</w:t>
      </w:r>
      <w:r>
        <w:rPr>
          <w:spacing w:val="-4"/>
        </w:rPr>
        <w:t xml:space="preserve"> </w:t>
      </w:r>
      <w:r>
        <w:t>наречий</w:t>
      </w:r>
      <w:r>
        <w:rPr>
          <w:spacing w:val="-3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помощи</w:t>
      </w:r>
      <w:r>
        <w:rPr>
          <w:spacing w:val="-5"/>
        </w:rPr>
        <w:t xml:space="preserve"> </w:t>
      </w:r>
      <w:r>
        <w:t>префиксов</w:t>
      </w:r>
      <w:r>
        <w:rPr>
          <w:spacing w:val="-6"/>
        </w:rPr>
        <w:t xml:space="preserve"> </w:t>
      </w:r>
      <w:proofErr w:type="spellStart"/>
      <w:r>
        <w:t>un</w:t>
      </w:r>
      <w:proofErr w:type="spellEnd"/>
      <w:r>
        <w:t>-,</w:t>
      </w:r>
      <w:r>
        <w:rPr>
          <w:spacing w:val="-6"/>
        </w:rPr>
        <w:t xml:space="preserve"> </w:t>
      </w:r>
      <w:proofErr w:type="spellStart"/>
      <w:r>
        <w:t>in</w:t>
      </w:r>
      <w:proofErr w:type="spellEnd"/>
      <w:r>
        <w:t>-/</w:t>
      </w:r>
      <w:proofErr w:type="spellStart"/>
      <w:r>
        <w:t>im</w:t>
      </w:r>
      <w:proofErr w:type="spellEnd"/>
      <w:r>
        <w:t>-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суффикса</w:t>
      </w:r>
      <w:r>
        <w:rPr>
          <w:spacing w:val="-3"/>
        </w:rPr>
        <w:t xml:space="preserve"> </w:t>
      </w:r>
      <w:r>
        <w:t>-</w:t>
      </w:r>
      <w:proofErr w:type="spellStart"/>
      <w:r>
        <w:t>ly</w:t>
      </w:r>
      <w:proofErr w:type="spellEnd"/>
      <w:r>
        <w:t>; образование числительных при помощи суффиксов -</w:t>
      </w:r>
      <w:proofErr w:type="spellStart"/>
      <w:r>
        <w:t>teen</w:t>
      </w:r>
      <w:proofErr w:type="spellEnd"/>
      <w:r>
        <w:t>, -</w:t>
      </w:r>
      <w:proofErr w:type="spellStart"/>
      <w:r>
        <w:t>ty</w:t>
      </w:r>
      <w:proofErr w:type="spellEnd"/>
      <w:r>
        <w:t>, -</w:t>
      </w:r>
      <w:proofErr w:type="spellStart"/>
      <w:r>
        <w:t>th</w:t>
      </w:r>
      <w:proofErr w:type="spellEnd"/>
      <w:r>
        <w:t xml:space="preserve">; </w:t>
      </w:r>
      <w:r>
        <w:rPr>
          <w:spacing w:val="-2"/>
        </w:rPr>
        <w:t>словосложение:</w:t>
      </w:r>
    </w:p>
    <w:p w:rsidR="00E252B9" w:rsidRDefault="00327195">
      <w:pPr>
        <w:pStyle w:val="a3"/>
        <w:spacing w:before="1" w:line="264" w:lineRule="auto"/>
        <w:ind w:right="164"/>
      </w:pPr>
      <w:r>
        <w:t>образование сложных существительных путём соединения основ существительных (</w:t>
      </w:r>
      <w:proofErr w:type="spellStart"/>
      <w:r>
        <w:t>football</w:t>
      </w:r>
      <w:proofErr w:type="spellEnd"/>
      <w:r>
        <w:t>);</w:t>
      </w:r>
    </w:p>
    <w:p w:rsidR="00E252B9" w:rsidRDefault="00327195">
      <w:pPr>
        <w:pStyle w:val="a3"/>
        <w:spacing w:line="264" w:lineRule="auto"/>
        <w:ind w:right="165"/>
      </w:pPr>
      <w:r>
        <w:t>образование сложных существительных путём соединения основы прилагательного с основой существительного (</w:t>
      </w:r>
      <w:proofErr w:type="spellStart"/>
      <w:r>
        <w:t>blackboard</w:t>
      </w:r>
      <w:proofErr w:type="spellEnd"/>
      <w:r>
        <w:t>);</w:t>
      </w:r>
    </w:p>
    <w:p w:rsidR="00E252B9" w:rsidRDefault="00327195">
      <w:pPr>
        <w:pStyle w:val="a3"/>
        <w:spacing w:line="264" w:lineRule="auto"/>
        <w:ind w:right="164"/>
      </w:pPr>
      <w:r>
        <w:t>образование сложных существительных путём соединения основ существительных с предлогом (</w:t>
      </w:r>
      <w:proofErr w:type="spellStart"/>
      <w:r>
        <w:t>father-in-law</w:t>
      </w:r>
      <w:proofErr w:type="spellEnd"/>
      <w:r>
        <w:t>);</w:t>
      </w:r>
    </w:p>
    <w:p w:rsidR="00E252B9" w:rsidRDefault="00327195">
      <w:pPr>
        <w:pStyle w:val="a3"/>
        <w:spacing w:line="264" w:lineRule="auto"/>
        <w:ind w:right="164"/>
      </w:pPr>
      <w:r>
        <w:t>образование сложных прилагательных путём соединения основы прилагательного/числительного с основой существительного с добавлением суффикса -</w:t>
      </w:r>
      <w:proofErr w:type="spellStart"/>
      <w:r>
        <w:t>ed</w:t>
      </w:r>
      <w:proofErr w:type="spellEnd"/>
      <w:r>
        <w:t xml:space="preserve"> (</w:t>
      </w:r>
      <w:proofErr w:type="spellStart"/>
      <w:r>
        <w:t>blue-eyed</w:t>
      </w:r>
      <w:proofErr w:type="spellEnd"/>
      <w:r>
        <w:t xml:space="preserve">, </w:t>
      </w:r>
      <w:proofErr w:type="spellStart"/>
      <w:r>
        <w:t>eight-legged</w:t>
      </w:r>
      <w:proofErr w:type="spellEnd"/>
      <w:r>
        <w:t>);</w:t>
      </w:r>
    </w:p>
    <w:p w:rsidR="00E252B9" w:rsidRDefault="00327195">
      <w:pPr>
        <w:pStyle w:val="a3"/>
        <w:spacing w:line="264" w:lineRule="auto"/>
        <w:ind w:right="164"/>
      </w:pPr>
      <w:r>
        <w:t>образование сложных прилагательных путём соединения наречия с основой причасти</w:t>
      </w:r>
    </w:p>
    <w:p w:rsidR="00E252B9" w:rsidRDefault="00327195">
      <w:pPr>
        <w:pStyle w:val="a3"/>
        <w:spacing w:line="322" w:lineRule="exact"/>
        <w:ind w:left="1381" w:firstLine="0"/>
      </w:pPr>
      <w:r>
        <w:t>я</w:t>
      </w:r>
      <w:r>
        <w:rPr>
          <w:spacing w:val="-1"/>
        </w:rPr>
        <w:t xml:space="preserve"> </w:t>
      </w:r>
      <w:r>
        <w:t>II</w:t>
      </w:r>
      <w:r>
        <w:rPr>
          <w:spacing w:val="-1"/>
        </w:rPr>
        <w:t xml:space="preserve"> </w:t>
      </w:r>
      <w:r>
        <w:t>(</w:t>
      </w:r>
      <w:proofErr w:type="spellStart"/>
      <w:r>
        <w:t>well-</w:t>
      </w:r>
      <w:r>
        <w:rPr>
          <w:spacing w:val="-2"/>
        </w:rPr>
        <w:t>behaved</w:t>
      </w:r>
      <w:proofErr w:type="spellEnd"/>
      <w:r>
        <w:rPr>
          <w:spacing w:val="-2"/>
        </w:rPr>
        <w:t>);</w:t>
      </w:r>
    </w:p>
    <w:p w:rsidR="00E252B9" w:rsidRDefault="00327195">
      <w:pPr>
        <w:pStyle w:val="a3"/>
        <w:spacing w:before="33" w:line="264" w:lineRule="auto"/>
        <w:ind w:right="166"/>
      </w:pPr>
      <w:r>
        <w:t>образование сложных прилагательных путём соединения основы прилагательного с основой причастия I (</w:t>
      </w:r>
      <w:proofErr w:type="spellStart"/>
      <w:r>
        <w:t>nice-looking</w:t>
      </w:r>
      <w:proofErr w:type="spellEnd"/>
      <w:r>
        <w:t>);</w:t>
      </w:r>
    </w:p>
    <w:p w:rsidR="00E252B9" w:rsidRDefault="00327195">
      <w:pPr>
        <w:pStyle w:val="a3"/>
        <w:spacing w:line="322" w:lineRule="exact"/>
        <w:ind w:left="1381" w:firstLine="0"/>
        <w:jc w:val="left"/>
      </w:pPr>
      <w:r>
        <w:rPr>
          <w:spacing w:val="-2"/>
        </w:rPr>
        <w:t>конверсия:</w:t>
      </w:r>
    </w:p>
    <w:p w:rsidR="00E252B9" w:rsidRDefault="00327195">
      <w:pPr>
        <w:pStyle w:val="a3"/>
        <w:spacing w:before="31" w:line="264" w:lineRule="auto"/>
        <w:jc w:val="left"/>
      </w:pPr>
      <w:r>
        <w:t>образование имён существительных от неопределённой формы глаголов (</w:t>
      </w:r>
      <w:proofErr w:type="spellStart"/>
      <w:r>
        <w:t>to</w:t>
      </w:r>
      <w:proofErr w:type="spellEnd"/>
      <w:r>
        <w:t xml:space="preserve"> </w:t>
      </w:r>
      <w:proofErr w:type="spellStart"/>
      <w:r>
        <w:t>run</w:t>
      </w:r>
      <w:proofErr w:type="spellEnd"/>
      <w:r>
        <w:t xml:space="preserve"> – </w:t>
      </w:r>
      <w:proofErr w:type="spellStart"/>
      <w:r>
        <w:t>a</w:t>
      </w:r>
      <w:proofErr w:type="spellEnd"/>
      <w:r>
        <w:t xml:space="preserve"> </w:t>
      </w:r>
      <w:proofErr w:type="spellStart"/>
      <w:r>
        <w:t>run</w:t>
      </w:r>
      <w:proofErr w:type="spellEnd"/>
      <w:r>
        <w:t>);</w:t>
      </w:r>
    </w:p>
    <w:p w:rsidR="00E252B9" w:rsidRDefault="00327195">
      <w:pPr>
        <w:pStyle w:val="a3"/>
        <w:tabs>
          <w:tab w:val="left" w:pos="3064"/>
          <w:tab w:val="left" w:pos="3868"/>
          <w:tab w:val="left" w:pos="6195"/>
          <w:tab w:val="left" w:pos="6664"/>
          <w:tab w:val="left" w:pos="7467"/>
          <w:tab w:val="left" w:pos="9608"/>
        </w:tabs>
        <w:spacing w:line="264" w:lineRule="auto"/>
        <w:ind w:right="165"/>
        <w:jc w:val="left"/>
      </w:pPr>
      <w:r>
        <w:rPr>
          <w:spacing w:val="-2"/>
        </w:rPr>
        <w:t>образование</w:t>
      </w:r>
      <w:r>
        <w:tab/>
      </w:r>
      <w:r>
        <w:rPr>
          <w:spacing w:val="-4"/>
        </w:rPr>
        <w:t>имён</w:t>
      </w:r>
      <w:r>
        <w:tab/>
      </w:r>
      <w:r>
        <w:rPr>
          <w:spacing w:val="-2"/>
        </w:rPr>
        <w:t>существительных</w:t>
      </w:r>
      <w:r>
        <w:tab/>
      </w:r>
      <w:r>
        <w:rPr>
          <w:spacing w:val="-6"/>
        </w:rPr>
        <w:t>от</w:t>
      </w:r>
      <w:r>
        <w:tab/>
      </w:r>
      <w:r>
        <w:rPr>
          <w:spacing w:val="-4"/>
        </w:rPr>
        <w:t>имён</w:t>
      </w:r>
      <w:r>
        <w:tab/>
      </w:r>
      <w:r>
        <w:rPr>
          <w:spacing w:val="-2"/>
        </w:rPr>
        <w:t>прилагательных</w:t>
      </w:r>
      <w:r>
        <w:tab/>
      </w:r>
      <w:r>
        <w:rPr>
          <w:spacing w:val="-2"/>
        </w:rPr>
        <w:t>(</w:t>
      </w:r>
      <w:proofErr w:type="spellStart"/>
      <w:r>
        <w:rPr>
          <w:spacing w:val="-2"/>
        </w:rPr>
        <w:t>rich</w:t>
      </w:r>
      <w:proofErr w:type="spellEnd"/>
      <w:r>
        <w:rPr>
          <w:spacing w:val="-2"/>
        </w:rPr>
        <w:t xml:space="preserve"> </w:t>
      </w:r>
      <w:proofErr w:type="spellStart"/>
      <w:r>
        <w:t>people</w:t>
      </w:r>
      <w:proofErr w:type="spellEnd"/>
      <w:r>
        <w:t xml:space="preserve"> –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rich</w:t>
      </w:r>
      <w:proofErr w:type="spellEnd"/>
      <w:r>
        <w:t>);</w:t>
      </w:r>
    </w:p>
    <w:p w:rsidR="00E252B9" w:rsidRDefault="00327195">
      <w:pPr>
        <w:pStyle w:val="a3"/>
        <w:spacing w:before="1" w:line="264" w:lineRule="auto"/>
        <w:ind w:left="1381" w:firstLine="0"/>
        <w:jc w:val="left"/>
      </w:pPr>
      <w:r>
        <w:t>образование</w:t>
      </w:r>
      <w:r>
        <w:rPr>
          <w:spacing w:val="-3"/>
        </w:rPr>
        <w:t xml:space="preserve"> </w:t>
      </w:r>
      <w:r>
        <w:t>глаголов</w:t>
      </w:r>
      <w:r>
        <w:rPr>
          <w:spacing w:val="-4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имён</w:t>
      </w:r>
      <w:r>
        <w:rPr>
          <w:spacing w:val="-4"/>
        </w:rPr>
        <w:t xml:space="preserve"> </w:t>
      </w:r>
      <w:r>
        <w:t>существительных</w:t>
      </w:r>
      <w:r>
        <w:rPr>
          <w:spacing w:val="-4"/>
        </w:rPr>
        <w:t xml:space="preserve"> </w:t>
      </w:r>
      <w:r>
        <w:t>(</w:t>
      </w:r>
      <w:proofErr w:type="spellStart"/>
      <w:r>
        <w:t>a</w:t>
      </w:r>
      <w:proofErr w:type="spellEnd"/>
      <w:r>
        <w:rPr>
          <w:spacing w:val="-5"/>
        </w:rPr>
        <w:t xml:space="preserve"> </w:t>
      </w:r>
      <w:proofErr w:type="spellStart"/>
      <w:r>
        <w:t>hand</w:t>
      </w:r>
      <w:proofErr w:type="spellEnd"/>
      <w:r>
        <w:rPr>
          <w:spacing w:val="-7"/>
        </w:rPr>
        <w:t xml:space="preserve"> </w:t>
      </w:r>
      <w:r>
        <w:t>–</w:t>
      </w:r>
      <w:r>
        <w:rPr>
          <w:spacing w:val="-4"/>
        </w:rPr>
        <w:t xml:space="preserve"> </w:t>
      </w:r>
      <w:proofErr w:type="spellStart"/>
      <w:r>
        <w:t>to</w:t>
      </w:r>
      <w:proofErr w:type="spellEnd"/>
      <w:r>
        <w:rPr>
          <w:spacing w:val="-1"/>
        </w:rPr>
        <w:t xml:space="preserve"> </w:t>
      </w:r>
      <w:proofErr w:type="spellStart"/>
      <w:r>
        <w:t>hand</w:t>
      </w:r>
      <w:proofErr w:type="spellEnd"/>
      <w:r>
        <w:t>); образование глаголов от имён прилагательных (</w:t>
      </w:r>
      <w:proofErr w:type="spellStart"/>
      <w:r>
        <w:t>cool</w:t>
      </w:r>
      <w:proofErr w:type="spellEnd"/>
      <w:r>
        <w:t xml:space="preserve"> – </w:t>
      </w:r>
      <w:proofErr w:type="spellStart"/>
      <w:r>
        <w:t>to</w:t>
      </w:r>
      <w:proofErr w:type="spellEnd"/>
      <w:r>
        <w:t xml:space="preserve"> </w:t>
      </w:r>
      <w:proofErr w:type="spellStart"/>
      <w:r>
        <w:t>cool</w:t>
      </w:r>
      <w:proofErr w:type="spellEnd"/>
      <w:r>
        <w:t>).</w:t>
      </w:r>
    </w:p>
    <w:p w:rsidR="00E252B9" w:rsidRDefault="00E252B9">
      <w:pPr>
        <w:spacing w:line="264" w:lineRule="auto"/>
        <w:sectPr w:rsidR="00E252B9">
          <w:footerReference w:type="default" r:id="rId10"/>
          <w:pgSz w:w="11910" w:h="16840"/>
          <w:pgMar w:top="1040" w:right="680" w:bottom="1660" w:left="920" w:header="0" w:footer="1473" w:gutter="0"/>
          <w:pgNumType w:start="1"/>
          <w:cols w:space="720"/>
        </w:sectPr>
      </w:pPr>
    </w:p>
    <w:p w:rsidR="00E252B9" w:rsidRDefault="00327195">
      <w:pPr>
        <w:pStyle w:val="a3"/>
        <w:spacing w:before="67"/>
        <w:ind w:left="1381" w:firstLine="0"/>
      </w:pPr>
      <w:r>
        <w:lastRenderedPageBreak/>
        <w:t>Имена</w:t>
      </w:r>
      <w:r>
        <w:rPr>
          <w:spacing w:val="-4"/>
        </w:rPr>
        <w:t xml:space="preserve"> </w:t>
      </w:r>
      <w:r>
        <w:t>прилагательные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-</w:t>
      </w:r>
      <w:proofErr w:type="spellStart"/>
      <w:r>
        <w:t>ed</w:t>
      </w:r>
      <w:proofErr w:type="spellEnd"/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-</w:t>
      </w:r>
      <w:proofErr w:type="spellStart"/>
      <w:r>
        <w:t>ing</w:t>
      </w:r>
      <w:proofErr w:type="spellEnd"/>
      <w:r>
        <w:rPr>
          <w:spacing w:val="-3"/>
        </w:rPr>
        <w:t xml:space="preserve"> </w:t>
      </w:r>
      <w:r>
        <w:t>(</w:t>
      </w:r>
      <w:proofErr w:type="spellStart"/>
      <w:r>
        <w:t>excited</w:t>
      </w:r>
      <w:proofErr w:type="spellEnd"/>
      <w:r>
        <w:rPr>
          <w:spacing w:val="-5"/>
        </w:rPr>
        <w:t xml:space="preserve"> </w:t>
      </w:r>
      <w:r>
        <w:t>–</w:t>
      </w:r>
      <w:r>
        <w:rPr>
          <w:spacing w:val="1"/>
        </w:rPr>
        <w:t xml:space="preserve"> </w:t>
      </w:r>
      <w:proofErr w:type="spellStart"/>
      <w:r>
        <w:rPr>
          <w:spacing w:val="-2"/>
        </w:rPr>
        <w:t>exciting</w:t>
      </w:r>
      <w:proofErr w:type="spellEnd"/>
      <w:r>
        <w:rPr>
          <w:spacing w:val="-2"/>
        </w:rPr>
        <w:t>).</w:t>
      </w:r>
    </w:p>
    <w:p w:rsidR="00E252B9" w:rsidRDefault="00327195">
      <w:pPr>
        <w:pStyle w:val="a3"/>
        <w:spacing w:before="33" w:line="264" w:lineRule="auto"/>
        <w:ind w:right="163"/>
      </w:pPr>
      <w:r>
        <w:t>Многозначные лексические единицы. Синонимы. Антонимы. Интернациональные слова. Наиболее частотные фразовые глаголы. Сокращения и аббревиатуры.</w:t>
      </w:r>
    </w:p>
    <w:p w:rsidR="00E252B9" w:rsidRDefault="00327195">
      <w:pPr>
        <w:pStyle w:val="a3"/>
        <w:spacing w:before="1" w:line="264" w:lineRule="auto"/>
        <w:ind w:right="166"/>
      </w:pPr>
      <w:r>
        <w:t>Различные средства связи для обеспечения целостности и логичности устного/письменного высказывания.</w:t>
      </w:r>
    </w:p>
    <w:p w:rsidR="00E252B9" w:rsidRDefault="00327195">
      <w:pPr>
        <w:spacing w:line="322" w:lineRule="exact"/>
        <w:ind w:left="1381"/>
        <w:jc w:val="both"/>
        <w:rPr>
          <w:i/>
          <w:sz w:val="28"/>
        </w:rPr>
      </w:pPr>
      <w:r>
        <w:rPr>
          <w:i/>
          <w:sz w:val="28"/>
        </w:rPr>
        <w:t>Грамматическая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сторона</w:t>
      </w:r>
      <w:r>
        <w:rPr>
          <w:i/>
          <w:spacing w:val="-5"/>
          <w:sz w:val="28"/>
        </w:rPr>
        <w:t xml:space="preserve"> </w:t>
      </w:r>
      <w:r>
        <w:rPr>
          <w:i/>
          <w:spacing w:val="-4"/>
          <w:sz w:val="28"/>
        </w:rPr>
        <w:t>речи</w:t>
      </w:r>
    </w:p>
    <w:p w:rsidR="00E252B9" w:rsidRDefault="00327195">
      <w:pPr>
        <w:pStyle w:val="a3"/>
        <w:spacing w:before="31" w:line="264" w:lineRule="auto"/>
        <w:ind w:right="164"/>
      </w:pPr>
      <w:r>
        <w:t>Распознавание и употребление в устной и письменной речи изученных морфологических форм и синтаксических конструкций английского языка.</w:t>
      </w:r>
    </w:p>
    <w:p w:rsidR="00E252B9" w:rsidRDefault="00327195">
      <w:pPr>
        <w:pStyle w:val="a3"/>
        <w:spacing w:before="2" w:line="264" w:lineRule="auto"/>
        <w:ind w:right="163"/>
      </w:pPr>
      <w:proofErr w:type="gramStart"/>
      <w:r>
        <w:t>Различные коммуникативные типы предложений: повествовательные (утвердительные, отрицательные), вопросительные (общий, специальный, альтернативный, разделительный вопросы), побудительные (в утвердительной и отрицательной форме).</w:t>
      </w:r>
      <w:proofErr w:type="gramEnd"/>
    </w:p>
    <w:p w:rsidR="00E252B9" w:rsidRDefault="00327195">
      <w:pPr>
        <w:pStyle w:val="a3"/>
        <w:spacing w:line="264" w:lineRule="auto"/>
        <w:ind w:right="164"/>
      </w:pPr>
      <w:r>
        <w:t>Нераспространённые и распространённые простые предложения, в том числе с несколькими обстоятельствами, следующими в определённом порядке (</w:t>
      </w:r>
      <w:proofErr w:type="spellStart"/>
      <w:r>
        <w:t>We</w:t>
      </w:r>
      <w:proofErr w:type="spellEnd"/>
      <w:r>
        <w:t xml:space="preserve"> </w:t>
      </w:r>
      <w:proofErr w:type="spellStart"/>
      <w:r>
        <w:t>moved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house</w:t>
      </w:r>
      <w:proofErr w:type="spellEnd"/>
      <w:r>
        <w:t xml:space="preserve"> </w:t>
      </w:r>
      <w:proofErr w:type="spellStart"/>
      <w:r>
        <w:t>last</w:t>
      </w:r>
      <w:proofErr w:type="spellEnd"/>
      <w:r>
        <w:t xml:space="preserve"> </w:t>
      </w:r>
      <w:proofErr w:type="spellStart"/>
      <w:r>
        <w:t>year</w:t>
      </w:r>
      <w:proofErr w:type="spellEnd"/>
      <w:r>
        <w:t>.).</w:t>
      </w:r>
    </w:p>
    <w:p w:rsidR="00E252B9" w:rsidRDefault="00327195">
      <w:pPr>
        <w:pStyle w:val="a3"/>
        <w:spacing w:line="264" w:lineRule="auto"/>
        <w:ind w:left="1381" w:right="4056" w:firstLine="0"/>
      </w:pPr>
      <w:r>
        <w:t xml:space="preserve">Предложения с </w:t>
      </w:r>
      <w:proofErr w:type="gramStart"/>
      <w:r>
        <w:t>начальным</w:t>
      </w:r>
      <w:proofErr w:type="gramEnd"/>
      <w:r>
        <w:t xml:space="preserve"> </w:t>
      </w:r>
      <w:proofErr w:type="spellStart"/>
      <w:r>
        <w:t>It</w:t>
      </w:r>
      <w:proofErr w:type="spellEnd"/>
      <w:r>
        <w:t>. Предложения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proofErr w:type="gramStart"/>
      <w:r>
        <w:t>начальным</w:t>
      </w:r>
      <w:proofErr w:type="gramEnd"/>
      <w:r>
        <w:rPr>
          <w:spacing w:val="-3"/>
        </w:rPr>
        <w:t xml:space="preserve"> </w:t>
      </w:r>
      <w:proofErr w:type="spellStart"/>
      <w:r>
        <w:t>There</w:t>
      </w:r>
      <w:proofErr w:type="spellEnd"/>
      <w:r>
        <w:rPr>
          <w:spacing w:val="-1"/>
        </w:rPr>
        <w:t xml:space="preserve"> </w:t>
      </w:r>
      <w:r>
        <w:t>+</w:t>
      </w:r>
      <w:r>
        <w:rPr>
          <w:spacing w:val="-5"/>
        </w:rPr>
        <w:t xml:space="preserve"> </w:t>
      </w:r>
      <w:proofErr w:type="spellStart"/>
      <w:r>
        <w:t>to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5"/>
        </w:rPr>
        <w:t>be</w:t>
      </w:r>
      <w:proofErr w:type="spellEnd"/>
      <w:r>
        <w:rPr>
          <w:spacing w:val="-5"/>
        </w:rPr>
        <w:t>.</w:t>
      </w:r>
    </w:p>
    <w:p w:rsidR="00E252B9" w:rsidRPr="00160C36" w:rsidRDefault="00327195">
      <w:pPr>
        <w:pStyle w:val="a3"/>
        <w:spacing w:line="264" w:lineRule="auto"/>
        <w:jc w:val="left"/>
        <w:rPr>
          <w:lang w:val="en-US"/>
        </w:rPr>
      </w:pPr>
      <w:r>
        <w:t>Предложения</w:t>
      </w:r>
      <w:r w:rsidRPr="00160C36">
        <w:rPr>
          <w:spacing w:val="40"/>
          <w:lang w:val="en-US"/>
        </w:rPr>
        <w:t xml:space="preserve"> </w:t>
      </w:r>
      <w:r>
        <w:t>с</w:t>
      </w:r>
      <w:r w:rsidRPr="00160C36">
        <w:rPr>
          <w:spacing w:val="40"/>
          <w:lang w:val="en-US"/>
        </w:rPr>
        <w:t xml:space="preserve"> </w:t>
      </w:r>
      <w:r>
        <w:t>глагольными</w:t>
      </w:r>
      <w:r w:rsidRPr="00160C36">
        <w:rPr>
          <w:spacing w:val="40"/>
          <w:lang w:val="en-US"/>
        </w:rPr>
        <w:t xml:space="preserve"> </w:t>
      </w:r>
      <w:r>
        <w:t>конструкциями</w:t>
      </w:r>
      <w:r w:rsidRPr="00160C36">
        <w:rPr>
          <w:lang w:val="en-US"/>
        </w:rPr>
        <w:t>,</w:t>
      </w:r>
      <w:r w:rsidRPr="00160C36">
        <w:rPr>
          <w:spacing w:val="40"/>
          <w:lang w:val="en-US"/>
        </w:rPr>
        <w:t xml:space="preserve"> </w:t>
      </w:r>
      <w:r>
        <w:t>содержащими</w:t>
      </w:r>
      <w:r w:rsidRPr="00160C36">
        <w:rPr>
          <w:spacing w:val="40"/>
          <w:lang w:val="en-US"/>
        </w:rPr>
        <w:t xml:space="preserve"> </w:t>
      </w:r>
      <w:r>
        <w:t>глагол</w:t>
      </w:r>
      <w:proofErr w:type="gramStart"/>
      <w:r>
        <w:t>ы</w:t>
      </w:r>
      <w:r w:rsidRPr="00160C36">
        <w:rPr>
          <w:lang w:val="en-US"/>
        </w:rPr>
        <w:t>-</w:t>
      </w:r>
      <w:proofErr w:type="gramEnd"/>
      <w:r w:rsidRPr="00160C36">
        <w:rPr>
          <w:lang w:val="en-US"/>
        </w:rPr>
        <w:t xml:space="preserve"> </w:t>
      </w:r>
      <w:r>
        <w:t>связки</w:t>
      </w:r>
      <w:r w:rsidRPr="00160C36">
        <w:rPr>
          <w:lang w:val="en-US"/>
        </w:rPr>
        <w:t xml:space="preserve"> to be, to look, to seem, to feel (He looks/seems/feels happy.).</w:t>
      </w:r>
    </w:p>
    <w:p w:rsidR="00E252B9" w:rsidRPr="00160C36" w:rsidRDefault="00327195">
      <w:pPr>
        <w:pStyle w:val="a3"/>
        <w:spacing w:line="264" w:lineRule="auto"/>
        <w:jc w:val="left"/>
        <w:rPr>
          <w:lang w:val="en-US"/>
        </w:rPr>
      </w:pPr>
      <w:r>
        <w:t>Предложения</w:t>
      </w:r>
      <w:r w:rsidRPr="00160C36">
        <w:rPr>
          <w:lang w:val="en-US"/>
        </w:rPr>
        <w:t xml:space="preserve"> </w:t>
      </w:r>
      <w:proofErr w:type="gramStart"/>
      <w:r w:rsidRPr="00160C36">
        <w:rPr>
          <w:lang w:val="en-US"/>
        </w:rPr>
        <w:t>c</w:t>
      </w:r>
      <w:proofErr w:type="gramEnd"/>
      <w:r>
        <w:t>о</w:t>
      </w:r>
      <w:r w:rsidRPr="00160C36">
        <w:rPr>
          <w:lang w:val="en-US"/>
        </w:rPr>
        <w:t xml:space="preserve"> </w:t>
      </w:r>
      <w:r>
        <w:t>сложным</w:t>
      </w:r>
      <w:r w:rsidRPr="00160C36">
        <w:rPr>
          <w:lang w:val="en-US"/>
        </w:rPr>
        <w:t xml:space="preserve"> </w:t>
      </w:r>
      <w:r>
        <w:t>дополнением</w:t>
      </w:r>
      <w:r w:rsidRPr="00160C36">
        <w:rPr>
          <w:lang w:val="en-US"/>
        </w:rPr>
        <w:t xml:space="preserve"> – Complex Object (I want you to help me. I saw her cross/crossing the road. I want to have my hair cut.).</w:t>
      </w:r>
    </w:p>
    <w:p w:rsidR="00E252B9" w:rsidRDefault="00327195">
      <w:pPr>
        <w:pStyle w:val="a3"/>
        <w:spacing w:line="322" w:lineRule="exact"/>
        <w:ind w:left="1381" w:firstLine="0"/>
        <w:jc w:val="left"/>
      </w:pPr>
      <w:r>
        <w:t>Сложносочинённые</w:t>
      </w:r>
      <w:r>
        <w:rPr>
          <w:spacing w:val="34"/>
        </w:rPr>
        <w:t xml:space="preserve"> </w:t>
      </w:r>
      <w:r>
        <w:t>предложения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сочинительными</w:t>
      </w:r>
      <w:r>
        <w:rPr>
          <w:spacing w:val="40"/>
        </w:rPr>
        <w:t xml:space="preserve"> </w:t>
      </w:r>
      <w:r>
        <w:t>союзами</w:t>
      </w:r>
      <w:r>
        <w:rPr>
          <w:spacing w:val="38"/>
        </w:rPr>
        <w:t xml:space="preserve"> </w:t>
      </w:r>
      <w:proofErr w:type="spellStart"/>
      <w:r>
        <w:t>and</w:t>
      </w:r>
      <w:proofErr w:type="spellEnd"/>
      <w:r>
        <w:t>,</w:t>
      </w:r>
      <w:r>
        <w:rPr>
          <w:spacing w:val="38"/>
        </w:rPr>
        <w:t xml:space="preserve"> </w:t>
      </w:r>
      <w:proofErr w:type="spellStart"/>
      <w:r>
        <w:rPr>
          <w:spacing w:val="-4"/>
        </w:rPr>
        <w:t>but</w:t>
      </w:r>
      <w:proofErr w:type="spellEnd"/>
      <w:r>
        <w:rPr>
          <w:spacing w:val="-4"/>
        </w:rPr>
        <w:t>,</w:t>
      </w:r>
    </w:p>
    <w:p w:rsidR="00E252B9" w:rsidRDefault="00327195">
      <w:pPr>
        <w:pStyle w:val="a3"/>
        <w:spacing w:before="32"/>
        <w:ind w:firstLine="0"/>
        <w:jc w:val="left"/>
      </w:pPr>
      <w:proofErr w:type="spellStart"/>
      <w:r>
        <w:rPr>
          <w:spacing w:val="-5"/>
        </w:rPr>
        <w:t>or</w:t>
      </w:r>
      <w:proofErr w:type="spellEnd"/>
      <w:r>
        <w:rPr>
          <w:spacing w:val="-5"/>
        </w:rPr>
        <w:t>.</w:t>
      </w:r>
    </w:p>
    <w:p w:rsidR="00E252B9" w:rsidRDefault="00327195">
      <w:pPr>
        <w:pStyle w:val="a3"/>
        <w:spacing w:before="31"/>
        <w:ind w:left="1381" w:firstLine="0"/>
        <w:jc w:val="left"/>
      </w:pPr>
      <w:r>
        <w:t>Сложноподчинённые</w:t>
      </w:r>
      <w:r>
        <w:rPr>
          <w:spacing w:val="65"/>
          <w:w w:val="150"/>
        </w:rPr>
        <w:t xml:space="preserve"> </w:t>
      </w:r>
      <w:r>
        <w:t>предложения</w:t>
      </w:r>
      <w:r>
        <w:rPr>
          <w:spacing w:val="67"/>
          <w:w w:val="150"/>
        </w:rPr>
        <w:t xml:space="preserve"> </w:t>
      </w:r>
      <w:r>
        <w:t>с</w:t>
      </w:r>
      <w:r>
        <w:rPr>
          <w:spacing w:val="66"/>
          <w:w w:val="150"/>
        </w:rPr>
        <w:t xml:space="preserve"> </w:t>
      </w:r>
      <w:r>
        <w:t>союзами</w:t>
      </w:r>
      <w:r>
        <w:rPr>
          <w:spacing w:val="70"/>
          <w:w w:val="150"/>
        </w:rPr>
        <w:t xml:space="preserve"> </w:t>
      </w:r>
      <w:r>
        <w:t>и</w:t>
      </w:r>
      <w:r>
        <w:rPr>
          <w:spacing w:val="69"/>
          <w:w w:val="150"/>
        </w:rPr>
        <w:t xml:space="preserve"> </w:t>
      </w:r>
      <w:r>
        <w:t>союзными</w:t>
      </w:r>
      <w:r>
        <w:rPr>
          <w:spacing w:val="68"/>
          <w:w w:val="150"/>
        </w:rPr>
        <w:t xml:space="preserve"> </w:t>
      </w:r>
      <w:r>
        <w:rPr>
          <w:spacing w:val="-2"/>
        </w:rPr>
        <w:t>словами</w:t>
      </w:r>
    </w:p>
    <w:p w:rsidR="00E252B9" w:rsidRPr="00160C36" w:rsidRDefault="00327195">
      <w:pPr>
        <w:pStyle w:val="a3"/>
        <w:spacing w:before="34"/>
        <w:ind w:firstLine="0"/>
        <w:rPr>
          <w:lang w:val="en-US"/>
        </w:rPr>
      </w:pPr>
      <w:proofErr w:type="gramStart"/>
      <w:r w:rsidRPr="00160C36">
        <w:rPr>
          <w:lang w:val="en-US"/>
        </w:rPr>
        <w:t>because</w:t>
      </w:r>
      <w:proofErr w:type="gramEnd"/>
      <w:r w:rsidRPr="00160C36">
        <w:rPr>
          <w:lang w:val="en-US"/>
        </w:rPr>
        <w:t>,</w:t>
      </w:r>
      <w:r w:rsidRPr="00160C36">
        <w:rPr>
          <w:spacing w:val="-5"/>
          <w:lang w:val="en-US"/>
        </w:rPr>
        <w:t xml:space="preserve"> </w:t>
      </w:r>
      <w:r w:rsidRPr="00160C36">
        <w:rPr>
          <w:lang w:val="en-US"/>
        </w:rPr>
        <w:t>if,</w:t>
      </w:r>
      <w:r w:rsidRPr="00160C36">
        <w:rPr>
          <w:spacing w:val="-4"/>
          <w:lang w:val="en-US"/>
        </w:rPr>
        <w:t xml:space="preserve"> </w:t>
      </w:r>
      <w:r w:rsidRPr="00160C36">
        <w:rPr>
          <w:lang w:val="en-US"/>
        </w:rPr>
        <w:t>when,</w:t>
      </w:r>
      <w:r w:rsidRPr="00160C36">
        <w:rPr>
          <w:spacing w:val="-2"/>
          <w:lang w:val="en-US"/>
        </w:rPr>
        <w:t xml:space="preserve"> </w:t>
      </w:r>
      <w:r w:rsidRPr="00160C36">
        <w:rPr>
          <w:lang w:val="en-US"/>
        </w:rPr>
        <w:t>where,</w:t>
      </w:r>
      <w:r w:rsidRPr="00160C36">
        <w:rPr>
          <w:spacing w:val="-4"/>
          <w:lang w:val="en-US"/>
        </w:rPr>
        <w:t xml:space="preserve"> </w:t>
      </w:r>
      <w:r w:rsidRPr="00160C36">
        <w:rPr>
          <w:lang w:val="en-US"/>
        </w:rPr>
        <w:t>what,</w:t>
      </w:r>
      <w:r w:rsidRPr="00160C36">
        <w:rPr>
          <w:spacing w:val="-2"/>
          <w:lang w:val="en-US"/>
        </w:rPr>
        <w:t xml:space="preserve"> </w:t>
      </w:r>
      <w:r w:rsidRPr="00160C36">
        <w:rPr>
          <w:lang w:val="en-US"/>
        </w:rPr>
        <w:t>why,</w:t>
      </w:r>
      <w:r w:rsidRPr="00160C36">
        <w:rPr>
          <w:spacing w:val="-4"/>
          <w:lang w:val="en-US"/>
        </w:rPr>
        <w:t xml:space="preserve"> how.</w:t>
      </w:r>
    </w:p>
    <w:p w:rsidR="00E252B9" w:rsidRDefault="00327195">
      <w:pPr>
        <w:pStyle w:val="a3"/>
        <w:spacing w:before="30" w:line="264" w:lineRule="auto"/>
        <w:ind w:right="166"/>
      </w:pPr>
      <w:proofErr w:type="gramStart"/>
      <w:r>
        <w:t xml:space="preserve">Сложноподчинённые предложения с определительными придаточными с союзными словами </w:t>
      </w:r>
      <w:proofErr w:type="spellStart"/>
      <w:r>
        <w:t>who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, </w:t>
      </w:r>
      <w:proofErr w:type="spellStart"/>
      <w:r>
        <w:t>that</w:t>
      </w:r>
      <w:proofErr w:type="spellEnd"/>
      <w:r>
        <w:t>.</w:t>
      </w:r>
      <w:proofErr w:type="gramEnd"/>
    </w:p>
    <w:p w:rsidR="00E252B9" w:rsidRDefault="00327195">
      <w:pPr>
        <w:pStyle w:val="a3"/>
        <w:spacing w:line="264" w:lineRule="auto"/>
        <w:ind w:right="165"/>
      </w:pPr>
      <w:r>
        <w:t xml:space="preserve">Сложноподчинённые предложения с союзными словами </w:t>
      </w:r>
      <w:proofErr w:type="spellStart"/>
      <w:r>
        <w:t>whoever</w:t>
      </w:r>
      <w:proofErr w:type="spellEnd"/>
      <w:r>
        <w:t xml:space="preserve">, </w:t>
      </w:r>
      <w:proofErr w:type="spellStart"/>
      <w:r>
        <w:t>whatever</w:t>
      </w:r>
      <w:proofErr w:type="spellEnd"/>
      <w:r>
        <w:t xml:space="preserve">, </w:t>
      </w:r>
      <w:proofErr w:type="spellStart"/>
      <w:r>
        <w:t>however</w:t>
      </w:r>
      <w:proofErr w:type="spellEnd"/>
      <w:r>
        <w:t xml:space="preserve">, </w:t>
      </w:r>
      <w:proofErr w:type="spellStart"/>
      <w:r>
        <w:t>whenever</w:t>
      </w:r>
      <w:proofErr w:type="spellEnd"/>
      <w:r>
        <w:t>.</w:t>
      </w:r>
    </w:p>
    <w:p w:rsidR="00E252B9" w:rsidRDefault="00327195">
      <w:pPr>
        <w:pStyle w:val="a3"/>
        <w:spacing w:before="2" w:line="264" w:lineRule="auto"/>
        <w:ind w:right="166"/>
      </w:pPr>
      <w:r>
        <w:t>Условные предложения с глаголами в изъявительном наклонении (</w:t>
      </w:r>
      <w:proofErr w:type="spellStart"/>
      <w:r>
        <w:t>Conditional</w:t>
      </w:r>
      <w:proofErr w:type="spellEnd"/>
      <w:r>
        <w:t xml:space="preserve"> 0, </w:t>
      </w:r>
      <w:proofErr w:type="spellStart"/>
      <w:r>
        <w:t>Conditional</w:t>
      </w:r>
      <w:proofErr w:type="spellEnd"/>
      <w:r>
        <w:t xml:space="preserve"> I) и с глаголами в сослагательном наклонении (</w:t>
      </w:r>
      <w:proofErr w:type="spellStart"/>
      <w:r>
        <w:t>Conditional</w:t>
      </w:r>
      <w:proofErr w:type="spellEnd"/>
      <w:r>
        <w:t xml:space="preserve"> II).</w:t>
      </w:r>
    </w:p>
    <w:p w:rsidR="00E252B9" w:rsidRPr="00160C36" w:rsidRDefault="00327195">
      <w:pPr>
        <w:pStyle w:val="a3"/>
        <w:spacing w:line="264" w:lineRule="auto"/>
        <w:ind w:right="164"/>
        <w:rPr>
          <w:lang w:val="en-US"/>
        </w:rPr>
      </w:pPr>
      <w:r>
        <w:t>Все</w:t>
      </w:r>
      <w:r w:rsidRPr="00160C36">
        <w:rPr>
          <w:lang w:val="en-US"/>
        </w:rPr>
        <w:t xml:space="preserve"> </w:t>
      </w:r>
      <w:r>
        <w:t>типы</w:t>
      </w:r>
      <w:r w:rsidRPr="00160C36">
        <w:rPr>
          <w:lang w:val="en-US"/>
        </w:rPr>
        <w:t xml:space="preserve"> </w:t>
      </w:r>
      <w:r>
        <w:t>вопросительных</w:t>
      </w:r>
      <w:r w:rsidRPr="00160C36">
        <w:rPr>
          <w:lang w:val="en-US"/>
        </w:rPr>
        <w:t xml:space="preserve"> </w:t>
      </w:r>
      <w:r>
        <w:t>предложений</w:t>
      </w:r>
      <w:r w:rsidRPr="00160C36">
        <w:rPr>
          <w:lang w:val="en-US"/>
        </w:rPr>
        <w:t xml:space="preserve"> (</w:t>
      </w:r>
      <w:r>
        <w:t>общий</w:t>
      </w:r>
      <w:r w:rsidRPr="00160C36">
        <w:rPr>
          <w:lang w:val="en-US"/>
        </w:rPr>
        <w:t xml:space="preserve">, </w:t>
      </w:r>
      <w:r>
        <w:t>специальный</w:t>
      </w:r>
      <w:r w:rsidRPr="00160C36">
        <w:rPr>
          <w:lang w:val="en-US"/>
        </w:rPr>
        <w:t xml:space="preserve">, </w:t>
      </w:r>
      <w:r>
        <w:t>альтернативный</w:t>
      </w:r>
      <w:r w:rsidRPr="00160C36">
        <w:rPr>
          <w:lang w:val="en-US"/>
        </w:rPr>
        <w:t xml:space="preserve">, </w:t>
      </w:r>
      <w:r>
        <w:t>разделительный</w:t>
      </w:r>
      <w:r w:rsidRPr="00160C36">
        <w:rPr>
          <w:lang w:val="en-US"/>
        </w:rPr>
        <w:t xml:space="preserve"> </w:t>
      </w:r>
      <w:r>
        <w:t>вопросы</w:t>
      </w:r>
      <w:r w:rsidRPr="00160C36">
        <w:rPr>
          <w:lang w:val="en-US"/>
        </w:rPr>
        <w:t xml:space="preserve"> </w:t>
      </w:r>
      <w:r>
        <w:t>в</w:t>
      </w:r>
      <w:r w:rsidRPr="00160C36">
        <w:rPr>
          <w:lang w:val="en-US"/>
        </w:rPr>
        <w:t xml:space="preserve"> Present/Past/Future Simple Tense, Present/Past Continuous Tense, Present/Past Perfect Tense, Present Perfect Continuous Tense).</w:t>
      </w:r>
    </w:p>
    <w:p w:rsidR="00E252B9" w:rsidRPr="00160C36" w:rsidRDefault="00E252B9">
      <w:pPr>
        <w:spacing w:line="264" w:lineRule="auto"/>
        <w:rPr>
          <w:lang w:val="en-US"/>
        </w:rPr>
        <w:sectPr w:rsidR="00E252B9" w:rsidRPr="00160C36">
          <w:pgSz w:w="11910" w:h="16840"/>
          <w:pgMar w:top="1040" w:right="680" w:bottom="1660" w:left="920" w:header="0" w:footer="1473" w:gutter="0"/>
          <w:cols w:space="720"/>
        </w:sectPr>
      </w:pPr>
    </w:p>
    <w:p w:rsidR="00E252B9" w:rsidRDefault="00327195">
      <w:pPr>
        <w:pStyle w:val="a3"/>
        <w:spacing w:before="67" w:line="264" w:lineRule="auto"/>
        <w:ind w:right="164"/>
      </w:pPr>
      <w:r>
        <w:lastRenderedPageBreak/>
        <w:t>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предложения.</w:t>
      </w:r>
    </w:p>
    <w:p w:rsidR="00E252B9" w:rsidRDefault="00327195">
      <w:pPr>
        <w:pStyle w:val="a3"/>
        <w:spacing w:before="1" w:line="264" w:lineRule="auto"/>
        <w:ind w:right="163"/>
      </w:pPr>
      <w:r>
        <w:t xml:space="preserve">Модальные глаголы в косвенной речи в настоящем и прошедшем </w:t>
      </w:r>
      <w:r>
        <w:rPr>
          <w:spacing w:val="-2"/>
        </w:rPr>
        <w:t>времени.</w:t>
      </w:r>
    </w:p>
    <w:p w:rsidR="00E252B9" w:rsidRPr="00160C36" w:rsidRDefault="00327195">
      <w:pPr>
        <w:pStyle w:val="a3"/>
        <w:spacing w:line="264" w:lineRule="auto"/>
        <w:ind w:right="165"/>
        <w:rPr>
          <w:lang w:val="en-US"/>
        </w:rPr>
      </w:pPr>
      <w:r>
        <w:t>Предложения</w:t>
      </w:r>
      <w:r w:rsidRPr="00160C36">
        <w:rPr>
          <w:lang w:val="en-US"/>
        </w:rPr>
        <w:t xml:space="preserve"> </w:t>
      </w:r>
      <w:r>
        <w:t>с</w:t>
      </w:r>
      <w:r w:rsidRPr="00160C36">
        <w:rPr>
          <w:lang w:val="en-US"/>
        </w:rPr>
        <w:t xml:space="preserve"> </w:t>
      </w:r>
      <w:r>
        <w:t>конструкциями</w:t>
      </w:r>
      <w:r w:rsidRPr="00160C36">
        <w:rPr>
          <w:lang w:val="en-US"/>
        </w:rPr>
        <w:t xml:space="preserve"> as … as, not so … as, both … and …,</w:t>
      </w:r>
      <w:r w:rsidRPr="00160C36">
        <w:rPr>
          <w:spacing w:val="80"/>
          <w:lang w:val="en-US"/>
        </w:rPr>
        <w:t xml:space="preserve"> </w:t>
      </w:r>
      <w:r w:rsidRPr="00160C36">
        <w:rPr>
          <w:lang w:val="en-US"/>
        </w:rPr>
        <w:t>either … or, neither … nor.</w:t>
      </w:r>
    </w:p>
    <w:p w:rsidR="00E252B9" w:rsidRDefault="00327195">
      <w:pPr>
        <w:pStyle w:val="a3"/>
        <w:spacing w:line="322" w:lineRule="exact"/>
        <w:ind w:left="1381" w:firstLine="0"/>
      </w:pPr>
      <w:r>
        <w:t>Предложения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wish</w:t>
      </w:r>
      <w:proofErr w:type="spellEnd"/>
      <w:r>
        <w:rPr>
          <w:spacing w:val="-2"/>
        </w:rPr>
        <w:t>…</w:t>
      </w:r>
    </w:p>
    <w:p w:rsidR="00E252B9" w:rsidRDefault="00327195">
      <w:pPr>
        <w:pStyle w:val="a3"/>
        <w:spacing w:before="33"/>
        <w:ind w:left="1381" w:firstLine="0"/>
      </w:pPr>
      <w:r>
        <w:t>Конструкции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глаголами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-</w:t>
      </w:r>
      <w:proofErr w:type="spellStart"/>
      <w:r>
        <w:t>ing</w:t>
      </w:r>
      <w:proofErr w:type="spellEnd"/>
      <w:r>
        <w:t>:</w:t>
      </w:r>
      <w:r>
        <w:rPr>
          <w:spacing w:val="-5"/>
        </w:rPr>
        <w:t xml:space="preserve"> </w:t>
      </w:r>
      <w:proofErr w:type="spellStart"/>
      <w:r>
        <w:t>to</w:t>
      </w:r>
      <w:proofErr w:type="spellEnd"/>
      <w:r>
        <w:rPr>
          <w:spacing w:val="-2"/>
        </w:rPr>
        <w:t xml:space="preserve"> </w:t>
      </w:r>
      <w:proofErr w:type="spellStart"/>
      <w:r>
        <w:t>love</w:t>
      </w:r>
      <w:proofErr w:type="spellEnd"/>
      <w:r>
        <w:t>/</w:t>
      </w:r>
      <w:proofErr w:type="spellStart"/>
      <w:r>
        <w:t>hate</w:t>
      </w:r>
      <w:proofErr w:type="spellEnd"/>
      <w:r>
        <w:rPr>
          <w:spacing w:val="-5"/>
        </w:rPr>
        <w:t xml:space="preserve"> </w:t>
      </w:r>
      <w:proofErr w:type="spellStart"/>
      <w:r>
        <w:t>doing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smth</w:t>
      </w:r>
      <w:proofErr w:type="spellEnd"/>
      <w:r>
        <w:rPr>
          <w:spacing w:val="-2"/>
        </w:rPr>
        <w:t>.</w:t>
      </w:r>
    </w:p>
    <w:p w:rsidR="00E252B9" w:rsidRPr="00160C36" w:rsidRDefault="00327195">
      <w:pPr>
        <w:pStyle w:val="a3"/>
        <w:spacing w:before="33" w:line="264" w:lineRule="auto"/>
        <w:ind w:right="163"/>
        <w:rPr>
          <w:lang w:val="en-US"/>
        </w:rPr>
      </w:pPr>
      <w:r>
        <w:t>Конструкции</w:t>
      </w:r>
      <w:r w:rsidRPr="00160C36">
        <w:rPr>
          <w:lang w:val="en-US"/>
        </w:rPr>
        <w:t xml:space="preserve"> c </w:t>
      </w:r>
      <w:r>
        <w:t>глаголами</w:t>
      </w:r>
      <w:r w:rsidRPr="00160C36">
        <w:rPr>
          <w:lang w:val="en-US"/>
        </w:rPr>
        <w:t xml:space="preserve"> to stop, to remember, to forget (</w:t>
      </w:r>
      <w:r>
        <w:t>разница</w:t>
      </w:r>
      <w:r w:rsidRPr="00160C36">
        <w:rPr>
          <w:lang w:val="en-US"/>
        </w:rPr>
        <w:t xml:space="preserve"> </w:t>
      </w:r>
      <w:r>
        <w:t>в</w:t>
      </w:r>
      <w:r w:rsidRPr="00160C36">
        <w:rPr>
          <w:lang w:val="en-US"/>
        </w:rPr>
        <w:t xml:space="preserve"> </w:t>
      </w:r>
      <w:r>
        <w:t>значении</w:t>
      </w:r>
      <w:r w:rsidRPr="00160C36">
        <w:rPr>
          <w:lang w:val="en-US"/>
        </w:rPr>
        <w:t xml:space="preserve"> to stop doing </w:t>
      </w:r>
      <w:proofErr w:type="spellStart"/>
      <w:r w:rsidRPr="00160C36">
        <w:rPr>
          <w:lang w:val="en-US"/>
        </w:rPr>
        <w:t>smth</w:t>
      </w:r>
      <w:proofErr w:type="spellEnd"/>
      <w:r w:rsidRPr="00160C36">
        <w:rPr>
          <w:lang w:val="en-US"/>
        </w:rPr>
        <w:t xml:space="preserve"> </w:t>
      </w:r>
      <w:r>
        <w:t>и</w:t>
      </w:r>
      <w:r w:rsidRPr="00160C36">
        <w:rPr>
          <w:lang w:val="en-US"/>
        </w:rPr>
        <w:t xml:space="preserve"> to stop to do </w:t>
      </w:r>
      <w:proofErr w:type="spellStart"/>
      <w:r w:rsidRPr="00160C36">
        <w:rPr>
          <w:lang w:val="en-US"/>
        </w:rPr>
        <w:t>smth</w:t>
      </w:r>
      <w:proofErr w:type="spellEnd"/>
      <w:r w:rsidRPr="00160C36">
        <w:rPr>
          <w:lang w:val="en-US"/>
        </w:rPr>
        <w:t>).</w:t>
      </w:r>
    </w:p>
    <w:p w:rsidR="00E252B9" w:rsidRDefault="00327195">
      <w:pPr>
        <w:pStyle w:val="a3"/>
        <w:spacing w:line="264" w:lineRule="auto"/>
        <w:ind w:left="1381" w:right="2936" w:firstLine="0"/>
        <w:jc w:val="left"/>
      </w:pPr>
      <w:r>
        <w:t>Конструкция</w:t>
      </w:r>
      <w:r w:rsidRPr="00160C36">
        <w:rPr>
          <w:lang w:val="en-US"/>
        </w:rPr>
        <w:t xml:space="preserve"> It takes me … to do </w:t>
      </w:r>
      <w:proofErr w:type="spellStart"/>
      <w:r w:rsidRPr="00160C36">
        <w:rPr>
          <w:lang w:val="en-US"/>
        </w:rPr>
        <w:t>smth</w:t>
      </w:r>
      <w:proofErr w:type="spellEnd"/>
      <w:r w:rsidRPr="00160C36">
        <w:rPr>
          <w:lang w:val="en-US"/>
        </w:rPr>
        <w:t xml:space="preserve">. </w:t>
      </w:r>
      <w:r>
        <w:t>Конструкция</w:t>
      </w:r>
      <w:r>
        <w:rPr>
          <w:spacing w:val="-6"/>
        </w:rPr>
        <w:t xml:space="preserve"> </w:t>
      </w:r>
      <w:proofErr w:type="spellStart"/>
      <w:r>
        <w:t>used</w:t>
      </w:r>
      <w:proofErr w:type="spellEnd"/>
      <w:r>
        <w:rPr>
          <w:spacing w:val="-9"/>
        </w:rPr>
        <w:t xml:space="preserve"> </w:t>
      </w:r>
      <w:proofErr w:type="spellStart"/>
      <w:r>
        <w:t>to</w:t>
      </w:r>
      <w:proofErr w:type="spellEnd"/>
      <w:r>
        <w:rPr>
          <w:spacing w:val="-9"/>
        </w:rPr>
        <w:t xml:space="preserve"> </w:t>
      </w:r>
      <w:r>
        <w:t>+</w:t>
      </w:r>
      <w:r>
        <w:rPr>
          <w:spacing w:val="-6"/>
        </w:rPr>
        <w:t xml:space="preserve"> </w:t>
      </w:r>
      <w:r>
        <w:t>инфинитив</w:t>
      </w:r>
      <w:r>
        <w:rPr>
          <w:spacing w:val="-5"/>
        </w:rPr>
        <w:t xml:space="preserve"> </w:t>
      </w:r>
      <w:r>
        <w:t>глагола.</w:t>
      </w:r>
    </w:p>
    <w:p w:rsidR="00E252B9" w:rsidRPr="00160C36" w:rsidRDefault="00327195">
      <w:pPr>
        <w:pStyle w:val="a3"/>
        <w:spacing w:line="322" w:lineRule="exact"/>
        <w:ind w:left="1381" w:firstLine="0"/>
        <w:jc w:val="left"/>
        <w:rPr>
          <w:lang w:val="en-US"/>
        </w:rPr>
      </w:pPr>
      <w:r>
        <w:t>Конструкции</w:t>
      </w:r>
      <w:r w:rsidRPr="00160C36">
        <w:rPr>
          <w:spacing w:val="-3"/>
          <w:lang w:val="en-US"/>
        </w:rPr>
        <w:t xml:space="preserve"> </w:t>
      </w:r>
      <w:proofErr w:type="spellStart"/>
      <w:r w:rsidRPr="00160C36">
        <w:rPr>
          <w:lang w:val="en-US"/>
        </w:rPr>
        <w:t>be</w:t>
      </w:r>
      <w:proofErr w:type="spellEnd"/>
      <w:r w:rsidRPr="00160C36">
        <w:rPr>
          <w:lang w:val="en-US"/>
        </w:rPr>
        <w:t>/get</w:t>
      </w:r>
      <w:r w:rsidRPr="00160C36">
        <w:rPr>
          <w:spacing w:val="-2"/>
          <w:lang w:val="en-US"/>
        </w:rPr>
        <w:t xml:space="preserve"> </w:t>
      </w:r>
      <w:r w:rsidRPr="00160C36">
        <w:rPr>
          <w:lang w:val="en-US"/>
        </w:rPr>
        <w:t>used</w:t>
      </w:r>
      <w:r w:rsidRPr="00160C36">
        <w:rPr>
          <w:spacing w:val="-5"/>
          <w:lang w:val="en-US"/>
        </w:rPr>
        <w:t xml:space="preserve"> </w:t>
      </w:r>
      <w:r w:rsidRPr="00160C36">
        <w:rPr>
          <w:lang w:val="en-US"/>
        </w:rPr>
        <w:t>to</w:t>
      </w:r>
      <w:r w:rsidRPr="00160C36">
        <w:rPr>
          <w:spacing w:val="-3"/>
          <w:lang w:val="en-US"/>
        </w:rPr>
        <w:t xml:space="preserve"> </w:t>
      </w:r>
      <w:proofErr w:type="spellStart"/>
      <w:r w:rsidRPr="00160C36">
        <w:rPr>
          <w:lang w:val="en-US"/>
        </w:rPr>
        <w:t>smth</w:t>
      </w:r>
      <w:proofErr w:type="spellEnd"/>
      <w:r w:rsidRPr="00160C36">
        <w:rPr>
          <w:lang w:val="en-US"/>
        </w:rPr>
        <w:t>,</w:t>
      </w:r>
      <w:r w:rsidRPr="00160C36">
        <w:rPr>
          <w:spacing w:val="-2"/>
          <w:lang w:val="en-US"/>
        </w:rPr>
        <w:t xml:space="preserve"> </w:t>
      </w:r>
      <w:r w:rsidRPr="00160C36">
        <w:rPr>
          <w:lang w:val="en-US"/>
        </w:rPr>
        <w:t>be/get</w:t>
      </w:r>
      <w:r w:rsidRPr="00160C36">
        <w:rPr>
          <w:spacing w:val="-3"/>
          <w:lang w:val="en-US"/>
        </w:rPr>
        <w:t xml:space="preserve"> </w:t>
      </w:r>
      <w:r w:rsidRPr="00160C36">
        <w:rPr>
          <w:lang w:val="en-US"/>
        </w:rPr>
        <w:t>used</w:t>
      </w:r>
      <w:r w:rsidRPr="00160C36">
        <w:rPr>
          <w:spacing w:val="-5"/>
          <w:lang w:val="en-US"/>
        </w:rPr>
        <w:t xml:space="preserve"> </w:t>
      </w:r>
      <w:r w:rsidRPr="00160C36">
        <w:rPr>
          <w:lang w:val="en-US"/>
        </w:rPr>
        <w:t>to</w:t>
      </w:r>
      <w:r w:rsidRPr="00160C36">
        <w:rPr>
          <w:spacing w:val="-2"/>
          <w:lang w:val="en-US"/>
        </w:rPr>
        <w:t xml:space="preserve"> </w:t>
      </w:r>
      <w:r w:rsidRPr="00160C36">
        <w:rPr>
          <w:lang w:val="en-US"/>
        </w:rPr>
        <w:t>doing</w:t>
      </w:r>
      <w:r w:rsidRPr="00160C36">
        <w:rPr>
          <w:spacing w:val="-2"/>
          <w:lang w:val="en-US"/>
        </w:rPr>
        <w:t xml:space="preserve"> </w:t>
      </w:r>
      <w:proofErr w:type="spellStart"/>
      <w:r w:rsidRPr="00160C36">
        <w:rPr>
          <w:spacing w:val="-2"/>
          <w:lang w:val="en-US"/>
        </w:rPr>
        <w:t>smth</w:t>
      </w:r>
      <w:proofErr w:type="spellEnd"/>
      <w:r w:rsidRPr="00160C36">
        <w:rPr>
          <w:spacing w:val="-2"/>
          <w:lang w:val="en-US"/>
        </w:rPr>
        <w:t>.</w:t>
      </w:r>
    </w:p>
    <w:p w:rsidR="00E252B9" w:rsidRPr="00160C36" w:rsidRDefault="00327195">
      <w:pPr>
        <w:pStyle w:val="a3"/>
        <w:spacing w:before="30" w:line="264" w:lineRule="auto"/>
        <w:ind w:right="166"/>
        <w:rPr>
          <w:lang w:val="en-US"/>
        </w:rPr>
      </w:pPr>
      <w:r>
        <w:t>Конструкции</w:t>
      </w:r>
      <w:r w:rsidRPr="00160C36">
        <w:rPr>
          <w:lang w:val="en-US"/>
        </w:rPr>
        <w:t xml:space="preserve"> I prefer, I’d prefer, I’d rather prefer, </w:t>
      </w:r>
      <w:r>
        <w:t>выражающие</w:t>
      </w:r>
      <w:r w:rsidRPr="00160C36">
        <w:rPr>
          <w:lang w:val="en-US"/>
        </w:rPr>
        <w:t xml:space="preserve"> </w:t>
      </w:r>
      <w:r>
        <w:t>предпочтение</w:t>
      </w:r>
      <w:r w:rsidRPr="00160C36">
        <w:rPr>
          <w:lang w:val="en-US"/>
        </w:rPr>
        <w:t xml:space="preserve">, </w:t>
      </w:r>
      <w:r>
        <w:t>а</w:t>
      </w:r>
      <w:r w:rsidRPr="00160C36">
        <w:rPr>
          <w:lang w:val="en-US"/>
        </w:rPr>
        <w:t xml:space="preserve"> </w:t>
      </w:r>
      <w:r>
        <w:t>также</w:t>
      </w:r>
      <w:r w:rsidRPr="00160C36">
        <w:rPr>
          <w:lang w:val="en-US"/>
        </w:rPr>
        <w:t xml:space="preserve"> </w:t>
      </w:r>
      <w:r>
        <w:t>конструкции</w:t>
      </w:r>
      <w:r w:rsidRPr="00160C36">
        <w:rPr>
          <w:lang w:val="en-US"/>
        </w:rPr>
        <w:t xml:space="preserve"> I’d rather, You’d better.</w:t>
      </w:r>
    </w:p>
    <w:p w:rsidR="00E252B9" w:rsidRDefault="00327195">
      <w:pPr>
        <w:pStyle w:val="a3"/>
        <w:spacing w:before="2" w:line="264" w:lineRule="auto"/>
        <w:ind w:right="170"/>
      </w:pPr>
      <w:r>
        <w:t>Подлежащее, выраженное собирательным существительным (</w:t>
      </w:r>
      <w:proofErr w:type="spellStart"/>
      <w:r>
        <w:t>family</w:t>
      </w:r>
      <w:proofErr w:type="spellEnd"/>
      <w:r>
        <w:t xml:space="preserve">, </w:t>
      </w:r>
      <w:proofErr w:type="spellStart"/>
      <w:r>
        <w:t>police</w:t>
      </w:r>
      <w:proofErr w:type="spellEnd"/>
      <w:r>
        <w:t>), и его согласование со сказуемым.</w:t>
      </w:r>
    </w:p>
    <w:p w:rsidR="00E252B9" w:rsidRDefault="00327195">
      <w:pPr>
        <w:pStyle w:val="a3"/>
        <w:spacing w:line="264" w:lineRule="auto"/>
        <w:ind w:right="163"/>
      </w:pPr>
      <w:r>
        <w:t>Глаголы (правильные и неправильные) в видовременных формах действительного залога в изъявительном наклонении (</w:t>
      </w:r>
      <w:proofErr w:type="spellStart"/>
      <w:r>
        <w:t>Present</w:t>
      </w:r>
      <w:proofErr w:type="spellEnd"/>
      <w:r>
        <w:t>/</w:t>
      </w:r>
      <w:proofErr w:type="spellStart"/>
      <w:r>
        <w:t>Past</w:t>
      </w:r>
      <w:proofErr w:type="spellEnd"/>
      <w:r>
        <w:t>/</w:t>
      </w:r>
      <w:proofErr w:type="spellStart"/>
      <w:r>
        <w:t>Future</w:t>
      </w:r>
      <w:proofErr w:type="spellEnd"/>
      <w:r>
        <w:t xml:space="preserve"> </w:t>
      </w:r>
      <w:proofErr w:type="spellStart"/>
      <w:r>
        <w:t>Simple</w:t>
      </w:r>
      <w:proofErr w:type="spellEnd"/>
      <w:r>
        <w:t xml:space="preserve"> </w:t>
      </w:r>
      <w:proofErr w:type="spellStart"/>
      <w:r>
        <w:t>Tense</w:t>
      </w:r>
      <w:proofErr w:type="spellEnd"/>
      <w:r>
        <w:t xml:space="preserve">, </w:t>
      </w:r>
      <w:proofErr w:type="spellStart"/>
      <w:r>
        <w:t>Present</w:t>
      </w:r>
      <w:proofErr w:type="spellEnd"/>
      <w:r>
        <w:t>/</w:t>
      </w:r>
      <w:proofErr w:type="spellStart"/>
      <w:r>
        <w:t>Past</w:t>
      </w:r>
      <w:proofErr w:type="spellEnd"/>
      <w:r>
        <w:t xml:space="preserve"> </w:t>
      </w:r>
      <w:proofErr w:type="spellStart"/>
      <w:r>
        <w:t>Continuous</w:t>
      </w:r>
      <w:proofErr w:type="spellEnd"/>
      <w:r>
        <w:t xml:space="preserve"> </w:t>
      </w:r>
      <w:proofErr w:type="spellStart"/>
      <w:r>
        <w:t>Tense</w:t>
      </w:r>
      <w:proofErr w:type="spellEnd"/>
      <w:r>
        <w:t xml:space="preserve">, </w:t>
      </w:r>
      <w:proofErr w:type="spellStart"/>
      <w:r>
        <w:t>Present</w:t>
      </w:r>
      <w:proofErr w:type="spellEnd"/>
      <w:r>
        <w:t>/</w:t>
      </w:r>
      <w:proofErr w:type="spellStart"/>
      <w:r>
        <w:t>Past</w:t>
      </w:r>
      <w:proofErr w:type="spellEnd"/>
      <w:r>
        <w:t xml:space="preserve"> </w:t>
      </w:r>
      <w:proofErr w:type="spellStart"/>
      <w:r>
        <w:t>Perfect</w:t>
      </w:r>
      <w:proofErr w:type="spellEnd"/>
      <w:r>
        <w:t xml:space="preserve"> </w:t>
      </w:r>
      <w:proofErr w:type="spellStart"/>
      <w:r>
        <w:t>Tense</w:t>
      </w:r>
      <w:proofErr w:type="spellEnd"/>
      <w:r>
        <w:t xml:space="preserve">, </w:t>
      </w:r>
      <w:proofErr w:type="spellStart"/>
      <w:r>
        <w:t>Present</w:t>
      </w:r>
      <w:proofErr w:type="spellEnd"/>
      <w:r>
        <w:t xml:space="preserve"> </w:t>
      </w:r>
      <w:proofErr w:type="spellStart"/>
      <w:r>
        <w:t>Perfect</w:t>
      </w:r>
      <w:proofErr w:type="spellEnd"/>
      <w:r>
        <w:t xml:space="preserve"> </w:t>
      </w:r>
      <w:proofErr w:type="spellStart"/>
      <w:r>
        <w:t>Continuous</w:t>
      </w:r>
      <w:proofErr w:type="spellEnd"/>
      <w:r>
        <w:t xml:space="preserve"> </w:t>
      </w:r>
      <w:proofErr w:type="spellStart"/>
      <w:r>
        <w:t>Tense</w:t>
      </w:r>
      <w:proofErr w:type="spellEnd"/>
      <w:r>
        <w:t xml:space="preserve">, </w:t>
      </w:r>
      <w:proofErr w:type="spellStart"/>
      <w:r>
        <w:t>Future-in-the-Past</w:t>
      </w:r>
      <w:proofErr w:type="spellEnd"/>
      <w:r>
        <w:t xml:space="preserve"> </w:t>
      </w:r>
      <w:proofErr w:type="spellStart"/>
      <w:r>
        <w:t>Tense</w:t>
      </w:r>
      <w:proofErr w:type="spellEnd"/>
      <w:r>
        <w:t>) и наиболее употребительных формах страдательного залога (</w:t>
      </w:r>
      <w:proofErr w:type="spellStart"/>
      <w:r>
        <w:t>Present</w:t>
      </w:r>
      <w:proofErr w:type="spellEnd"/>
      <w:r>
        <w:t>/</w:t>
      </w:r>
      <w:proofErr w:type="spellStart"/>
      <w:r>
        <w:t>Past</w:t>
      </w:r>
      <w:proofErr w:type="spellEnd"/>
      <w:r>
        <w:t xml:space="preserve"> </w:t>
      </w:r>
      <w:proofErr w:type="spellStart"/>
      <w:r>
        <w:t>Simple</w:t>
      </w:r>
      <w:proofErr w:type="spellEnd"/>
      <w:r>
        <w:t xml:space="preserve"> </w:t>
      </w:r>
      <w:proofErr w:type="spellStart"/>
      <w:r>
        <w:t>Passive</w:t>
      </w:r>
      <w:proofErr w:type="spellEnd"/>
      <w:r>
        <w:t xml:space="preserve">, </w:t>
      </w:r>
      <w:proofErr w:type="spellStart"/>
      <w:r>
        <w:t>Present</w:t>
      </w:r>
      <w:proofErr w:type="spellEnd"/>
      <w:r>
        <w:t xml:space="preserve"> </w:t>
      </w:r>
      <w:proofErr w:type="spellStart"/>
      <w:r>
        <w:t>Perfect</w:t>
      </w:r>
      <w:proofErr w:type="spellEnd"/>
      <w:r>
        <w:t xml:space="preserve"> </w:t>
      </w:r>
      <w:proofErr w:type="spellStart"/>
      <w:r>
        <w:t>Passive</w:t>
      </w:r>
      <w:proofErr w:type="spellEnd"/>
      <w:r>
        <w:t>).</w:t>
      </w:r>
    </w:p>
    <w:p w:rsidR="00E252B9" w:rsidRPr="00160C36" w:rsidRDefault="00327195">
      <w:pPr>
        <w:pStyle w:val="a3"/>
        <w:spacing w:line="264" w:lineRule="auto"/>
        <w:ind w:right="166"/>
        <w:rPr>
          <w:lang w:val="en-US"/>
        </w:rPr>
      </w:pPr>
      <w:r>
        <w:t>Конструкция</w:t>
      </w:r>
      <w:r w:rsidRPr="00160C36">
        <w:rPr>
          <w:lang w:val="en-US"/>
        </w:rPr>
        <w:t xml:space="preserve"> to be going to, </w:t>
      </w:r>
      <w:r>
        <w:t>формы</w:t>
      </w:r>
      <w:r w:rsidRPr="00160C36">
        <w:rPr>
          <w:lang w:val="en-US"/>
        </w:rPr>
        <w:t xml:space="preserve"> Future Simple Tense </w:t>
      </w:r>
      <w:r>
        <w:t>и</w:t>
      </w:r>
      <w:r w:rsidRPr="00160C36">
        <w:rPr>
          <w:lang w:val="en-US"/>
        </w:rPr>
        <w:t xml:space="preserve"> Present Continuous Tense </w:t>
      </w:r>
      <w:r>
        <w:t>для</w:t>
      </w:r>
      <w:r w:rsidRPr="00160C36">
        <w:rPr>
          <w:lang w:val="en-US"/>
        </w:rPr>
        <w:t xml:space="preserve"> </w:t>
      </w:r>
      <w:r>
        <w:t>выражения</w:t>
      </w:r>
      <w:r w:rsidRPr="00160C36">
        <w:rPr>
          <w:lang w:val="en-US"/>
        </w:rPr>
        <w:t xml:space="preserve"> </w:t>
      </w:r>
      <w:r>
        <w:t>будущего</w:t>
      </w:r>
      <w:r w:rsidRPr="00160C36">
        <w:rPr>
          <w:lang w:val="en-US"/>
        </w:rPr>
        <w:t xml:space="preserve"> </w:t>
      </w:r>
      <w:r>
        <w:t>действия</w:t>
      </w:r>
      <w:r w:rsidRPr="00160C36">
        <w:rPr>
          <w:lang w:val="en-US"/>
        </w:rPr>
        <w:t>.</w:t>
      </w:r>
    </w:p>
    <w:p w:rsidR="00E252B9" w:rsidRPr="00160C36" w:rsidRDefault="00327195">
      <w:pPr>
        <w:pStyle w:val="a3"/>
        <w:spacing w:line="264" w:lineRule="auto"/>
        <w:ind w:right="163"/>
        <w:rPr>
          <w:lang w:val="en-US"/>
        </w:rPr>
      </w:pPr>
      <w:r>
        <w:t>Модальные</w:t>
      </w:r>
      <w:r w:rsidRPr="00160C36">
        <w:rPr>
          <w:lang w:val="en-US"/>
        </w:rPr>
        <w:t xml:space="preserve"> </w:t>
      </w:r>
      <w:r>
        <w:t>глаголы</w:t>
      </w:r>
      <w:r w:rsidRPr="00160C36">
        <w:rPr>
          <w:spacing w:val="-1"/>
          <w:lang w:val="en-US"/>
        </w:rPr>
        <w:t xml:space="preserve"> </w:t>
      </w:r>
      <w:r>
        <w:t>и</w:t>
      </w:r>
      <w:r w:rsidRPr="00160C36">
        <w:rPr>
          <w:lang w:val="en-US"/>
        </w:rPr>
        <w:t xml:space="preserve"> </w:t>
      </w:r>
      <w:r>
        <w:t>их</w:t>
      </w:r>
      <w:r w:rsidRPr="00160C36">
        <w:rPr>
          <w:lang w:val="en-US"/>
        </w:rPr>
        <w:t xml:space="preserve"> </w:t>
      </w:r>
      <w:r>
        <w:t>эквиваленты</w:t>
      </w:r>
      <w:r w:rsidRPr="00160C36">
        <w:rPr>
          <w:lang w:val="en-US"/>
        </w:rPr>
        <w:t xml:space="preserve"> (can/be</w:t>
      </w:r>
      <w:r w:rsidRPr="00160C36">
        <w:rPr>
          <w:spacing w:val="-1"/>
          <w:lang w:val="en-US"/>
        </w:rPr>
        <w:t xml:space="preserve"> </w:t>
      </w:r>
      <w:r w:rsidRPr="00160C36">
        <w:rPr>
          <w:lang w:val="en-US"/>
        </w:rPr>
        <w:t>able</w:t>
      </w:r>
      <w:r w:rsidRPr="00160C36">
        <w:rPr>
          <w:spacing w:val="-1"/>
          <w:lang w:val="en-US"/>
        </w:rPr>
        <w:t xml:space="preserve"> </w:t>
      </w:r>
      <w:r w:rsidRPr="00160C36">
        <w:rPr>
          <w:lang w:val="en-US"/>
        </w:rPr>
        <w:t>to,</w:t>
      </w:r>
      <w:r w:rsidRPr="00160C36">
        <w:rPr>
          <w:spacing w:val="-1"/>
          <w:lang w:val="en-US"/>
        </w:rPr>
        <w:t xml:space="preserve"> </w:t>
      </w:r>
      <w:r w:rsidRPr="00160C36">
        <w:rPr>
          <w:lang w:val="en-US"/>
        </w:rPr>
        <w:t>could, must/have to, may, might, should, shall, would, will, need).</w:t>
      </w:r>
    </w:p>
    <w:p w:rsidR="00E252B9" w:rsidRPr="00160C36" w:rsidRDefault="00327195">
      <w:pPr>
        <w:pStyle w:val="a3"/>
        <w:spacing w:line="264" w:lineRule="auto"/>
        <w:ind w:right="163"/>
        <w:rPr>
          <w:lang w:val="en-US"/>
        </w:rPr>
      </w:pPr>
      <w:r>
        <w:t>Неличные</w:t>
      </w:r>
      <w:r w:rsidRPr="00160C36">
        <w:rPr>
          <w:lang w:val="en-US"/>
        </w:rPr>
        <w:t xml:space="preserve"> </w:t>
      </w:r>
      <w:r>
        <w:t>формы</w:t>
      </w:r>
      <w:r w:rsidRPr="00160C36">
        <w:rPr>
          <w:lang w:val="en-US"/>
        </w:rPr>
        <w:t xml:space="preserve"> </w:t>
      </w:r>
      <w:r>
        <w:t>глагола</w:t>
      </w:r>
      <w:r w:rsidRPr="00160C36">
        <w:rPr>
          <w:lang w:val="en-US"/>
        </w:rPr>
        <w:t xml:space="preserve"> – </w:t>
      </w:r>
      <w:r>
        <w:t>инфинитив</w:t>
      </w:r>
      <w:r w:rsidRPr="00160C36">
        <w:rPr>
          <w:lang w:val="en-US"/>
        </w:rPr>
        <w:t xml:space="preserve">, </w:t>
      </w:r>
      <w:r>
        <w:t>герундий</w:t>
      </w:r>
      <w:r w:rsidRPr="00160C36">
        <w:rPr>
          <w:lang w:val="en-US"/>
        </w:rPr>
        <w:t xml:space="preserve">, </w:t>
      </w:r>
      <w:r>
        <w:t>причастие</w:t>
      </w:r>
      <w:r w:rsidRPr="00160C36">
        <w:rPr>
          <w:lang w:val="en-US"/>
        </w:rPr>
        <w:t xml:space="preserve"> (Participle I </w:t>
      </w:r>
      <w:r>
        <w:t>и</w:t>
      </w:r>
      <w:r w:rsidRPr="00160C36">
        <w:rPr>
          <w:lang w:val="en-US"/>
        </w:rPr>
        <w:t xml:space="preserve"> Participle</w:t>
      </w:r>
      <w:r w:rsidRPr="00160C36">
        <w:rPr>
          <w:spacing w:val="-2"/>
          <w:lang w:val="en-US"/>
        </w:rPr>
        <w:t xml:space="preserve"> </w:t>
      </w:r>
      <w:r w:rsidRPr="00160C36">
        <w:rPr>
          <w:lang w:val="en-US"/>
        </w:rPr>
        <w:t>II),</w:t>
      </w:r>
      <w:r w:rsidRPr="00160C36">
        <w:rPr>
          <w:spacing w:val="-5"/>
          <w:lang w:val="en-US"/>
        </w:rPr>
        <w:t xml:space="preserve"> </w:t>
      </w:r>
      <w:r>
        <w:t>причастия</w:t>
      </w:r>
      <w:r w:rsidRPr="00160C36">
        <w:rPr>
          <w:lang w:val="en-US"/>
        </w:rPr>
        <w:t xml:space="preserve"> </w:t>
      </w:r>
      <w:r>
        <w:t>в</w:t>
      </w:r>
      <w:r w:rsidRPr="00160C36">
        <w:rPr>
          <w:spacing w:val="-3"/>
          <w:lang w:val="en-US"/>
        </w:rPr>
        <w:t xml:space="preserve"> </w:t>
      </w:r>
      <w:r>
        <w:t>функции</w:t>
      </w:r>
      <w:r w:rsidRPr="00160C36">
        <w:rPr>
          <w:lang w:val="en-US"/>
        </w:rPr>
        <w:t xml:space="preserve"> </w:t>
      </w:r>
      <w:r>
        <w:t>определения</w:t>
      </w:r>
      <w:r w:rsidRPr="00160C36">
        <w:rPr>
          <w:spacing w:val="-3"/>
          <w:lang w:val="en-US"/>
        </w:rPr>
        <w:t xml:space="preserve"> </w:t>
      </w:r>
      <w:r w:rsidRPr="00160C36">
        <w:rPr>
          <w:lang w:val="en-US"/>
        </w:rPr>
        <w:t>(Participle I</w:t>
      </w:r>
      <w:r w:rsidRPr="00160C36">
        <w:rPr>
          <w:spacing w:val="-5"/>
          <w:lang w:val="en-US"/>
        </w:rPr>
        <w:t xml:space="preserve"> </w:t>
      </w:r>
      <w:r w:rsidRPr="00160C36">
        <w:rPr>
          <w:lang w:val="en-US"/>
        </w:rPr>
        <w:t>– a</w:t>
      </w:r>
      <w:r w:rsidRPr="00160C36">
        <w:rPr>
          <w:spacing w:val="-2"/>
          <w:lang w:val="en-US"/>
        </w:rPr>
        <w:t xml:space="preserve"> </w:t>
      </w:r>
      <w:r w:rsidRPr="00160C36">
        <w:rPr>
          <w:lang w:val="en-US"/>
        </w:rPr>
        <w:t>playing</w:t>
      </w:r>
      <w:r w:rsidRPr="00160C36">
        <w:rPr>
          <w:spacing w:val="-3"/>
          <w:lang w:val="en-US"/>
        </w:rPr>
        <w:t xml:space="preserve"> </w:t>
      </w:r>
      <w:r w:rsidRPr="00160C36">
        <w:rPr>
          <w:lang w:val="en-US"/>
        </w:rPr>
        <w:t>child, Participle II – a written text).</w:t>
      </w:r>
    </w:p>
    <w:p w:rsidR="00E252B9" w:rsidRDefault="00327195">
      <w:pPr>
        <w:pStyle w:val="a3"/>
        <w:ind w:left="1381" w:firstLine="0"/>
      </w:pPr>
      <w:r>
        <w:t>Определённый,</w:t>
      </w:r>
      <w:r>
        <w:rPr>
          <w:spacing w:val="-7"/>
        </w:rPr>
        <w:t xml:space="preserve"> </w:t>
      </w:r>
      <w:r>
        <w:t>неопределённый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нулевой</w:t>
      </w:r>
      <w:r>
        <w:rPr>
          <w:spacing w:val="-4"/>
        </w:rPr>
        <w:t xml:space="preserve"> </w:t>
      </w:r>
      <w:r>
        <w:rPr>
          <w:spacing w:val="-2"/>
        </w:rPr>
        <w:t>артикли.</w:t>
      </w:r>
    </w:p>
    <w:p w:rsidR="00E252B9" w:rsidRDefault="00327195">
      <w:pPr>
        <w:pStyle w:val="a3"/>
        <w:spacing w:before="32" w:line="264" w:lineRule="auto"/>
        <w:ind w:right="165"/>
      </w:pPr>
      <w:r>
        <w:t xml:space="preserve">Имена существительные во множественном числе, </w:t>
      </w:r>
      <w:proofErr w:type="gramStart"/>
      <w:r>
        <w:t>образованных</w:t>
      </w:r>
      <w:proofErr w:type="gramEnd"/>
      <w:r>
        <w:t xml:space="preserve"> по правилу, и исключения.</w:t>
      </w:r>
    </w:p>
    <w:p w:rsidR="00E252B9" w:rsidRDefault="00327195">
      <w:pPr>
        <w:pStyle w:val="a3"/>
        <w:spacing w:line="264" w:lineRule="auto"/>
        <w:ind w:right="168"/>
      </w:pPr>
      <w:r>
        <w:t>Неисчисляемые имена существительные, имеющие форму только множественного числа.</w:t>
      </w:r>
    </w:p>
    <w:p w:rsidR="00E252B9" w:rsidRDefault="00327195">
      <w:pPr>
        <w:pStyle w:val="a3"/>
        <w:spacing w:line="322" w:lineRule="exact"/>
        <w:ind w:left="1381" w:firstLine="0"/>
      </w:pPr>
      <w:r>
        <w:t>Притяжательный</w:t>
      </w:r>
      <w:r>
        <w:rPr>
          <w:spacing w:val="-6"/>
        </w:rPr>
        <w:t xml:space="preserve"> </w:t>
      </w:r>
      <w:r>
        <w:t>падеж</w:t>
      </w:r>
      <w:r>
        <w:rPr>
          <w:spacing w:val="-4"/>
        </w:rPr>
        <w:t xml:space="preserve"> </w:t>
      </w:r>
      <w:r>
        <w:t>имён</w:t>
      </w:r>
      <w:r>
        <w:rPr>
          <w:spacing w:val="-3"/>
        </w:rPr>
        <w:t xml:space="preserve"> </w:t>
      </w:r>
      <w:r>
        <w:rPr>
          <w:spacing w:val="-2"/>
        </w:rPr>
        <w:t>существительных.</w:t>
      </w:r>
    </w:p>
    <w:p w:rsidR="00E252B9" w:rsidRDefault="00327195">
      <w:pPr>
        <w:pStyle w:val="a3"/>
        <w:spacing w:before="33" w:line="264" w:lineRule="auto"/>
        <w:ind w:right="166"/>
      </w:pPr>
      <w:r>
        <w:t>Имена прилагательные и наречия в положительной, сравнительной и превосходной степенях, образованные по правилу, и исключения.</w:t>
      </w:r>
    </w:p>
    <w:p w:rsidR="00E252B9" w:rsidRDefault="00E252B9">
      <w:pPr>
        <w:spacing w:line="264" w:lineRule="auto"/>
        <w:sectPr w:rsidR="00E252B9">
          <w:pgSz w:w="11910" w:h="16840"/>
          <w:pgMar w:top="1040" w:right="680" w:bottom="1660" w:left="920" w:header="0" w:footer="1473" w:gutter="0"/>
          <w:cols w:space="720"/>
        </w:sectPr>
      </w:pPr>
    </w:p>
    <w:p w:rsidR="00E252B9" w:rsidRDefault="00327195">
      <w:pPr>
        <w:pStyle w:val="a3"/>
        <w:spacing w:before="67" w:line="264" w:lineRule="auto"/>
        <w:jc w:val="left"/>
      </w:pPr>
      <w:r>
        <w:lastRenderedPageBreak/>
        <w:t>Порядок</w:t>
      </w:r>
      <w:r>
        <w:rPr>
          <w:spacing w:val="40"/>
        </w:rPr>
        <w:t xml:space="preserve"> </w:t>
      </w:r>
      <w:r>
        <w:t>следования</w:t>
      </w:r>
      <w:r>
        <w:rPr>
          <w:spacing w:val="40"/>
        </w:rPr>
        <w:t xml:space="preserve"> </w:t>
      </w:r>
      <w:r>
        <w:t>нескольких</w:t>
      </w:r>
      <w:r>
        <w:rPr>
          <w:spacing w:val="40"/>
        </w:rPr>
        <w:t xml:space="preserve"> </w:t>
      </w:r>
      <w:r>
        <w:t>прилагательных</w:t>
      </w:r>
      <w:r>
        <w:rPr>
          <w:spacing w:val="40"/>
        </w:rPr>
        <w:t xml:space="preserve"> </w:t>
      </w:r>
      <w:r>
        <w:t>(мнение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размер</w:t>
      </w:r>
      <w:r>
        <w:rPr>
          <w:spacing w:val="40"/>
        </w:rPr>
        <w:t xml:space="preserve"> </w:t>
      </w:r>
      <w:r>
        <w:t>– возраст – цвет – происхождение).</w:t>
      </w:r>
    </w:p>
    <w:p w:rsidR="00E252B9" w:rsidRPr="00160C36" w:rsidRDefault="00327195">
      <w:pPr>
        <w:pStyle w:val="a3"/>
        <w:spacing w:before="2"/>
        <w:ind w:left="1381" w:firstLine="0"/>
        <w:jc w:val="left"/>
        <w:rPr>
          <w:lang w:val="en-US"/>
        </w:rPr>
      </w:pPr>
      <w:proofErr w:type="gramStart"/>
      <w:r>
        <w:t>Слова</w:t>
      </w:r>
      <w:r w:rsidRPr="00160C36">
        <w:rPr>
          <w:lang w:val="en-US"/>
        </w:rPr>
        <w:t>,</w:t>
      </w:r>
      <w:r w:rsidRPr="00160C36">
        <w:rPr>
          <w:spacing w:val="2"/>
          <w:lang w:val="en-US"/>
        </w:rPr>
        <w:t xml:space="preserve"> </w:t>
      </w:r>
      <w:r>
        <w:t>выражающие</w:t>
      </w:r>
      <w:r w:rsidRPr="00160C36">
        <w:rPr>
          <w:spacing w:val="3"/>
          <w:lang w:val="en-US"/>
        </w:rPr>
        <w:t xml:space="preserve"> </w:t>
      </w:r>
      <w:r>
        <w:t>количество</w:t>
      </w:r>
      <w:r w:rsidRPr="00160C36">
        <w:rPr>
          <w:spacing w:val="3"/>
          <w:lang w:val="en-US"/>
        </w:rPr>
        <w:t xml:space="preserve"> </w:t>
      </w:r>
      <w:r w:rsidRPr="00160C36">
        <w:rPr>
          <w:lang w:val="en-US"/>
        </w:rPr>
        <w:t>(many/much,</w:t>
      </w:r>
      <w:r w:rsidRPr="00160C36">
        <w:rPr>
          <w:spacing w:val="2"/>
          <w:lang w:val="en-US"/>
        </w:rPr>
        <w:t xml:space="preserve"> </w:t>
      </w:r>
      <w:r w:rsidRPr="00160C36">
        <w:rPr>
          <w:lang w:val="en-US"/>
        </w:rPr>
        <w:t>little/a</w:t>
      </w:r>
      <w:r w:rsidRPr="00160C36">
        <w:rPr>
          <w:spacing w:val="2"/>
          <w:lang w:val="en-US"/>
        </w:rPr>
        <w:t xml:space="preserve"> </w:t>
      </w:r>
      <w:r w:rsidRPr="00160C36">
        <w:rPr>
          <w:lang w:val="en-US"/>
        </w:rPr>
        <w:t>little,</w:t>
      </w:r>
      <w:r w:rsidRPr="00160C36">
        <w:rPr>
          <w:spacing w:val="2"/>
          <w:lang w:val="en-US"/>
        </w:rPr>
        <w:t xml:space="preserve"> </w:t>
      </w:r>
      <w:r w:rsidRPr="00160C36">
        <w:rPr>
          <w:lang w:val="en-US"/>
        </w:rPr>
        <w:t>few/a</w:t>
      </w:r>
      <w:r w:rsidRPr="00160C36">
        <w:rPr>
          <w:spacing w:val="4"/>
          <w:lang w:val="en-US"/>
        </w:rPr>
        <w:t xml:space="preserve"> </w:t>
      </w:r>
      <w:r w:rsidRPr="00160C36">
        <w:rPr>
          <w:lang w:val="en-US"/>
        </w:rPr>
        <w:t>few,</w:t>
      </w:r>
      <w:r w:rsidRPr="00160C36">
        <w:rPr>
          <w:spacing w:val="4"/>
          <w:lang w:val="en-US"/>
        </w:rPr>
        <w:t xml:space="preserve"> </w:t>
      </w:r>
      <w:r w:rsidRPr="00160C36">
        <w:rPr>
          <w:lang w:val="en-US"/>
        </w:rPr>
        <w:t>a</w:t>
      </w:r>
      <w:r w:rsidRPr="00160C36">
        <w:rPr>
          <w:spacing w:val="3"/>
          <w:lang w:val="en-US"/>
        </w:rPr>
        <w:t xml:space="preserve"> </w:t>
      </w:r>
      <w:r w:rsidRPr="00160C36">
        <w:rPr>
          <w:spacing w:val="-5"/>
          <w:lang w:val="en-US"/>
        </w:rPr>
        <w:t>lot</w:t>
      </w:r>
      <w:proofErr w:type="gramEnd"/>
    </w:p>
    <w:p w:rsidR="00E252B9" w:rsidRDefault="00327195">
      <w:pPr>
        <w:pStyle w:val="a3"/>
        <w:spacing w:before="31"/>
        <w:ind w:firstLine="0"/>
        <w:jc w:val="left"/>
      </w:pPr>
      <w:proofErr w:type="spellStart"/>
      <w:proofErr w:type="gramStart"/>
      <w:r>
        <w:rPr>
          <w:spacing w:val="-4"/>
        </w:rPr>
        <w:t>of</w:t>
      </w:r>
      <w:proofErr w:type="spellEnd"/>
      <w:r>
        <w:rPr>
          <w:spacing w:val="-4"/>
        </w:rPr>
        <w:t>).</w:t>
      </w:r>
      <w:proofErr w:type="gramEnd"/>
    </w:p>
    <w:p w:rsidR="00E252B9" w:rsidRDefault="00327195">
      <w:pPr>
        <w:pStyle w:val="a3"/>
        <w:tabs>
          <w:tab w:val="left" w:pos="2642"/>
          <w:tab w:val="left" w:pos="4524"/>
          <w:tab w:val="left" w:pos="4968"/>
          <w:tab w:val="left" w:pos="7015"/>
          <w:tab w:val="left" w:pos="7480"/>
          <w:tab w:val="left" w:pos="9070"/>
        </w:tabs>
        <w:spacing w:before="33"/>
        <w:ind w:left="1381" w:firstLine="0"/>
        <w:jc w:val="left"/>
      </w:pPr>
      <w:r>
        <w:rPr>
          <w:spacing w:val="-2"/>
        </w:rPr>
        <w:t>Личные</w:t>
      </w:r>
      <w:r>
        <w:tab/>
      </w:r>
      <w:r>
        <w:rPr>
          <w:spacing w:val="-2"/>
        </w:rPr>
        <w:t>местоимения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именительном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объектном</w:t>
      </w:r>
      <w:r>
        <w:tab/>
      </w:r>
      <w:r>
        <w:rPr>
          <w:spacing w:val="-2"/>
        </w:rPr>
        <w:t>падежах,</w:t>
      </w:r>
    </w:p>
    <w:p w:rsidR="00E252B9" w:rsidRDefault="00327195">
      <w:pPr>
        <w:pStyle w:val="a3"/>
        <w:spacing w:before="31" w:line="264" w:lineRule="auto"/>
        <w:ind w:right="163" w:firstLine="0"/>
      </w:pPr>
      <w:r>
        <w:t>притяжательные местоимения (в том числе в абсолютной форме),</w:t>
      </w:r>
      <w:r>
        <w:rPr>
          <w:spacing w:val="40"/>
        </w:rPr>
        <w:t xml:space="preserve"> </w:t>
      </w:r>
      <w:r>
        <w:t xml:space="preserve">возвратные, указательные, вопросительные местоимения, неопределённые местоимения и их производные, отрицательные местоимения </w:t>
      </w:r>
      <w:proofErr w:type="spellStart"/>
      <w:r>
        <w:t>none</w:t>
      </w:r>
      <w:proofErr w:type="spellEnd"/>
      <w:r>
        <w:t xml:space="preserve">, </w:t>
      </w:r>
      <w:proofErr w:type="spellStart"/>
      <w:r>
        <w:t>no</w:t>
      </w:r>
      <w:proofErr w:type="spellEnd"/>
      <w:r>
        <w:t xml:space="preserve"> и производные последнего (</w:t>
      </w:r>
      <w:proofErr w:type="spellStart"/>
      <w:r>
        <w:t>nobody</w:t>
      </w:r>
      <w:proofErr w:type="spellEnd"/>
      <w:r>
        <w:t xml:space="preserve">, </w:t>
      </w:r>
      <w:proofErr w:type="spellStart"/>
      <w:r>
        <w:t>nothing</w:t>
      </w:r>
      <w:proofErr w:type="spellEnd"/>
      <w:r>
        <w:t xml:space="preserve"> и другие).</w:t>
      </w:r>
    </w:p>
    <w:p w:rsidR="00E252B9" w:rsidRDefault="00327195">
      <w:pPr>
        <w:pStyle w:val="a3"/>
        <w:spacing w:before="2"/>
        <w:ind w:left="1381" w:firstLine="0"/>
      </w:pPr>
      <w:r>
        <w:t>Количественные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порядковые</w:t>
      </w:r>
      <w:r>
        <w:rPr>
          <w:spacing w:val="-4"/>
        </w:rPr>
        <w:t xml:space="preserve"> </w:t>
      </w:r>
      <w:r>
        <w:rPr>
          <w:spacing w:val="-2"/>
        </w:rPr>
        <w:t>числительные.</w:t>
      </w:r>
    </w:p>
    <w:p w:rsidR="00E252B9" w:rsidRDefault="00327195">
      <w:pPr>
        <w:pStyle w:val="a3"/>
        <w:spacing w:before="31" w:line="264" w:lineRule="auto"/>
        <w:ind w:right="165"/>
      </w:pPr>
      <w:r>
        <w:t>Предлоги места, времени, направления, предлоги, употребляемые с глаголами в страдательном залоге.</w:t>
      </w:r>
    </w:p>
    <w:p w:rsidR="00E252B9" w:rsidRDefault="00327195">
      <w:pPr>
        <w:pStyle w:val="Heading2"/>
        <w:ind w:left="1381"/>
      </w:pPr>
      <w:proofErr w:type="spellStart"/>
      <w:r>
        <w:t>Социокультурные</w:t>
      </w:r>
      <w:proofErr w:type="spellEnd"/>
      <w:r>
        <w:rPr>
          <w:spacing w:val="-6"/>
        </w:rPr>
        <w:t xml:space="preserve"> </w:t>
      </w:r>
      <w:r>
        <w:t>знания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умения</w:t>
      </w:r>
    </w:p>
    <w:p w:rsidR="00E252B9" w:rsidRDefault="00327195">
      <w:pPr>
        <w:pStyle w:val="a3"/>
        <w:spacing w:before="28" w:line="264" w:lineRule="auto"/>
        <w:ind w:right="163"/>
      </w:pPr>
      <w:r>
        <w:t xml:space="preserve">Осуществление межличностного и межкультурного общения с использованием знаний о национально-культурных особенностях своей страны и страны/стран изучаемого языка и основных </w:t>
      </w:r>
      <w:proofErr w:type="spellStart"/>
      <w:r>
        <w:t>социокультурных</w:t>
      </w:r>
      <w:proofErr w:type="spellEnd"/>
      <w:r>
        <w:t xml:space="preserve"> элементов речевого поведенческого этикета в англоязычной среде в рамках тематического содержания 10 класса.</w:t>
      </w:r>
    </w:p>
    <w:p w:rsidR="00E252B9" w:rsidRDefault="00327195">
      <w:pPr>
        <w:pStyle w:val="a3"/>
        <w:spacing w:before="1" w:line="264" w:lineRule="auto"/>
        <w:ind w:right="164"/>
      </w:pPr>
      <w:r>
        <w:t>Знание и использование в устной и письменной речи наиболее употребительной тематической фоновой лексики и реалий родной страны и страны/стран изучаемого языка при изучении тем: государственное устройство, система образования, страницы истории, национальные и популярные праздники, проведение досуга, этикетные особенности общения, традиции в кулинарии и другие.</w:t>
      </w:r>
    </w:p>
    <w:p w:rsidR="00E252B9" w:rsidRDefault="00327195">
      <w:pPr>
        <w:pStyle w:val="a3"/>
        <w:spacing w:line="264" w:lineRule="auto"/>
        <w:ind w:right="165"/>
      </w:pPr>
      <w:r>
        <w:t xml:space="preserve">Владение основными сведениями о </w:t>
      </w:r>
      <w:proofErr w:type="spellStart"/>
      <w:r>
        <w:t>социокультурном</w:t>
      </w:r>
      <w:proofErr w:type="spellEnd"/>
      <w:r>
        <w:t xml:space="preserve"> портрете и культурном наследии страны/стран, говорящих на английском языке.</w:t>
      </w:r>
    </w:p>
    <w:p w:rsidR="00E252B9" w:rsidRDefault="00327195">
      <w:pPr>
        <w:pStyle w:val="a3"/>
        <w:spacing w:line="264" w:lineRule="auto"/>
        <w:ind w:right="166"/>
      </w:pPr>
      <w:r>
        <w:t>Понимание речевых различий в ситуациях официального и неофициального общения в рамках тематического содержания речи и использование лексико-грамматических средств с их учётом.</w:t>
      </w:r>
    </w:p>
    <w:p w:rsidR="00E252B9" w:rsidRDefault="00327195">
      <w:pPr>
        <w:pStyle w:val="a3"/>
        <w:spacing w:line="264" w:lineRule="auto"/>
        <w:ind w:right="163"/>
      </w:pPr>
      <w:proofErr w:type="gramStart"/>
      <w:r>
        <w:t>Развитие умения представлять родную страну/малую родину и страну/страны изучаемого языка (культурные явления и события, достопримечательности, выдающиеся люди: государственные деятели, учёные, писатели, поэты, художники, композиторы, музыканты, спортсмены, актёры и другие).</w:t>
      </w:r>
      <w:proofErr w:type="gramEnd"/>
    </w:p>
    <w:p w:rsidR="00E252B9" w:rsidRDefault="00327195">
      <w:pPr>
        <w:pStyle w:val="Heading2"/>
        <w:ind w:left="1381"/>
      </w:pPr>
      <w:r>
        <w:t>Компенсаторные</w:t>
      </w:r>
      <w:r>
        <w:rPr>
          <w:spacing w:val="-10"/>
        </w:rPr>
        <w:t xml:space="preserve"> </w:t>
      </w:r>
      <w:r>
        <w:rPr>
          <w:spacing w:val="-2"/>
        </w:rPr>
        <w:t>умения</w:t>
      </w:r>
    </w:p>
    <w:p w:rsidR="00E252B9" w:rsidRDefault="00327195">
      <w:pPr>
        <w:pStyle w:val="a3"/>
        <w:spacing w:before="26" w:line="264" w:lineRule="auto"/>
        <w:ind w:right="163"/>
      </w:pPr>
      <w:r>
        <w:t>Овладение компенсаторными умениями, позволяющими в случае сбоя коммуникации, а также в условиях дефицита языковых средств использовать различные</w:t>
      </w:r>
      <w:r>
        <w:rPr>
          <w:spacing w:val="63"/>
        </w:rPr>
        <w:t xml:space="preserve"> </w:t>
      </w:r>
      <w:r>
        <w:t>приёмы</w:t>
      </w:r>
      <w:r>
        <w:rPr>
          <w:spacing w:val="63"/>
        </w:rPr>
        <w:t xml:space="preserve"> </w:t>
      </w:r>
      <w:r>
        <w:t>переработки</w:t>
      </w:r>
      <w:r>
        <w:rPr>
          <w:spacing w:val="63"/>
        </w:rPr>
        <w:t xml:space="preserve"> </w:t>
      </w:r>
      <w:r>
        <w:t>информации:</w:t>
      </w:r>
      <w:r>
        <w:rPr>
          <w:spacing w:val="64"/>
        </w:rPr>
        <w:t xml:space="preserve"> </w:t>
      </w:r>
      <w:r>
        <w:t>при</w:t>
      </w:r>
      <w:r>
        <w:rPr>
          <w:spacing w:val="63"/>
        </w:rPr>
        <w:t xml:space="preserve"> </w:t>
      </w:r>
      <w:r>
        <w:t>говорении</w:t>
      </w:r>
      <w:r>
        <w:rPr>
          <w:spacing w:val="63"/>
        </w:rPr>
        <w:t xml:space="preserve"> </w:t>
      </w:r>
      <w:r>
        <w:t>–</w:t>
      </w:r>
      <w:r>
        <w:rPr>
          <w:spacing w:val="64"/>
        </w:rPr>
        <w:t xml:space="preserve"> </w:t>
      </w:r>
      <w:r>
        <w:rPr>
          <w:spacing w:val="-2"/>
        </w:rPr>
        <w:t>переспрос,</w:t>
      </w:r>
    </w:p>
    <w:p w:rsidR="00E252B9" w:rsidRDefault="00E252B9">
      <w:pPr>
        <w:spacing w:line="264" w:lineRule="auto"/>
        <w:sectPr w:rsidR="00E252B9">
          <w:pgSz w:w="11910" w:h="16840"/>
          <w:pgMar w:top="1040" w:right="680" w:bottom="1660" w:left="920" w:header="0" w:footer="1473" w:gutter="0"/>
          <w:cols w:space="720"/>
        </w:sectPr>
      </w:pPr>
    </w:p>
    <w:p w:rsidR="00E252B9" w:rsidRDefault="00327195">
      <w:pPr>
        <w:pStyle w:val="a3"/>
        <w:spacing w:before="67" w:line="264" w:lineRule="auto"/>
        <w:ind w:right="166" w:firstLine="0"/>
      </w:pPr>
      <w:r>
        <w:lastRenderedPageBreak/>
        <w:t xml:space="preserve">при говорении и письме – описание/перифраз/толкование, при чтении и </w:t>
      </w:r>
      <w:proofErr w:type="spellStart"/>
      <w:r>
        <w:t>аудировании</w:t>
      </w:r>
      <w:proofErr w:type="spellEnd"/>
      <w:r>
        <w:t xml:space="preserve"> – языковую и контекстуальную догадку.</w:t>
      </w:r>
    </w:p>
    <w:p w:rsidR="00E252B9" w:rsidRDefault="00327195">
      <w:pPr>
        <w:pStyle w:val="a3"/>
        <w:tabs>
          <w:tab w:val="left" w:pos="3206"/>
          <w:tab w:val="left" w:pos="4446"/>
          <w:tab w:val="left" w:pos="6591"/>
          <w:tab w:val="left" w:pos="8649"/>
        </w:tabs>
        <w:spacing w:before="2" w:line="264" w:lineRule="auto"/>
        <w:ind w:right="166"/>
      </w:pPr>
      <w:r>
        <w:t xml:space="preserve">Развитие умения игнорировать информацию, не являющуюся </w:t>
      </w:r>
      <w:r>
        <w:rPr>
          <w:spacing w:val="-2"/>
        </w:rPr>
        <w:t>необходимой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>понимания</w:t>
      </w:r>
      <w:r>
        <w:tab/>
      </w:r>
      <w:r>
        <w:rPr>
          <w:spacing w:val="-2"/>
        </w:rPr>
        <w:t>основного</w:t>
      </w:r>
      <w:r>
        <w:tab/>
      </w:r>
      <w:r>
        <w:rPr>
          <w:spacing w:val="-2"/>
        </w:rPr>
        <w:t xml:space="preserve">содержания, </w:t>
      </w:r>
      <w:r>
        <w:t>прочитанного/прослушанного текста или для нахождения в тексте запрашиваемой информации.</w:t>
      </w:r>
    </w:p>
    <w:p w:rsidR="00E252B9" w:rsidRDefault="00E252B9">
      <w:pPr>
        <w:spacing w:line="264" w:lineRule="auto"/>
        <w:sectPr w:rsidR="00E252B9">
          <w:pgSz w:w="11910" w:h="16840"/>
          <w:pgMar w:top="1040" w:right="680" w:bottom="1660" w:left="920" w:header="0" w:footer="1473" w:gutter="0"/>
          <w:cols w:space="720"/>
        </w:sectPr>
      </w:pPr>
    </w:p>
    <w:tbl>
      <w:tblPr>
        <w:tblStyle w:val="TableNormal"/>
        <w:tblW w:w="0" w:type="auto"/>
        <w:tblInd w:w="859" w:type="dxa"/>
        <w:tblLayout w:type="fixed"/>
        <w:tblLook w:val="01E0"/>
      </w:tblPr>
      <w:tblGrid>
        <w:gridCol w:w="2424"/>
        <w:gridCol w:w="2167"/>
        <w:gridCol w:w="4746"/>
      </w:tblGrid>
      <w:tr w:rsidR="00E252B9">
        <w:trPr>
          <w:trHeight w:val="333"/>
        </w:trPr>
        <w:tc>
          <w:tcPr>
            <w:tcW w:w="2424" w:type="dxa"/>
          </w:tcPr>
          <w:p w:rsidR="00E252B9" w:rsidRDefault="00327195">
            <w:pPr>
              <w:pStyle w:val="TableParagraph"/>
              <w:spacing w:line="311" w:lineRule="exact"/>
              <w:ind w:left="41" w:right="17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lastRenderedPageBreak/>
              <w:t>ПЛАНИРУЕМЫЕ</w:t>
            </w:r>
          </w:p>
        </w:tc>
        <w:tc>
          <w:tcPr>
            <w:tcW w:w="2167" w:type="dxa"/>
          </w:tcPr>
          <w:p w:rsidR="00E252B9" w:rsidRDefault="00327195">
            <w:pPr>
              <w:pStyle w:val="TableParagraph"/>
              <w:spacing w:line="311" w:lineRule="exact"/>
              <w:ind w:left="14" w:righ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РЕЗУЛЬТАТЫ</w:t>
            </w:r>
          </w:p>
        </w:tc>
        <w:tc>
          <w:tcPr>
            <w:tcW w:w="4746" w:type="dxa"/>
          </w:tcPr>
          <w:p w:rsidR="00E252B9" w:rsidRDefault="00327195">
            <w:pPr>
              <w:pStyle w:val="TableParagraph"/>
              <w:tabs>
                <w:tab w:val="left" w:pos="2049"/>
                <w:tab w:val="left" w:pos="4241"/>
              </w:tabs>
              <w:spacing w:line="311" w:lineRule="exact"/>
              <w:ind w:left="13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ОСВОЕНИЯ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ПРОГРАММЫ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5"/>
                <w:sz w:val="28"/>
              </w:rPr>
              <w:t>ПО</w:t>
            </w:r>
            <w:proofErr w:type="gramEnd"/>
          </w:p>
        </w:tc>
      </w:tr>
      <w:tr w:rsidR="00E252B9">
        <w:trPr>
          <w:trHeight w:val="355"/>
        </w:trPr>
        <w:tc>
          <w:tcPr>
            <w:tcW w:w="2424" w:type="dxa"/>
          </w:tcPr>
          <w:p w:rsidR="00E252B9" w:rsidRDefault="00327195">
            <w:pPr>
              <w:pStyle w:val="TableParagraph"/>
              <w:spacing w:before="11"/>
              <w:ind w:left="38" w:right="17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АНГЛИЙСКОМУ</w:t>
            </w:r>
          </w:p>
        </w:tc>
        <w:tc>
          <w:tcPr>
            <w:tcW w:w="2167" w:type="dxa"/>
          </w:tcPr>
          <w:p w:rsidR="00E252B9" w:rsidRDefault="00327195">
            <w:pPr>
              <w:pStyle w:val="TableParagraph"/>
              <w:tabs>
                <w:tab w:val="left" w:pos="1349"/>
              </w:tabs>
              <w:spacing w:before="11"/>
              <w:ind w:righ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ЯЗЫКУ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5"/>
                <w:sz w:val="28"/>
              </w:rPr>
              <w:t>НА</w:t>
            </w:r>
            <w:proofErr w:type="gramEnd"/>
          </w:p>
        </w:tc>
        <w:tc>
          <w:tcPr>
            <w:tcW w:w="4746" w:type="dxa"/>
          </w:tcPr>
          <w:p w:rsidR="00E252B9" w:rsidRDefault="00327195">
            <w:pPr>
              <w:pStyle w:val="TableParagraph"/>
              <w:tabs>
                <w:tab w:val="left" w:pos="1627"/>
                <w:tab w:val="left" w:pos="3459"/>
              </w:tabs>
              <w:spacing w:before="11"/>
              <w:ind w:left="122"/>
              <w:jc w:val="center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УРОВНЕ</w:t>
            </w:r>
            <w:proofErr w:type="gramEnd"/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СРЕДНЕГО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ОБЩЕГО</w:t>
            </w:r>
          </w:p>
        </w:tc>
      </w:tr>
      <w:tr w:rsidR="00E252B9">
        <w:trPr>
          <w:trHeight w:val="333"/>
        </w:trPr>
        <w:tc>
          <w:tcPr>
            <w:tcW w:w="2424" w:type="dxa"/>
          </w:tcPr>
          <w:p w:rsidR="00E252B9" w:rsidRDefault="00327195">
            <w:pPr>
              <w:pStyle w:val="TableParagraph"/>
              <w:spacing w:before="11" w:line="302" w:lineRule="exact"/>
              <w:ind w:left="41" w:right="32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ОБРАЗОВАНИЯ</w:t>
            </w:r>
          </w:p>
        </w:tc>
        <w:tc>
          <w:tcPr>
            <w:tcW w:w="2167" w:type="dxa"/>
          </w:tcPr>
          <w:p w:rsidR="00E252B9" w:rsidRDefault="00E252B9">
            <w:pPr>
              <w:pStyle w:val="TableParagraph"/>
              <w:rPr>
                <w:sz w:val="24"/>
              </w:rPr>
            </w:pPr>
          </w:p>
        </w:tc>
        <w:tc>
          <w:tcPr>
            <w:tcW w:w="4746" w:type="dxa"/>
          </w:tcPr>
          <w:p w:rsidR="00E252B9" w:rsidRDefault="00E252B9">
            <w:pPr>
              <w:pStyle w:val="TableParagraph"/>
              <w:rPr>
                <w:sz w:val="24"/>
              </w:rPr>
            </w:pPr>
          </w:p>
        </w:tc>
      </w:tr>
    </w:tbl>
    <w:p w:rsidR="00E252B9" w:rsidRDefault="00E252B9">
      <w:pPr>
        <w:pStyle w:val="a3"/>
        <w:spacing w:before="7"/>
        <w:ind w:left="0" w:firstLine="0"/>
        <w:jc w:val="left"/>
        <w:rPr>
          <w:sz w:val="22"/>
        </w:rPr>
      </w:pPr>
    </w:p>
    <w:p w:rsidR="00E252B9" w:rsidRDefault="00327195">
      <w:pPr>
        <w:pStyle w:val="Heading1"/>
        <w:spacing w:before="89"/>
        <w:ind w:left="901"/>
      </w:pPr>
      <w:r>
        <w:t>ЛИЧНОСТНЫЕ</w:t>
      </w:r>
      <w:r>
        <w:rPr>
          <w:spacing w:val="-6"/>
        </w:rPr>
        <w:t xml:space="preserve"> </w:t>
      </w:r>
      <w:r>
        <w:rPr>
          <w:spacing w:val="-2"/>
        </w:rPr>
        <w:t>РЕЗУЛЬТАТЫ</w:t>
      </w:r>
    </w:p>
    <w:p w:rsidR="00E252B9" w:rsidRDefault="00E252B9">
      <w:pPr>
        <w:pStyle w:val="a3"/>
        <w:spacing w:before="2"/>
        <w:ind w:left="0" w:firstLine="0"/>
        <w:jc w:val="left"/>
        <w:rPr>
          <w:b/>
        </w:rPr>
      </w:pPr>
    </w:p>
    <w:p w:rsidR="00E252B9" w:rsidRDefault="00327195">
      <w:pPr>
        <w:pStyle w:val="a3"/>
        <w:spacing w:line="264" w:lineRule="auto"/>
        <w:ind w:right="164"/>
      </w:pPr>
      <w:proofErr w:type="gramStart"/>
      <w:r>
        <w:t xml:space="preserve">Личностные результаты освоения программы по английскому языку на уровне среднего общего образования достигаются в единстве учебной и воспитательной деятельности организации в соответствии с традиционными российскими </w:t>
      </w:r>
      <w:proofErr w:type="spellStart"/>
      <w:r>
        <w:t>социокультурными</w:t>
      </w:r>
      <w:proofErr w:type="spellEnd"/>
      <w:r>
        <w:t>, историческими и духовно-нравственными ценностями, принятыми в обществе правилами и нормами поведения, и способствуют процессам самопознания, самовоспитания и саморазвития, развития внутренней позиции личности, патриотизма, гражданственности, уважения к памяти защитников Отечества и подвигам героев Отечества, закону</w:t>
      </w:r>
      <w:proofErr w:type="gramEnd"/>
      <w:r>
        <w:t xml:space="preserve">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</w:t>
      </w:r>
      <w:r>
        <w:rPr>
          <w:spacing w:val="-2"/>
        </w:rPr>
        <w:t>среде.</w:t>
      </w:r>
    </w:p>
    <w:p w:rsidR="00E252B9" w:rsidRDefault="00327195">
      <w:pPr>
        <w:pStyle w:val="a3"/>
        <w:spacing w:line="264" w:lineRule="auto"/>
        <w:ind w:right="163"/>
      </w:pPr>
      <w:r>
        <w:t xml:space="preserve">Личностные результаты освоения </w:t>
      </w:r>
      <w:proofErr w:type="gramStart"/>
      <w:r>
        <w:t>обучающимися</w:t>
      </w:r>
      <w:proofErr w:type="gramEnd"/>
      <w:r>
        <w:t xml:space="preserve"> программы по английскому языку для уровня среднего общего образования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деятельности:</w:t>
      </w:r>
    </w:p>
    <w:p w:rsidR="00E252B9" w:rsidRDefault="00327195">
      <w:pPr>
        <w:pStyle w:val="a3"/>
        <w:spacing w:line="264" w:lineRule="auto"/>
        <w:ind w:right="166"/>
      </w:pPr>
      <w:r>
        <w:t xml:space="preserve">В результате изучения английского языка на уровне среднего общего образования </w:t>
      </w:r>
      <w:proofErr w:type="gramStart"/>
      <w:r>
        <w:t>у</w:t>
      </w:r>
      <w:proofErr w:type="gramEnd"/>
      <w:r>
        <w:t xml:space="preserve"> обучающегося будут сформированы следующие личностные </w:t>
      </w:r>
      <w:r>
        <w:rPr>
          <w:spacing w:val="-2"/>
        </w:rPr>
        <w:t>результаты:</w:t>
      </w:r>
    </w:p>
    <w:p w:rsidR="00E252B9" w:rsidRDefault="00327195">
      <w:pPr>
        <w:pStyle w:val="Heading2"/>
        <w:numPr>
          <w:ilvl w:val="0"/>
          <w:numId w:val="4"/>
        </w:numPr>
        <w:tabs>
          <w:tab w:val="left" w:pos="1686"/>
        </w:tabs>
        <w:ind w:left="1686" w:hanging="305"/>
        <w:jc w:val="both"/>
      </w:pPr>
      <w:r>
        <w:t>гражданского</w:t>
      </w:r>
      <w:r>
        <w:rPr>
          <w:spacing w:val="-8"/>
        </w:rPr>
        <w:t xml:space="preserve"> </w:t>
      </w:r>
      <w:r>
        <w:rPr>
          <w:spacing w:val="-2"/>
        </w:rPr>
        <w:t>воспитания:</w:t>
      </w:r>
    </w:p>
    <w:p w:rsidR="00E252B9" w:rsidRDefault="00327195">
      <w:pPr>
        <w:pStyle w:val="a3"/>
        <w:spacing w:before="29" w:line="264" w:lineRule="auto"/>
        <w:ind w:right="167"/>
      </w:pPr>
      <w:proofErr w:type="spellStart"/>
      <w:r>
        <w:t>сформированность</w:t>
      </w:r>
      <w:proofErr w:type="spellEnd"/>
      <w:r>
        <w:t xml:space="preserve"> гражданской</w:t>
      </w:r>
      <w:r>
        <w:rPr>
          <w:spacing w:val="-1"/>
        </w:rPr>
        <w:t xml:space="preserve"> </w:t>
      </w:r>
      <w:r>
        <w:t>позиции обучающегося</w:t>
      </w:r>
      <w:r>
        <w:rPr>
          <w:spacing w:val="-1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активного и ответственного члена российского общества;</w:t>
      </w:r>
    </w:p>
    <w:p w:rsidR="00E252B9" w:rsidRDefault="00327195">
      <w:pPr>
        <w:pStyle w:val="a3"/>
        <w:spacing w:line="264" w:lineRule="auto"/>
        <w:ind w:right="167"/>
      </w:pPr>
      <w:r>
        <w:t>осознание своих конституционных прав и обязанностей, уважение закона и правопорядка;</w:t>
      </w:r>
    </w:p>
    <w:p w:rsidR="00E252B9" w:rsidRDefault="00327195">
      <w:pPr>
        <w:pStyle w:val="a3"/>
        <w:spacing w:line="264" w:lineRule="auto"/>
        <w:ind w:right="166"/>
      </w:pPr>
      <w:r>
        <w:t>принятие традиционных национальных, общечеловеческих гуманистических и демократических ценностей;</w:t>
      </w:r>
    </w:p>
    <w:p w:rsidR="00E252B9" w:rsidRDefault="00327195">
      <w:pPr>
        <w:pStyle w:val="a3"/>
        <w:spacing w:line="264" w:lineRule="auto"/>
        <w:ind w:right="164"/>
      </w:pPr>
      <w: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E252B9" w:rsidRDefault="00E252B9">
      <w:pPr>
        <w:spacing w:line="264" w:lineRule="auto"/>
        <w:sectPr w:rsidR="00E252B9">
          <w:pgSz w:w="11910" w:h="16840"/>
          <w:pgMar w:top="1100" w:right="680" w:bottom="1660" w:left="920" w:header="0" w:footer="1473" w:gutter="0"/>
          <w:cols w:space="720"/>
        </w:sectPr>
      </w:pPr>
    </w:p>
    <w:p w:rsidR="00E252B9" w:rsidRDefault="00327195">
      <w:pPr>
        <w:pStyle w:val="a3"/>
        <w:spacing w:before="67" w:line="264" w:lineRule="auto"/>
        <w:jc w:val="left"/>
      </w:pPr>
      <w:r>
        <w:lastRenderedPageBreak/>
        <w:t>готовность</w:t>
      </w:r>
      <w:r>
        <w:rPr>
          <w:spacing w:val="40"/>
        </w:rPr>
        <w:t xml:space="preserve"> </w:t>
      </w:r>
      <w:r>
        <w:t>вести</w:t>
      </w:r>
      <w:r>
        <w:rPr>
          <w:spacing w:val="40"/>
        </w:rPr>
        <w:t xml:space="preserve"> </w:t>
      </w:r>
      <w:r>
        <w:t>совместную</w:t>
      </w:r>
      <w:r>
        <w:rPr>
          <w:spacing w:val="40"/>
        </w:rPr>
        <w:t xml:space="preserve"> </w:t>
      </w:r>
      <w:r>
        <w:t>деятельность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интересах</w:t>
      </w:r>
      <w:r>
        <w:rPr>
          <w:spacing w:val="40"/>
        </w:rPr>
        <w:t xml:space="preserve"> </w:t>
      </w:r>
      <w:r>
        <w:t>гражданского общества, участвовать в самоуправлении в образовательной организации;</w:t>
      </w:r>
    </w:p>
    <w:p w:rsidR="00E252B9" w:rsidRDefault="00327195">
      <w:pPr>
        <w:pStyle w:val="a3"/>
        <w:spacing w:before="2" w:line="264" w:lineRule="auto"/>
        <w:jc w:val="left"/>
      </w:pPr>
      <w:r>
        <w:t>умение</w:t>
      </w:r>
      <w:r>
        <w:rPr>
          <w:spacing w:val="-3"/>
        </w:rPr>
        <w:t xml:space="preserve"> </w:t>
      </w:r>
      <w:r>
        <w:t>взаимодействовать</w:t>
      </w:r>
      <w:r>
        <w:rPr>
          <w:spacing w:val="-6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социальными</w:t>
      </w:r>
      <w:r>
        <w:rPr>
          <w:spacing w:val="-6"/>
        </w:rPr>
        <w:t xml:space="preserve"> </w:t>
      </w:r>
      <w:r>
        <w:t>институтами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 их функциями и назначением;</w:t>
      </w:r>
    </w:p>
    <w:p w:rsidR="00E252B9" w:rsidRDefault="00327195">
      <w:pPr>
        <w:pStyle w:val="a3"/>
        <w:spacing w:line="322" w:lineRule="exact"/>
        <w:ind w:left="1381" w:firstLine="0"/>
        <w:jc w:val="left"/>
      </w:pPr>
      <w:r>
        <w:t>готовность</w:t>
      </w:r>
      <w:r>
        <w:rPr>
          <w:spacing w:val="-7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гуманитарной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волонтёрской</w:t>
      </w:r>
      <w:r>
        <w:rPr>
          <w:spacing w:val="-4"/>
        </w:rPr>
        <w:t xml:space="preserve"> </w:t>
      </w:r>
      <w:r>
        <w:rPr>
          <w:spacing w:val="-2"/>
        </w:rPr>
        <w:t>деятельности.</w:t>
      </w:r>
    </w:p>
    <w:p w:rsidR="00E252B9" w:rsidRDefault="00327195">
      <w:pPr>
        <w:pStyle w:val="Heading2"/>
        <w:numPr>
          <w:ilvl w:val="0"/>
          <w:numId w:val="4"/>
        </w:numPr>
        <w:tabs>
          <w:tab w:val="left" w:pos="1686"/>
        </w:tabs>
        <w:spacing w:before="36"/>
        <w:ind w:left="1686" w:hanging="305"/>
      </w:pPr>
      <w:r>
        <w:t>патриотического</w:t>
      </w:r>
      <w:r>
        <w:rPr>
          <w:spacing w:val="-13"/>
        </w:rPr>
        <w:t xml:space="preserve"> </w:t>
      </w:r>
      <w:r>
        <w:rPr>
          <w:spacing w:val="-2"/>
        </w:rPr>
        <w:t>воспитания:</w:t>
      </w:r>
    </w:p>
    <w:p w:rsidR="00E252B9" w:rsidRDefault="00327195">
      <w:pPr>
        <w:pStyle w:val="a3"/>
        <w:spacing w:before="28" w:line="264" w:lineRule="auto"/>
        <w:ind w:right="165"/>
      </w:pPr>
      <w:proofErr w:type="spellStart"/>
      <w:r>
        <w:t>сформированность</w:t>
      </w:r>
      <w:proofErr w:type="spellEnd"/>
      <w:r>
        <w:t xml:space="preserve"> российской гражданской идентичности,</w:t>
      </w:r>
      <w:r>
        <w:rPr>
          <w:spacing w:val="40"/>
        </w:rPr>
        <w:t xml:space="preserve"> </w:t>
      </w:r>
      <w:r>
        <w:t>патриотизма, уважения к своему народу, чувства ответственности перед Родиной, гордости за свой край, свою Родину, свой язык и культуру,</w:t>
      </w:r>
      <w:r>
        <w:rPr>
          <w:spacing w:val="80"/>
        </w:rPr>
        <w:t xml:space="preserve"> </w:t>
      </w:r>
      <w:r>
        <w:t>прошлое и настоящее многонационального народа России;</w:t>
      </w:r>
    </w:p>
    <w:p w:rsidR="00E252B9" w:rsidRDefault="00327195">
      <w:pPr>
        <w:pStyle w:val="a3"/>
        <w:spacing w:line="264" w:lineRule="auto"/>
        <w:ind w:right="164"/>
      </w:pPr>
      <w:r>
        <w:t>ценностное отношение к государственным символам, историческому и природному наследию, памятникам, традициям народов России и страны/стран изучаемого языка, достижениям России и страны/стран изучаемого языка в науке, искусстве, спорте, технологиях, труде;</w:t>
      </w:r>
    </w:p>
    <w:p w:rsidR="00E252B9" w:rsidRDefault="00327195">
      <w:pPr>
        <w:pStyle w:val="a3"/>
        <w:spacing w:line="264" w:lineRule="auto"/>
        <w:ind w:right="164"/>
      </w:pPr>
      <w:r>
        <w:t>идейная убеждённость, готовность к служению и защите Отечества, ответственность за его судьбу.</w:t>
      </w:r>
    </w:p>
    <w:p w:rsidR="00E252B9" w:rsidRDefault="00327195">
      <w:pPr>
        <w:pStyle w:val="Heading2"/>
        <w:numPr>
          <w:ilvl w:val="0"/>
          <w:numId w:val="4"/>
        </w:numPr>
        <w:tabs>
          <w:tab w:val="left" w:pos="1686"/>
        </w:tabs>
        <w:spacing w:before="6"/>
        <w:ind w:left="1686" w:hanging="305"/>
        <w:jc w:val="both"/>
      </w:pPr>
      <w:r>
        <w:t>духовно-нравственного</w:t>
      </w:r>
      <w:r>
        <w:rPr>
          <w:spacing w:val="-14"/>
        </w:rPr>
        <w:t xml:space="preserve"> </w:t>
      </w:r>
      <w:r>
        <w:rPr>
          <w:spacing w:val="-2"/>
        </w:rPr>
        <w:t>воспитания:</w:t>
      </w:r>
    </w:p>
    <w:p w:rsidR="00E252B9" w:rsidRDefault="00327195">
      <w:pPr>
        <w:pStyle w:val="a3"/>
        <w:spacing w:before="26" w:line="264" w:lineRule="auto"/>
        <w:ind w:left="1381" w:right="852" w:firstLine="0"/>
      </w:pPr>
      <w:r>
        <w:t xml:space="preserve">осознание духовных ценностей российского народа; </w:t>
      </w:r>
      <w:proofErr w:type="spellStart"/>
      <w:r>
        <w:t>сформированность</w:t>
      </w:r>
      <w:proofErr w:type="spellEnd"/>
      <w:r>
        <w:rPr>
          <w:spacing w:val="-8"/>
        </w:rPr>
        <w:t xml:space="preserve"> </w:t>
      </w:r>
      <w:r>
        <w:t>нравственного</w:t>
      </w:r>
      <w:r>
        <w:rPr>
          <w:spacing w:val="-6"/>
        </w:rPr>
        <w:t xml:space="preserve"> </w:t>
      </w:r>
      <w:r>
        <w:t>сознания,</w:t>
      </w:r>
      <w:r>
        <w:rPr>
          <w:spacing w:val="-8"/>
        </w:rPr>
        <w:t xml:space="preserve"> </w:t>
      </w:r>
      <w:r>
        <w:t>этического</w:t>
      </w:r>
      <w:r>
        <w:rPr>
          <w:spacing w:val="-7"/>
        </w:rPr>
        <w:t xml:space="preserve"> </w:t>
      </w:r>
      <w:r>
        <w:rPr>
          <w:spacing w:val="-2"/>
        </w:rPr>
        <w:t>поведения;</w:t>
      </w:r>
    </w:p>
    <w:p w:rsidR="00E252B9" w:rsidRDefault="00327195">
      <w:pPr>
        <w:pStyle w:val="a3"/>
        <w:spacing w:line="264" w:lineRule="auto"/>
        <w:ind w:right="167"/>
      </w:pPr>
      <w: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E252B9" w:rsidRDefault="00327195">
      <w:pPr>
        <w:pStyle w:val="a3"/>
        <w:spacing w:line="264" w:lineRule="auto"/>
        <w:ind w:left="1381" w:right="164" w:firstLine="0"/>
      </w:pPr>
      <w:r>
        <w:t>осознание личного вклада в построение устойчивого будущего; ответственное</w:t>
      </w:r>
      <w:r>
        <w:rPr>
          <w:spacing w:val="-2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своим</w:t>
      </w:r>
      <w:r>
        <w:rPr>
          <w:spacing w:val="-2"/>
        </w:rPr>
        <w:t xml:space="preserve"> </w:t>
      </w:r>
      <w:r>
        <w:t>родителям, созданию семьи</w:t>
      </w:r>
      <w:r>
        <w:rPr>
          <w:spacing w:val="2"/>
        </w:rPr>
        <w:t xml:space="preserve"> </w:t>
      </w:r>
      <w:r>
        <w:t xml:space="preserve">на </w:t>
      </w:r>
      <w:r>
        <w:rPr>
          <w:spacing w:val="-2"/>
        </w:rPr>
        <w:t>основе</w:t>
      </w:r>
    </w:p>
    <w:p w:rsidR="00E252B9" w:rsidRDefault="00327195">
      <w:pPr>
        <w:pStyle w:val="a3"/>
        <w:spacing w:before="1" w:line="264" w:lineRule="auto"/>
        <w:ind w:right="165" w:firstLine="0"/>
      </w:pPr>
      <w:r>
        <w:t>осознанного принятия ценностей семейной жизни в соответствии с традициями народов России.</w:t>
      </w:r>
    </w:p>
    <w:p w:rsidR="00E252B9" w:rsidRDefault="00327195">
      <w:pPr>
        <w:pStyle w:val="Heading2"/>
        <w:numPr>
          <w:ilvl w:val="0"/>
          <w:numId w:val="4"/>
        </w:numPr>
        <w:tabs>
          <w:tab w:val="left" w:pos="1686"/>
        </w:tabs>
        <w:spacing w:before="5"/>
        <w:ind w:left="1686" w:hanging="305"/>
        <w:jc w:val="both"/>
      </w:pPr>
      <w:r>
        <w:t>эстетического</w:t>
      </w:r>
      <w:r>
        <w:rPr>
          <w:spacing w:val="-8"/>
        </w:rPr>
        <w:t xml:space="preserve"> </w:t>
      </w:r>
      <w:r>
        <w:rPr>
          <w:spacing w:val="-2"/>
        </w:rPr>
        <w:t>воспитания:</w:t>
      </w:r>
    </w:p>
    <w:p w:rsidR="00E252B9" w:rsidRDefault="00327195">
      <w:pPr>
        <w:pStyle w:val="a3"/>
        <w:spacing w:before="26" w:line="264" w:lineRule="auto"/>
        <w:ind w:right="165"/>
      </w:pPr>
      <w: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E252B9" w:rsidRDefault="00327195">
      <w:pPr>
        <w:pStyle w:val="a3"/>
        <w:spacing w:line="264" w:lineRule="auto"/>
        <w:ind w:right="164"/>
      </w:pPr>
      <w:r>
        <w:t>способность воспринимать различные виды искусства, традиции и творчество своего и других народов, приобщаться к ценностям мировой культуры через источники информации на иностранном (английском) языке, ощущать эмоциональное воздействие искусства;</w:t>
      </w:r>
    </w:p>
    <w:p w:rsidR="00E252B9" w:rsidRDefault="00327195">
      <w:pPr>
        <w:pStyle w:val="a3"/>
        <w:spacing w:before="1" w:line="264" w:lineRule="auto"/>
        <w:ind w:right="165"/>
      </w:pPr>
      <w:r>
        <w:t xml:space="preserve">убеждённость в значимости для личности и общества отечественного и мирового искусства, этнических культурных традиций и народного </w:t>
      </w:r>
      <w:r>
        <w:rPr>
          <w:spacing w:val="-2"/>
        </w:rPr>
        <w:t>творчества;</w:t>
      </w:r>
    </w:p>
    <w:p w:rsidR="00E252B9" w:rsidRDefault="00327195">
      <w:pPr>
        <w:pStyle w:val="a3"/>
        <w:spacing w:line="264" w:lineRule="auto"/>
        <w:ind w:right="165"/>
      </w:pPr>
      <w:r>
        <w:t>стремление к лучшему осознанию культуры своего народа и готовность содействовать ознакомлению с ней представителей других стран;</w:t>
      </w:r>
    </w:p>
    <w:p w:rsidR="00E252B9" w:rsidRDefault="00327195">
      <w:pPr>
        <w:pStyle w:val="a3"/>
        <w:spacing w:line="264" w:lineRule="auto"/>
        <w:ind w:right="164"/>
      </w:pPr>
      <w:r>
        <w:t>готовность к самовыражению в разных видах искусства, стремление проявлять качества творческой личности.</w:t>
      </w:r>
    </w:p>
    <w:p w:rsidR="00E252B9" w:rsidRDefault="00E252B9">
      <w:pPr>
        <w:spacing w:line="264" w:lineRule="auto"/>
        <w:sectPr w:rsidR="00E252B9">
          <w:pgSz w:w="11910" w:h="16840"/>
          <w:pgMar w:top="1040" w:right="680" w:bottom="1660" w:left="920" w:header="0" w:footer="1473" w:gutter="0"/>
          <w:cols w:space="720"/>
        </w:sectPr>
      </w:pPr>
    </w:p>
    <w:p w:rsidR="00E252B9" w:rsidRDefault="00327195">
      <w:pPr>
        <w:pStyle w:val="Heading2"/>
        <w:numPr>
          <w:ilvl w:val="0"/>
          <w:numId w:val="4"/>
        </w:numPr>
        <w:tabs>
          <w:tab w:val="left" w:pos="1686"/>
        </w:tabs>
        <w:spacing w:before="72"/>
        <w:ind w:left="1686" w:hanging="305"/>
      </w:pPr>
      <w:r>
        <w:lastRenderedPageBreak/>
        <w:t>физического</w:t>
      </w:r>
      <w:r>
        <w:rPr>
          <w:spacing w:val="-7"/>
        </w:rPr>
        <w:t xml:space="preserve"> </w:t>
      </w:r>
      <w:r>
        <w:rPr>
          <w:spacing w:val="-2"/>
        </w:rPr>
        <w:t>воспитания:</w:t>
      </w:r>
    </w:p>
    <w:p w:rsidR="00E252B9" w:rsidRDefault="00327195">
      <w:pPr>
        <w:pStyle w:val="a3"/>
        <w:tabs>
          <w:tab w:val="left" w:pos="4060"/>
          <w:tab w:val="left" w:pos="5678"/>
          <w:tab w:val="left" w:pos="6242"/>
          <w:tab w:val="left" w:pos="8118"/>
          <w:tab w:val="left" w:pos="9315"/>
        </w:tabs>
        <w:spacing w:before="28" w:line="264" w:lineRule="auto"/>
        <w:ind w:right="166"/>
        <w:jc w:val="left"/>
      </w:pPr>
      <w:proofErr w:type="spellStart"/>
      <w:r>
        <w:rPr>
          <w:spacing w:val="-2"/>
        </w:rPr>
        <w:t>сформированность</w:t>
      </w:r>
      <w:proofErr w:type="spellEnd"/>
      <w:r>
        <w:tab/>
      </w:r>
      <w:r>
        <w:rPr>
          <w:spacing w:val="-2"/>
        </w:rPr>
        <w:t>здорового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безопасного</w:t>
      </w:r>
      <w:r>
        <w:tab/>
      </w:r>
      <w:r>
        <w:rPr>
          <w:spacing w:val="-2"/>
        </w:rPr>
        <w:t>образа</w:t>
      </w:r>
      <w:r>
        <w:tab/>
      </w:r>
      <w:r>
        <w:rPr>
          <w:spacing w:val="-2"/>
        </w:rPr>
        <w:t xml:space="preserve">жизни, </w:t>
      </w:r>
      <w:r>
        <w:t>ответственного отношения к своему здоровью;</w:t>
      </w:r>
    </w:p>
    <w:p w:rsidR="00E252B9" w:rsidRDefault="00327195">
      <w:pPr>
        <w:pStyle w:val="a3"/>
        <w:spacing w:line="264" w:lineRule="auto"/>
        <w:jc w:val="left"/>
      </w:pPr>
      <w:r>
        <w:t>потребность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физическом</w:t>
      </w:r>
      <w:r>
        <w:rPr>
          <w:spacing w:val="80"/>
        </w:rPr>
        <w:t xml:space="preserve"> </w:t>
      </w:r>
      <w:r>
        <w:t>совершенствовании,</w:t>
      </w:r>
      <w:r>
        <w:rPr>
          <w:spacing w:val="80"/>
        </w:rPr>
        <w:t xml:space="preserve"> </w:t>
      </w:r>
      <w:r>
        <w:t>занятиях</w:t>
      </w:r>
      <w:r>
        <w:rPr>
          <w:spacing w:val="80"/>
        </w:rPr>
        <w:t xml:space="preserve"> </w:t>
      </w:r>
      <w:r>
        <w:t>спортивн</w:t>
      </w:r>
      <w:proofErr w:type="gramStart"/>
      <w:r>
        <w:t>о-</w:t>
      </w:r>
      <w:proofErr w:type="gramEnd"/>
      <w:r>
        <w:t xml:space="preserve"> оздоровительной деятельностью;</w:t>
      </w:r>
    </w:p>
    <w:p w:rsidR="00E252B9" w:rsidRDefault="00327195">
      <w:pPr>
        <w:pStyle w:val="a3"/>
        <w:spacing w:line="264" w:lineRule="auto"/>
        <w:jc w:val="left"/>
      </w:pPr>
      <w:r>
        <w:t>активное неприятие вредных привычек и иных форм причинения вреда физическому и психическому здоровью.</w:t>
      </w:r>
    </w:p>
    <w:p w:rsidR="00E252B9" w:rsidRDefault="00327195">
      <w:pPr>
        <w:pStyle w:val="Heading2"/>
        <w:numPr>
          <w:ilvl w:val="0"/>
          <w:numId w:val="4"/>
        </w:numPr>
        <w:tabs>
          <w:tab w:val="left" w:pos="1686"/>
        </w:tabs>
        <w:ind w:left="1686" w:hanging="305"/>
      </w:pPr>
      <w:r>
        <w:t>трудового</w:t>
      </w:r>
      <w:r>
        <w:rPr>
          <w:spacing w:val="-4"/>
        </w:rPr>
        <w:t xml:space="preserve"> </w:t>
      </w:r>
      <w:r>
        <w:rPr>
          <w:spacing w:val="-2"/>
        </w:rPr>
        <w:t>воспитания:</w:t>
      </w:r>
    </w:p>
    <w:p w:rsidR="00E252B9" w:rsidRDefault="00327195">
      <w:pPr>
        <w:pStyle w:val="a3"/>
        <w:spacing w:before="29" w:line="264" w:lineRule="auto"/>
        <w:ind w:left="1381" w:firstLine="0"/>
        <w:jc w:val="left"/>
      </w:pPr>
      <w:r>
        <w:t>готовность к труду, осознание ценности мастерства, трудолюбие; готовность</w:t>
      </w:r>
      <w:r>
        <w:rPr>
          <w:spacing w:val="59"/>
          <w:w w:val="150"/>
        </w:rPr>
        <w:t xml:space="preserve"> </w:t>
      </w:r>
      <w:r>
        <w:t>к</w:t>
      </w:r>
      <w:r>
        <w:rPr>
          <w:spacing w:val="59"/>
          <w:w w:val="150"/>
        </w:rPr>
        <w:t xml:space="preserve"> </w:t>
      </w:r>
      <w:r>
        <w:t>активной</w:t>
      </w:r>
      <w:r>
        <w:rPr>
          <w:spacing w:val="62"/>
          <w:w w:val="150"/>
        </w:rPr>
        <w:t xml:space="preserve"> </w:t>
      </w:r>
      <w:r>
        <w:t>деятельности</w:t>
      </w:r>
      <w:r>
        <w:rPr>
          <w:spacing w:val="58"/>
          <w:w w:val="150"/>
        </w:rPr>
        <w:t xml:space="preserve"> </w:t>
      </w:r>
      <w:r>
        <w:t>технологической</w:t>
      </w:r>
      <w:r>
        <w:rPr>
          <w:spacing w:val="61"/>
          <w:w w:val="150"/>
        </w:rPr>
        <w:t xml:space="preserve"> </w:t>
      </w:r>
      <w:r>
        <w:t>и</w:t>
      </w:r>
      <w:r>
        <w:rPr>
          <w:spacing w:val="60"/>
          <w:w w:val="150"/>
        </w:rPr>
        <w:t xml:space="preserve"> </w:t>
      </w:r>
      <w:r>
        <w:rPr>
          <w:spacing w:val="-2"/>
        </w:rPr>
        <w:t>социальной</w:t>
      </w:r>
    </w:p>
    <w:p w:rsidR="00E252B9" w:rsidRDefault="00327195">
      <w:pPr>
        <w:pStyle w:val="a3"/>
        <w:spacing w:line="264" w:lineRule="auto"/>
        <w:ind w:firstLine="0"/>
        <w:jc w:val="left"/>
      </w:pPr>
      <w:r>
        <w:t>направленности,</w:t>
      </w:r>
      <w:r>
        <w:rPr>
          <w:spacing w:val="40"/>
        </w:rPr>
        <w:t xml:space="preserve"> </w:t>
      </w:r>
      <w:r>
        <w:t>способность</w:t>
      </w:r>
      <w:r>
        <w:rPr>
          <w:spacing w:val="40"/>
        </w:rPr>
        <w:t xml:space="preserve"> </w:t>
      </w:r>
      <w:r>
        <w:t>инициировать,</w:t>
      </w:r>
      <w:r>
        <w:rPr>
          <w:spacing w:val="40"/>
        </w:rPr>
        <w:t xml:space="preserve"> </w:t>
      </w:r>
      <w:r>
        <w:t>планировать</w:t>
      </w:r>
      <w:r>
        <w:rPr>
          <w:spacing w:val="39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самостоятельно выполнять такую деятельность;</w:t>
      </w:r>
    </w:p>
    <w:p w:rsidR="00E252B9" w:rsidRDefault="00327195">
      <w:pPr>
        <w:pStyle w:val="a3"/>
        <w:spacing w:line="264" w:lineRule="auto"/>
        <w:ind w:right="166"/>
      </w:pPr>
      <w: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планы, осознание возможностей самореализации средствами иностранного (английского) языка;</w:t>
      </w:r>
    </w:p>
    <w:p w:rsidR="00E252B9" w:rsidRDefault="00327195">
      <w:pPr>
        <w:pStyle w:val="a3"/>
        <w:spacing w:before="1" w:line="264" w:lineRule="auto"/>
        <w:ind w:right="165"/>
      </w:pPr>
      <w:r>
        <w:t>готовность и способность к образованию и самообразованию на протяжении всей жизни, в том числе с использованием изучаемого иностранного языка.</w:t>
      </w:r>
    </w:p>
    <w:p w:rsidR="00E252B9" w:rsidRDefault="00327195">
      <w:pPr>
        <w:pStyle w:val="Heading2"/>
        <w:numPr>
          <w:ilvl w:val="0"/>
          <w:numId w:val="4"/>
        </w:numPr>
        <w:tabs>
          <w:tab w:val="left" w:pos="1686"/>
        </w:tabs>
        <w:spacing w:before="3"/>
        <w:ind w:left="1686" w:hanging="305"/>
        <w:jc w:val="both"/>
      </w:pPr>
      <w:r>
        <w:t>экологического</w:t>
      </w:r>
      <w:r>
        <w:rPr>
          <w:spacing w:val="-13"/>
        </w:rPr>
        <w:t xml:space="preserve"> </w:t>
      </w:r>
      <w:r>
        <w:rPr>
          <w:spacing w:val="-2"/>
        </w:rPr>
        <w:t>воспитания:</w:t>
      </w:r>
    </w:p>
    <w:p w:rsidR="00E252B9" w:rsidRDefault="00327195">
      <w:pPr>
        <w:pStyle w:val="a3"/>
        <w:spacing w:before="28" w:line="264" w:lineRule="auto"/>
        <w:ind w:right="166"/>
      </w:pPr>
      <w:proofErr w:type="spellStart"/>
      <w:r>
        <w:t>сформированность</w:t>
      </w:r>
      <w:proofErr w:type="spellEnd"/>
      <w:r>
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E252B9" w:rsidRDefault="00327195">
      <w:pPr>
        <w:pStyle w:val="a3"/>
        <w:spacing w:before="1" w:line="264" w:lineRule="auto"/>
        <w:ind w:right="165"/>
      </w:pPr>
      <w:r>
        <w:t>планирование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осуществление</w:t>
      </w:r>
      <w:r>
        <w:rPr>
          <w:spacing w:val="-2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окружающей</w:t>
      </w:r>
      <w:r>
        <w:rPr>
          <w:spacing w:val="-1"/>
        </w:rPr>
        <w:t xml:space="preserve"> </w:t>
      </w:r>
      <w:r>
        <w:t>среде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 знания целей устойчивого развития человечества;</w:t>
      </w:r>
    </w:p>
    <w:p w:rsidR="00E252B9" w:rsidRDefault="00327195">
      <w:pPr>
        <w:pStyle w:val="a3"/>
        <w:spacing w:line="264" w:lineRule="auto"/>
        <w:ind w:left="1381" w:right="166" w:firstLine="0"/>
      </w:pPr>
      <w:r>
        <w:t>активное неприятие действий, приносящих вред окружающей среде; умение</w:t>
      </w:r>
      <w:r>
        <w:rPr>
          <w:spacing w:val="61"/>
          <w:w w:val="150"/>
        </w:rPr>
        <w:t xml:space="preserve"> </w:t>
      </w:r>
      <w:r>
        <w:t>прогнозировать</w:t>
      </w:r>
      <w:r>
        <w:rPr>
          <w:spacing w:val="63"/>
          <w:w w:val="150"/>
        </w:rPr>
        <w:t xml:space="preserve"> </w:t>
      </w:r>
      <w:r>
        <w:t>неблагоприятные</w:t>
      </w:r>
      <w:r>
        <w:rPr>
          <w:spacing w:val="63"/>
          <w:w w:val="150"/>
        </w:rPr>
        <w:t xml:space="preserve"> </w:t>
      </w:r>
      <w:r>
        <w:t>экологические</w:t>
      </w:r>
      <w:r>
        <w:rPr>
          <w:spacing w:val="63"/>
          <w:w w:val="150"/>
        </w:rPr>
        <w:t xml:space="preserve"> </w:t>
      </w:r>
      <w:r>
        <w:rPr>
          <w:spacing w:val="-2"/>
        </w:rPr>
        <w:t>последствия</w:t>
      </w:r>
    </w:p>
    <w:p w:rsidR="00E252B9" w:rsidRDefault="00327195">
      <w:pPr>
        <w:pStyle w:val="a3"/>
        <w:spacing w:line="322" w:lineRule="exact"/>
        <w:ind w:firstLine="0"/>
      </w:pPr>
      <w:r>
        <w:t>предпринимаемых</w:t>
      </w:r>
      <w:r>
        <w:rPr>
          <w:spacing w:val="-7"/>
        </w:rPr>
        <w:t xml:space="preserve"> </w:t>
      </w:r>
      <w:r>
        <w:t>действий,</w:t>
      </w:r>
      <w:r>
        <w:rPr>
          <w:spacing w:val="-8"/>
        </w:rPr>
        <w:t xml:space="preserve"> </w:t>
      </w:r>
      <w:r>
        <w:t>предотвращать</w:t>
      </w:r>
      <w:r>
        <w:rPr>
          <w:spacing w:val="-9"/>
        </w:rPr>
        <w:t xml:space="preserve"> </w:t>
      </w:r>
      <w:r>
        <w:rPr>
          <w:spacing w:val="-5"/>
        </w:rPr>
        <w:t>их;</w:t>
      </w:r>
    </w:p>
    <w:p w:rsidR="00E252B9" w:rsidRDefault="00327195">
      <w:pPr>
        <w:pStyle w:val="a3"/>
        <w:spacing w:before="30"/>
        <w:ind w:left="1381" w:firstLine="0"/>
      </w:pPr>
      <w:r>
        <w:t>расширение</w:t>
      </w:r>
      <w:r>
        <w:rPr>
          <w:spacing w:val="-10"/>
        </w:rPr>
        <w:t xml:space="preserve"> </w:t>
      </w:r>
      <w:r>
        <w:t>опыта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экологической</w:t>
      </w:r>
      <w:r>
        <w:rPr>
          <w:spacing w:val="-6"/>
        </w:rPr>
        <w:t xml:space="preserve"> </w:t>
      </w:r>
      <w:r>
        <w:rPr>
          <w:spacing w:val="-2"/>
        </w:rPr>
        <w:t>направленности.</w:t>
      </w:r>
    </w:p>
    <w:p w:rsidR="00E252B9" w:rsidRDefault="00327195">
      <w:pPr>
        <w:pStyle w:val="Heading2"/>
        <w:numPr>
          <w:ilvl w:val="0"/>
          <w:numId w:val="4"/>
        </w:numPr>
        <w:tabs>
          <w:tab w:val="left" w:pos="1686"/>
        </w:tabs>
        <w:spacing w:before="38"/>
        <w:ind w:left="1686" w:hanging="305"/>
        <w:jc w:val="both"/>
      </w:pPr>
      <w:r>
        <w:t>ценности</w:t>
      </w:r>
      <w:r>
        <w:rPr>
          <w:spacing w:val="-7"/>
        </w:rPr>
        <w:t xml:space="preserve"> </w:t>
      </w:r>
      <w:r>
        <w:t>научного</w:t>
      </w:r>
      <w:r>
        <w:rPr>
          <w:spacing w:val="-5"/>
        </w:rPr>
        <w:t xml:space="preserve"> </w:t>
      </w:r>
      <w:r>
        <w:rPr>
          <w:spacing w:val="-2"/>
        </w:rPr>
        <w:t>познания:</w:t>
      </w:r>
    </w:p>
    <w:p w:rsidR="00E252B9" w:rsidRDefault="00327195">
      <w:pPr>
        <w:pStyle w:val="a3"/>
        <w:spacing w:before="29" w:line="264" w:lineRule="auto"/>
        <w:ind w:right="163"/>
      </w:pPr>
      <w:proofErr w:type="spellStart"/>
      <w:r>
        <w:t>сформированность</w:t>
      </w:r>
      <w:proofErr w:type="spellEnd"/>
      <w:r>
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E252B9" w:rsidRDefault="00327195">
      <w:pPr>
        <w:pStyle w:val="a3"/>
        <w:spacing w:line="264" w:lineRule="auto"/>
        <w:ind w:right="165"/>
      </w:pPr>
      <w:r>
        <w:t>совершенствование языковой и читательской культуры как средства взаимодействия между людьми и познания мира;</w:t>
      </w:r>
    </w:p>
    <w:p w:rsidR="00E252B9" w:rsidRDefault="00327195">
      <w:pPr>
        <w:pStyle w:val="a3"/>
        <w:spacing w:line="264" w:lineRule="auto"/>
        <w:ind w:right="163"/>
      </w:pPr>
      <w:r>
        <w:t>осознание ценности научной деятельности, готовность осуществлять проектную и исследовательскую деятельность индивидуально и в группе, с использованием изучаемого иностранного (английского) языка.</w:t>
      </w:r>
    </w:p>
    <w:p w:rsidR="00E252B9" w:rsidRDefault="00E252B9">
      <w:pPr>
        <w:spacing w:line="264" w:lineRule="auto"/>
        <w:sectPr w:rsidR="00E252B9">
          <w:pgSz w:w="11910" w:h="16840"/>
          <w:pgMar w:top="1040" w:right="680" w:bottom="1660" w:left="920" w:header="0" w:footer="1473" w:gutter="0"/>
          <w:cols w:space="720"/>
        </w:sectPr>
      </w:pPr>
    </w:p>
    <w:p w:rsidR="00E252B9" w:rsidRDefault="00327195">
      <w:pPr>
        <w:pStyle w:val="a3"/>
        <w:spacing w:before="67" w:line="264" w:lineRule="auto"/>
        <w:ind w:right="164"/>
      </w:pPr>
      <w:r>
        <w:lastRenderedPageBreak/>
        <w:t xml:space="preserve">В процессе достижения личностных результатов освоения обучающимися программы по английскому языку для уровня среднего общего образования </w:t>
      </w:r>
      <w:proofErr w:type="gramStart"/>
      <w:r>
        <w:t>у</w:t>
      </w:r>
      <w:proofErr w:type="gramEnd"/>
      <w:r>
        <w:t xml:space="preserve"> обучающихся совершенствуется эмоциональный интеллект, предполагающий </w:t>
      </w:r>
      <w:proofErr w:type="spellStart"/>
      <w:r>
        <w:t>сформированность</w:t>
      </w:r>
      <w:proofErr w:type="spellEnd"/>
      <w:r>
        <w:t>:</w:t>
      </w:r>
    </w:p>
    <w:p w:rsidR="00E252B9" w:rsidRDefault="00327195">
      <w:pPr>
        <w:pStyle w:val="a3"/>
        <w:spacing w:before="2" w:line="264" w:lineRule="auto"/>
        <w:ind w:right="164"/>
      </w:pPr>
      <w:r>
        <w:t>самосознания,</w:t>
      </w:r>
      <w:r>
        <w:rPr>
          <w:spacing w:val="-2"/>
        </w:rPr>
        <w:t xml:space="preserve"> </w:t>
      </w:r>
      <w:r>
        <w:t>включающего способность</w:t>
      </w:r>
      <w:r>
        <w:rPr>
          <w:spacing w:val="-1"/>
        </w:rPr>
        <w:t xml:space="preserve"> </w:t>
      </w:r>
      <w:r>
        <w:t>понимать</w:t>
      </w:r>
      <w:r>
        <w:rPr>
          <w:spacing w:val="-1"/>
        </w:rPr>
        <w:t xml:space="preserve"> </w:t>
      </w:r>
      <w:r>
        <w:t>своё</w:t>
      </w:r>
      <w:r>
        <w:rPr>
          <w:spacing w:val="-1"/>
        </w:rPr>
        <w:t xml:space="preserve"> </w:t>
      </w:r>
      <w:r>
        <w:t>эмоциональное состояние, видеть направления развития собственной эмоциональной сферы, быть уверенным в себе;</w:t>
      </w:r>
    </w:p>
    <w:p w:rsidR="00E252B9" w:rsidRDefault="00327195">
      <w:pPr>
        <w:pStyle w:val="a3"/>
        <w:spacing w:line="264" w:lineRule="auto"/>
        <w:ind w:right="163"/>
      </w:pPr>
      <w: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E252B9" w:rsidRDefault="00327195">
      <w:pPr>
        <w:pStyle w:val="a3"/>
        <w:spacing w:line="264" w:lineRule="auto"/>
        <w:ind w:right="165"/>
      </w:pPr>
      <w: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</w:t>
      </w:r>
      <w:r>
        <w:rPr>
          <w:spacing w:val="-2"/>
        </w:rPr>
        <w:t>возможностей;</w:t>
      </w:r>
    </w:p>
    <w:p w:rsidR="00E252B9" w:rsidRDefault="00327195">
      <w:pPr>
        <w:pStyle w:val="a3"/>
        <w:spacing w:line="264" w:lineRule="auto"/>
        <w:ind w:right="165"/>
      </w:pPr>
      <w:proofErr w:type="spellStart"/>
      <w:r>
        <w:t>эмпатии</w:t>
      </w:r>
      <w:proofErr w:type="spellEnd"/>
      <w:r>
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E252B9" w:rsidRDefault="00327195">
      <w:pPr>
        <w:pStyle w:val="a3"/>
        <w:spacing w:line="264" w:lineRule="auto"/>
        <w:ind w:right="165"/>
      </w:pPr>
      <w:r>
        <w:t>социальных</w:t>
      </w:r>
      <w:r>
        <w:rPr>
          <w:spacing w:val="-5"/>
        </w:rPr>
        <w:t xml:space="preserve"> </w:t>
      </w:r>
      <w:r>
        <w:t>навыков,</w:t>
      </w:r>
      <w:r>
        <w:rPr>
          <w:spacing w:val="-5"/>
        </w:rPr>
        <w:t xml:space="preserve"> </w:t>
      </w:r>
      <w:r>
        <w:t>включающих</w:t>
      </w:r>
      <w:r>
        <w:rPr>
          <w:spacing w:val="-5"/>
        </w:rPr>
        <w:t xml:space="preserve"> </w:t>
      </w:r>
      <w:r>
        <w:t>способность</w:t>
      </w:r>
      <w:r>
        <w:rPr>
          <w:spacing w:val="-5"/>
        </w:rPr>
        <w:t xml:space="preserve"> </w:t>
      </w:r>
      <w:r>
        <w:t>выстраивать</w:t>
      </w:r>
      <w:r>
        <w:rPr>
          <w:spacing w:val="-6"/>
        </w:rPr>
        <w:t xml:space="preserve"> </w:t>
      </w:r>
      <w:r>
        <w:t>отношения с другими людьми, в том числе с представителями страны/стран изучаемого языка, заботиться, проявлять интерес и разрешать конфликты.</w:t>
      </w:r>
    </w:p>
    <w:p w:rsidR="00E252B9" w:rsidRDefault="00E252B9">
      <w:pPr>
        <w:pStyle w:val="a3"/>
        <w:spacing w:before="11"/>
        <w:ind w:left="0" w:firstLine="0"/>
        <w:jc w:val="left"/>
        <w:rPr>
          <w:sz w:val="25"/>
        </w:rPr>
      </w:pPr>
    </w:p>
    <w:p w:rsidR="00E252B9" w:rsidRDefault="00327195">
      <w:pPr>
        <w:pStyle w:val="Heading1"/>
        <w:ind w:left="901"/>
        <w:jc w:val="both"/>
      </w:pPr>
      <w:r>
        <w:t>МЕТАПРЕДМЕТНЫЕ</w:t>
      </w:r>
      <w:r>
        <w:rPr>
          <w:spacing w:val="-7"/>
        </w:rPr>
        <w:t xml:space="preserve"> </w:t>
      </w:r>
      <w:r>
        <w:rPr>
          <w:spacing w:val="-2"/>
        </w:rPr>
        <w:t>РЕЗУЛЬТАТЫ</w:t>
      </w:r>
    </w:p>
    <w:p w:rsidR="00E252B9" w:rsidRDefault="00E252B9">
      <w:pPr>
        <w:pStyle w:val="a3"/>
        <w:spacing w:before="1"/>
        <w:ind w:left="0" w:firstLine="0"/>
        <w:jc w:val="left"/>
        <w:rPr>
          <w:b/>
        </w:rPr>
      </w:pPr>
    </w:p>
    <w:p w:rsidR="00E252B9" w:rsidRDefault="00327195">
      <w:pPr>
        <w:pStyle w:val="a3"/>
        <w:spacing w:before="1" w:line="264" w:lineRule="auto"/>
        <w:ind w:right="165"/>
      </w:pPr>
      <w:r>
        <w:t>В результате изучения английского языка на уровне среднего общего образования у обучающегося будут сформированы познавательные универсальные</w:t>
      </w:r>
      <w:r>
        <w:rPr>
          <w:spacing w:val="-1"/>
        </w:rPr>
        <w:t xml:space="preserve"> </w:t>
      </w:r>
      <w:r>
        <w:t>учебные</w:t>
      </w:r>
      <w:r>
        <w:rPr>
          <w:spacing w:val="-5"/>
        </w:rPr>
        <w:t xml:space="preserve"> </w:t>
      </w:r>
      <w:r>
        <w:t>действия,</w:t>
      </w:r>
      <w:r>
        <w:rPr>
          <w:spacing w:val="-4"/>
        </w:rPr>
        <w:t xml:space="preserve"> </w:t>
      </w:r>
      <w:r>
        <w:t>коммуникативные</w:t>
      </w:r>
      <w:r>
        <w:rPr>
          <w:spacing w:val="-4"/>
        </w:rPr>
        <w:t xml:space="preserve"> </w:t>
      </w:r>
      <w:r>
        <w:t>универсальные</w:t>
      </w:r>
      <w:r>
        <w:rPr>
          <w:spacing w:val="-3"/>
        </w:rPr>
        <w:t xml:space="preserve"> </w:t>
      </w:r>
      <w:r>
        <w:t xml:space="preserve">учебные действия, регулятивные универсальные учебные действия, совместная </w:t>
      </w:r>
      <w:r>
        <w:rPr>
          <w:spacing w:val="-2"/>
        </w:rPr>
        <w:t>деятельность.</w:t>
      </w:r>
    </w:p>
    <w:p w:rsidR="00E252B9" w:rsidRDefault="00327195">
      <w:pPr>
        <w:pStyle w:val="Heading2"/>
        <w:spacing w:before="41" w:line="650" w:lineRule="exact"/>
        <w:ind w:left="901" w:right="2867"/>
      </w:pPr>
      <w:r>
        <w:t>Познавательные</w:t>
      </w:r>
      <w:r>
        <w:rPr>
          <w:spacing w:val="-10"/>
        </w:rPr>
        <w:t xml:space="preserve"> </w:t>
      </w:r>
      <w:r>
        <w:t>универсальные</w:t>
      </w:r>
      <w:r>
        <w:rPr>
          <w:spacing w:val="-11"/>
        </w:rPr>
        <w:t xml:space="preserve"> </w:t>
      </w:r>
      <w:r>
        <w:t>учебные</w:t>
      </w:r>
      <w:r>
        <w:rPr>
          <w:spacing w:val="-10"/>
        </w:rPr>
        <w:t xml:space="preserve"> </w:t>
      </w:r>
      <w:r>
        <w:t>действия Базовые логические действия:</w:t>
      </w:r>
    </w:p>
    <w:p w:rsidR="00E252B9" w:rsidRDefault="00327195">
      <w:pPr>
        <w:pStyle w:val="a4"/>
        <w:numPr>
          <w:ilvl w:val="0"/>
          <w:numId w:val="3"/>
        </w:numPr>
        <w:tabs>
          <w:tab w:val="left" w:pos="1740"/>
        </w:tabs>
        <w:spacing w:line="279" w:lineRule="exact"/>
        <w:ind w:left="1740" w:hanging="359"/>
        <w:rPr>
          <w:sz w:val="28"/>
        </w:rPr>
      </w:pPr>
      <w:r>
        <w:rPr>
          <w:sz w:val="28"/>
        </w:rPr>
        <w:t>самостоятельно</w:t>
      </w:r>
      <w:r>
        <w:rPr>
          <w:spacing w:val="52"/>
          <w:w w:val="150"/>
          <w:sz w:val="28"/>
        </w:rPr>
        <w:t xml:space="preserve">  </w:t>
      </w:r>
      <w:r>
        <w:rPr>
          <w:sz w:val="28"/>
        </w:rPr>
        <w:t>формулировать</w:t>
      </w:r>
      <w:r>
        <w:rPr>
          <w:spacing w:val="55"/>
          <w:w w:val="150"/>
          <w:sz w:val="28"/>
        </w:rPr>
        <w:t xml:space="preserve">  </w:t>
      </w:r>
      <w:r>
        <w:rPr>
          <w:sz w:val="28"/>
        </w:rPr>
        <w:t>и</w:t>
      </w:r>
      <w:r>
        <w:rPr>
          <w:spacing w:val="54"/>
          <w:w w:val="150"/>
          <w:sz w:val="28"/>
        </w:rPr>
        <w:t xml:space="preserve">  </w:t>
      </w:r>
      <w:r>
        <w:rPr>
          <w:sz w:val="28"/>
        </w:rPr>
        <w:t>актуализировать</w:t>
      </w:r>
      <w:r>
        <w:rPr>
          <w:spacing w:val="54"/>
          <w:w w:val="150"/>
          <w:sz w:val="28"/>
        </w:rPr>
        <w:t xml:space="preserve">  </w:t>
      </w:r>
      <w:r>
        <w:rPr>
          <w:spacing w:val="-2"/>
          <w:sz w:val="28"/>
        </w:rPr>
        <w:t>проблему,</w:t>
      </w:r>
    </w:p>
    <w:p w:rsidR="00E252B9" w:rsidRDefault="00327195">
      <w:pPr>
        <w:pStyle w:val="a3"/>
        <w:spacing w:before="34"/>
        <w:ind w:left="1741" w:firstLine="0"/>
      </w:pPr>
      <w:r>
        <w:t>рассматривать</w:t>
      </w:r>
      <w:r>
        <w:rPr>
          <w:spacing w:val="-4"/>
        </w:rPr>
        <w:t xml:space="preserve"> </w:t>
      </w:r>
      <w:r>
        <w:t>её</w:t>
      </w:r>
      <w:r>
        <w:rPr>
          <w:spacing w:val="-2"/>
        </w:rPr>
        <w:t xml:space="preserve"> всесторонне;</w:t>
      </w:r>
    </w:p>
    <w:p w:rsidR="00E252B9" w:rsidRDefault="00327195">
      <w:pPr>
        <w:pStyle w:val="a4"/>
        <w:numPr>
          <w:ilvl w:val="0"/>
          <w:numId w:val="3"/>
        </w:numPr>
        <w:tabs>
          <w:tab w:val="left" w:pos="1741"/>
        </w:tabs>
        <w:spacing w:before="30" w:line="264" w:lineRule="auto"/>
        <w:ind w:right="165"/>
        <w:rPr>
          <w:sz w:val="28"/>
        </w:rPr>
      </w:pPr>
      <w:r>
        <w:rPr>
          <w:sz w:val="28"/>
        </w:rPr>
        <w:t>устанавливать существенный признак или основания для сравнения, классификации и обобщения языковых единиц и языковых явлений изучаемого иностранного языка;</w:t>
      </w:r>
    </w:p>
    <w:p w:rsidR="00E252B9" w:rsidRDefault="00327195">
      <w:pPr>
        <w:pStyle w:val="a4"/>
        <w:numPr>
          <w:ilvl w:val="0"/>
          <w:numId w:val="3"/>
        </w:numPr>
        <w:tabs>
          <w:tab w:val="left" w:pos="1741"/>
        </w:tabs>
        <w:spacing w:before="1" w:line="264" w:lineRule="auto"/>
        <w:ind w:right="166"/>
        <w:rPr>
          <w:sz w:val="28"/>
        </w:rPr>
      </w:pPr>
      <w:r>
        <w:rPr>
          <w:sz w:val="28"/>
        </w:rPr>
        <w:t xml:space="preserve">определять цели деятельности, задавать параметры и критерии их </w:t>
      </w:r>
      <w:r>
        <w:rPr>
          <w:spacing w:val="-2"/>
          <w:sz w:val="28"/>
        </w:rPr>
        <w:t>достижения;</w:t>
      </w:r>
    </w:p>
    <w:p w:rsidR="00E252B9" w:rsidRDefault="00327195">
      <w:pPr>
        <w:pStyle w:val="a4"/>
        <w:numPr>
          <w:ilvl w:val="0"/>
          <w:numId w:val="3"/>
        </w:numPr>
        <w:tabs>
          <w:tab w:val="left" w:pos="1741"/>
        </w:tabs>
        <w:spacing w:line="264" w:lineRule="auto"/>
        <w:ind w:right="164"/>
        <w:rPr>
          <w:sz w:val="28"/>
        </w:rPr>
      </w:pPr>
      <w:r>
        <w:rPr>
          <w:sz w:val="28"/>
        </w:rPr>
        <w:t>выявлять закономерности в языковых явлениях изучаемого иностранного (английского) языка;</w:t>
      </w:r>
    </w:p>
    <w:p w:rsidR="00E252B9" w:rsidRDefault="00E252B9">
      <w:pPr>
        <w:spacing w:line="264" w:lineRule="auto"/>
        <w:jc w:val="both"/>
        <w:rPr>
          <w:sz w:val="28"/>
        </w:rPr>
        <w:sectPr w:rsidR="00E252B9">
          <w:pgSz w:w="11910" w:h="16840"/>
          <w:pgMar w:top="1040" w:right="680" w:bottom="1660" w:left="920" w:header="0" w:footer="1473" w:gutter="0"/>
          <w:cols w:space="720"/>
        </w:sectPr>
      </w:pPr>
    </w:p>
    <w:p w:rsidR="00E252B9" w:rsidRDefault="00327195">
      <w:pPr>
        <w:pStyle w:val="a4"/>
        <w:numPr>
          <w:ilvl w:val="0"/>
          <w:numId w:val="3"/>
        </w:numPr>
        <w:tabs>
          <w:tab w:val="left" w:pos="1741"/>
        </w:tabs>
        <w:spacing w:before="67" w:line="264" w:lineRule="auto"/>
        <w:ind w:right="164"/>
        <w:jc w:val="left"/>
        <w:rPr>
          <w:sz w:val="28"/>
        </w:rPr>
      </w:pPr>
      <w:r>
        <w:rPr>
          <w:sz w:val="28"/>
        </w:rPr>
        <w:lastRenderedPageBreak/>
        <w:t>разрабатывать план решения проблемы с учётом анализа имеющихся материальных и нематериальных ресурсов;</w:t>
      </w:r>
    </w:p>
    <w:p w:rsidR="00E252B9" w:rsidRDefault="00327195">
      <w:pPr>
        <w:pStyle w:val="a4"/>
        <w:numPr>
          <w:ilvl w:val="0"/>
          <w:numId w:val="3"/>
        </w:numPr>
        <w:tabs>
          <w:tab w:val="left" w:pos="1741"/>
          <w:tab w:val="left" w:pos="2987"/>
          <w:tab w:val="left" w:pos="4692"/>
          <w:tab w:val="left" w:pos="5120"/>
          <w:tab w:val="left" w:pos="7063"/>
          <w:tab w:val="left" w:pos="8581"/>
        </w:tabs>
        <w:spacing w:before="2" w:line="264" w:lineRule="auto"/>
        <w:ind w:right="165"/>
        <w:jc w:val="left"/>
        <w:rPr>
          <w:sz w:val="28"/>
        </w:rPr>
      </w:pPr>
      <w:r>
        <w:rPr>
          <w:spacing w:val="-2"/>
          <w:sz w:val="28"/>
        </w:rPr>
        <w:t>вносить</w:t>
      </w:r>
      <w:r>
        <w:rPr>
          <w:sz w:val="28"/>
        </w:rPr>
        <w:tab/>
      </w:r>
      <w:r>
        <w:rPr>
          <w:spacing w:val="-2"/>
          <w:sz w:val="28"/>
        </w:rPr>
        <w:t>коррективы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деятельность,</w:t>
      </w:r>
      <w:r>
        <w:rPr>
          <w:sz w:val="28"/>
        </w:rPr>
        <w:tab/>
      </w:r>
      <w:r>
        <w:rPr>
          <w:spacing w:val="-2"/>
          <w:sz w:val="28"/>
        </w:rPr>
        <w:t>оценивать</w:t>
      </w:r>
      <w:r>
        <w:rPr>
          <w:sz w:val="28"/>
        </w:rPr>
        <w:tab/>
      </w:r>
      <w:r>
        <w:rPr>
          <w:spacing w:val="-2"/>
          <w:sz w:val="28"/>
        </w:rPr>
        <w:t xml:space="preserve">соответствие </w:t>
      </w:r>
      <w:r>
        <w:rPr>
          <w:sz w:val="28"/>
        </w:rPr>
        <w:t>результатов целям, оценивать риски последствий деятельности;</w:t>
      </w:r>
    </w:p>
    <w:p w:rsidR="00E252B9" w:rsidRDefault="00327195">
      <w:pPr>
        <w:pStyle w:val="a4"/>
        <w:numPr>
          <w:ilvl w:val="0"/>
          <w:numId w:val="3"/>
        </w:numPr>
        <w:tabs>
          <w:tab w:val="left" w:pos="1741"/>
          <w:tab w:val="left" w:pos="3964"/>
          <w:tab w:val="left" w:pos="4400"/>
          <w:tab w:val="left" w:pos="5966"/>
          <w:tab w:val="left" w:pos="7058"/>
          <w:tab w:val="left" w:pos="7483"/>
          <w:tab w:val="left" w:pos="8865"/>
        </w:tabs>
        <w:spacing w:line="264" w:lineRule="auto"/>
        <w:ind w:right="166"/>
        <w:jc w:val="left"/>
        <w:rPr>
          <w:sz w:val="28"/>
        </w:rPr>
      </w:pPr>
      <w:r>
        <w:rPr>
          <w:spacing w:val="-2"/>
          <w:sz w:val="28"/>
        </w:rPr>
        <w:t>координировать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выполнять</w:t>
      </w:r>
      <w:r>
        <w:rPr>
          <w:sz w:val="28"/>
        </w:rPr>
        <w:tab/>
      </w:r>
      <w:r>
        <w:rPr>
          <w:spacing w:val="-2"/>
          <w:sz w:val="28"/>
        </w:rPr>
        <w:t>работу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условиях</w:t>
      </w:r>
      <w:r>
        <w:rPr>
          <w:sz w:val="28"/>
        </w:rPr>
        <w:tab/>
      </w:r>
      <w:r>
        <w:rPr>
          <w:spacing w:val="-2"/>
          <w:sz w:val="28"/>
        </w:rPr>
        <w:t xml:space="preserve">реального, </w:t>
      </w:r>
      <w:r>
        <w:rPr>
          <w:sz w:val="28"/>
        </w:rPr>
        <w:t>виртуального и комбинированного взаимодействия;</w:t>
      </w:r>
    </w:p>
    <w:p w:rsidR="00E252B9" w:rsidRDefault="00327195">
      <w:pPr>
        <w:pStyle w:val="a4"/>
        <w:numPr>
          <w:ilvl w:val="0"/>
          <w:numId w:val="3"/>
        </w:numPr>
        <w:tabs>
          <w:tab w:val="left" w:pos="1741"/>
        </w:tabs>
        <w:spacing w:line="322" w:lineRule="exact"/>
        <w:jc w:val="left"/>
        <w:rPr>
          <w:sz w:val="28"/>
        </w:rPr>
      </w:pPr>
      <w:r>
        <w:rPr>
          <w:sz w:val="28"/>
        </w:rPr>
        <w:t>развивать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креативное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мышление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4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проблем.</w:t>
      </w:r>
    </w:p>
    <w:p w:rsidR="00E252B9" w:rsidRDefault="00327195">
      <w:pPr>
        <w:pStyle w:val="Heading2"/>
        <w:spacing w:before="35"/>
        <w:ind w:left="901"/>
        <w:jc w:val="left"/>
      </w:pPr>
      <w:r>
        <w:t>Базовые</w:t>
      </w:r>
      <w:r>
        <w:rPr>
          <w:spacing w:val="-7"/>
        </w:rPr>
        <w:t xml:space="preserve"> </w:t>
      </w:r>
      <w:r>
        <w:t>исследовательские</w:t>
      </w:r>
      <w:r>
        <w:rPr>
          <w:spacing w:val="-7"/>
        </w:rPr>
        <w:t xml:space="preserve"> </w:t>
      </w:r>
      <w:r>
        <w:rPr>
          <w:spacing w:val="-2"/>
        </w:rPr>
        <w:t>действия:</w:t>
      </w:r>
    </w:p>
    <w:p w:rsidR="00E252B9" w:rsidRDefault="00327195">
      <w:pPr>
        <w:pStyle w:val="a4"/>
        <w:numPr>
          <w:ilvl w:val="0"/>
          <w:numId w:val="3"/>
        </w:numPr>
        <w:tabs>
          <w:tab w:val="left" w:pos="1741"/>
        </w:tabs>
        <w:spacing w:before="29" w:line="264" w:lineRule="auto"/>
        <w:ind w:right="163"/>
        <w:rPr>
          <w:sz w:val="28"/>
        </w:rPr>
      </w:pPr>
      <w:r>
        <w:rPr>
          <w:sz w:val="28"/>
        </w:rPr>
        <w:t>владеть навыками учебно-исследовательской и проектной деятельности с использованием иностранного (английского) языка, навыками разрешения проблем; способностью и готовностью к самостоятельному поиску методов решения практических задач, применению различных методов познания;</w:t>
      </w:r>
    </w:p>
    <w:p w:rsidR="00E252B9" w:rsidRDefault="00327195">
      <w:pPr>
        <w:pStyle w:val="a4"/>
        <w:numPr>
          <w:ilvl w:val="0"/>
          <w:numId w:val="3"/>
        </w:numPr>
        <w:tabs>
          <w:tab w:val="left" w:pos="1741"/>
        </w:tabs>
        <w:spacing w:line="264" w:lineRule="auto"/>
        <w:ind w:right="164"/>
        <w:rPr>
          <w:sz w:val="28"/>
        </w:rPr>
      </w:pPr>
      <w:r>
        <w:rPr>
          <w:sz w:val="28"/>
        </w:rPr>
        <w:t>осуществлять различные виды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:rsidR="00E252B9" w:rsidRDefault="00327195">
      <w:pPr>
        <w:pStyle w:val="a4"/>
        <w:numPr>
          <w:ilvl w:val="0"/>
          <w:numId w:val="3"/>
        </w:numPr>
        <w:tabs>
          <w:tab w:val="left" w:pos="1741"/>
        </w:tabs>
        <w:spacing w:line="264" w:lineRule="auto"/>
        <w:ind w:right="167"/>
        <w:rPr>
          <w:sz w:val="28"/>
        </w:rPr>
      </w:pPr>
      <w:r>
        <w:rPr>
          <w:sz w:val="28"/>
        </w:rPr>
        <w:t xml:space="preserve">владеть научной лингвистической терминологией и ключевыми </w:t>
      </w:r>
      <w:r>
        <w:rPr>
          <w:spacing w:val="-2"/>
          <w:sz w:val="28"/>
        </w:rPr>
        <w:t>понятиями;</w:t>
      </w:r>
    </w:p>
    <w:p w:rsidR="00E252B9" w:rsidRDefault="00327195">
      <w:pPr>
        <w:pStyle w:val="a4"/>
        <w:numPr>
          <w:ilvl w:val="0"/>
          <w:numId w:val="3"/>
        </w:numPr>
        <w:tabs>
          <w:tab w:val="left" w:pos="1741"/>
        </w:tabs>
        <w:spacing w:line="264" w:lineRule="auto"/>
        <w:ind w:right="164"/>
        <w:rPr>
          <w:sz w:val="28"/>
        </w:rPr>
      </w:pPr>
      <w:r>
        <w:rPr>
          <w:sz w:val="28"/>
        </w:rPr>
        <w:t>ставить и формулировать собственные задачи в образовательной деятельности и жизненных ситуациях;</w:t>
      </w:r>
    </w:p>
    <w:p w:rsidR="00E252B9" w:rsidRDefault="00327195">
      <w:pPr>
        <w:pStyle w:val="a4"/>
        <w:numPr>
          <w:ilvl w:val="0"/>
          <w:numId w:val="3"/>
        </w:numPr>
        <w:tabs>
          <w:tab w:val="left" w:pos="1741"/>
        </w:tabs>
        <w:spacing w:line="264" w:lineRule="auto"/>
        <w:ind w:right="165"/>
        <w:rPr>
          <w:sz w:val="28"/>
        </w:rPr>
      </w:pPr>
      <w:r>
        <w:rPr>
          <w:sz w:val="28"/>
        </w:rPr>
        <w:t xml:space="preserve"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</w:t>
      </w:r>
      <w:r>
        <w:rPr>
          <w:spacing w:val="-2"/>
          <w:sz w:val="28"/>
        </w:rPr>
        <w:t>решения;</w:t>
      </w:r>
    </w:p>
    <w:p w:rsidR="00E252B9" w:rsidRDefault="00327195">
      <w:pPr>
        <w:pStyle w:val="a4"/>
        <w:numPr>
          <w:ilvl w:val="0"/>
          <w:numId w:val="3"/>
        </w:numPr>
        <w:tabs>
          <w:tab w:val="left" w:pos="1741"/>
        </w:tabs>
        <w:spacing w:before="1" w:line="264" w:lineRule="auto"/>
        <w:ind w:right="163"/>
        <w:rPr>
          <w:sz w:val="28"/>
        </w:rPr>
      </w:pPr>
      <w:r>
        <w:rPr>
          <w:sz w:val="28"/>
        </w:rPr>
        <w:t>анализировать полученные в ходе решения задачи результаты, критически</w:t>
      </w:r>
      <w:r>
        <w:rPr>
          <w:spacing w:val="-3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достоверность,</w:t>
      </w:r>
      <w:r>
        <w:rPr>
          <w:spacing w:val="-1"/>
          <w:sz w:val="28"/>
        </w:rPr>
        <w:t xml:space="preserve"> </w:t>
      </w:r>
      <w:r>
        <w:rPr>
          <w:sz w:val="28"/>
        </w:rPr>
        <w:t>прогнозировать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изменение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в новых условиях;</w:t>
      </w:r>
    </w:p>
    <w:p w:rsidR="00E252B9" w:rsidRDefault="00327195">
      <w:pPr>
        <w:pStyle w:val="a4"/>
        <w:numPr>
          <w:ilvl w:val="0"/>
          <w:numId w:val="3"/>
        </w:numPr>
        <w:tabs>
          <w:tab w:val="left" w:pos="1740"/>
        </w:tabs>
        <w:spacing w:line="320" w:lineRule="exact"/>
        <w:ind w:left="1740" w:hanging="359"/>
        <w:rPr>
          <w:sz w:val="28"/>
        </w:rPr>
      </w:pPr>
      <w:r>
        <w:rPr>
          <w:sz w:val="28"/>
        </w:rPr>
        <w:t>давать</w:t>
      </w:r>
      <w:r>
        <w:rPr>
          <w:spacing w:val="-5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5"/>
          <w:sz w:val="28"/>
        </w:rPr>
        <w:t xml:space="preserve"> </w:t>
      </w:r>
      <w:r>
        <w:rPr>
          <w:sz w:val="28"/>
        </w:rPr>
        <w:t>новым</w:t>
      </w:r>
      <w:r>
        <w:rPr>
          <w:spacing w:val="-3"/>
          <w:sz w:val="28"/>
        </w:rPr>
        <w:t xml:space="preserve"> </w:t>
      </w:r>
      <w:r>
        <w:rPr>
          <w:sz w:val="28"/>
        </w:rPr>
        <w:t>ситуациям,</w:t>
      </w:r>
      <w:r>
        <w:rPr>
          <w:spacing w:val="-8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4"/>
          <w:sz w:val="28"/>
        </w:rPr>
        <w:t xml:space="preserve"> </w:t>
      </w:r>
      <w:r>
        <w:rPr>
          <w:sz w:val="28"/>
        </w:rPr>
        <w:t>приобретённый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опыт;</w:t>
      </w:r>
    </w:p>
    <w:p w:rsidR="00E252B9" w:rsidRDefault="00327195">
      <w:pPr>
        <w:pStyle w:val="a4"/>
        <w:numPr>
          <w:ilvl w:val="0"/>
          <w:numId w:val="3"/>
        </w:numPr>
        <w:tabs>
          <w:tab w:val="left" w:pos="1741"/>
        </w:tabs>
        <w:spacing w:before="33" w:line="264" w:lineRule="auto"/>
        <w:ind w:right="165"/>
        <w:jc w:val="left"/>
        <w:rPr>
          <w:sz w:val="28"/>
        </w:rPr>
      </w:pPr>
      <w:r>
        <w:rPr>
          <w:sz w:val="28"/>
        </w:rPr>
        <w:t>осуществлять целенаправленный поиск переноса средств и способов действия в профессиональную среду;</w:t>
      </w:r>
    </w:p>
    <w:p w:rsidR="00E252B9" w:rsidRDefault="00327195">
      <w:pPr>
        <w:pStyle w:val="a4"/>
        <w:numPr>
          <w:ilvl w:val="0"/>
          <w:numId w:val="3"/>
        </w:numPr>
        <w:tabs>
          <w:tab w:val="left" w:pos="1741"/>
        </w:tabs>
        <w:spacing w:line="264" w:lineRule="auto"/>
        <w:ind w:right="165"/>
        <w:jc w:val="left"/>
        <w:rPr>
          <w:sz w:val="28"/>
        </w:rPr>
      </w:pPr>
      <w:r>
        <w:rPr>
          <w:sz w:val="28"/>
        </w:rPr>
        <w:t xml:space="preserve">уметь переносить знания в познавательную и практическую области </w:t>
      </w:r>
      <w:r>
        <w:rPr>
          <w:spacing w:val="-2"/>
          <w:sz w:val="28"/>
        </w:rPr>
        <w:t>жизнедеятельности;</w:t>
      </w:r>
    </w:p>
    <w:p w:rsidR="00E252B9" w:rsidRDefault="00327195">
      <w:pPr>
        <w:pStyle w:val="a4"/>
        <w:numPr>
          <w:ilvl w:val="0"/>
          <w:numId w:val="3"/>
        </w:numPr>
        <w:tabs>
          <w:tab w:val="left" w:pos="1741"/>
        </w:tabs>
        <w:spacing w:line="322" w:lineRule="exact"/>
        <w:jc w:val="left"/>
        <w:rPr>
          <w:sz w:val="28"/>
        </w:rPr>
      </w:pPr>
      <w:r>
        <w:rPr>
          <w:sz w:val="28"/>
        </w:rPr>
        <w:t>уметь</w:t>
      </w:r>
      <w:r>
        <w:rPr>
          <w:spacing w:val="-5"/>
          <w:sz w:val="28"/>
        </w:rPr>
        <w:t xml:space="preserve"> </w:t>
      </w:r>
      <w:r>
        <w:rPr>
          <w:sz w:val="28"/>
        </w:rPr>
        <w:t>интегрировать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3"/>
          <w:sz w:val="28"/>
        </w:rPr>
        <w:t xml:space="preserve"> </w:t>
      </w:r>
      <w:r>
        <w:rPr>
          <w:sz w:val="28"/>
        </w:rPr>
        <w:t>из</w:t>
      </w:r>
      <w:r>
        <w:rPr>
          <w:spacing w:val="-6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предметных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областей;</w:t>
      </w:r>
    </w:p>
    <w:p w:rsidR="00E252B9" w:rsidRDefault="00327195">
      <w:pPr>
        <w:pStyle w:val="a4"/>
        <w:numPr>
          <w:ilvl w:val="0"/>
          <w:numId w:val="3"/>
        </w:numPr>
        <w:tabs>
          <w:tab w:val="left" w:pos="1741"/>
          <w:tab w:val="left" w:pos="3241"/>
          <w:tab w:val="left" w:pos="4238"/>
          <w:tab w:val="left" w:pos="5142"/>
          <w:tab w:val="left" w:pos="6717"/>
          <w:tab w:val="left" w:pos="8683"/>
          <w:tab w:val="left" w:pos="9987"/>
        </w:tabs>
        <w:spacing w:before="33" w:line="264" w:lineRule="auto"/>
        <w:ind w:right="166"/>
        <w:jc w:val="left"/>
        <w:rPr>
          <w:sz w:val="28"/>
        </w:rPr>
      </w:pPr>
      <w:r>
        <w:rPr>
          <w:spacing w:val="-2"/>
          <w:sz w:val="28"/>
        </w:rPr>
        <w:t>выдвигать</w:t>
      </w:r>
      <w:r>
        <w:rPr>
          <w:sz w:val="28"/>
        </w:rPr>
        <w:tab/>
      </w:r>
      <w:r>
        <w:rPr>
          <w:spacing w:val="-4"/>
          <w:sz w:val="28"/>
        </w:rPr>
        <w:t>новые</w:t>
      </w:r>
      <w:r>
        <w:rPr>
          <w:sz w:val="28"/>
        </w:rPr>
        <w:tab/>
      </w:r>
      <w:r>
        <w:rPr>
          <w:spacing w:val="-4"/>
          <w:sz w:val="28"/>
        </w:rPr>
        <w:t>идеи,</w:t>
      </w:r>
      <w:r>
        <w:rPr>
          <w:sz w:val="28"/>
        </w:rPr>
        <w:tab/>
      </w:r>
      <w:r>
        <w:rPr>
          <w:spacing w:val="-2"/>
          <w:sz w:val="28"/>
        </w:rPr>
        <w:t>предлагать</w:t>
      </w:r>
      <w:r>
        <w:rPr>
          <w:sz w:val="28"/>
        </w:rPr>
        <w:tab/>
      </w:r>
      <w:r>
        <w:rPr>
          <w:spacing w:val="-2"/>
          <w:sz w:val="28"/>
        </w:rPr>
        <w:t>оригинальные</w:t>
      </w:r>
      <w:r>
        <w:rPr>
          <w:sz w:val="28"/>
        </w:rPr>
        <w:tab/>
      </w:r>
      <w:r>
        <w:rPr>
          <w:spacing w:val="-2"/>
          <w:sz w:val="28"/>
        </w:rPr>
        <w:t>подходы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pacing w:val="-2"/>
          <w:sz w:val="28"/>
        </w:rPr>
        <w:t>решения;</w:t>
      </w:r>
    </w:p>
    <w:p w:rsidR="00E252B9" w:rsidRDefault="00327195">
      <w:pPr>
        <w:pStyle w:val="a4"/>
        <w:numPr>
          <w:ilvl w:val="0"/>
          <w:numId w:val="3"/>
        </w:numPr>
        <w:tabs>
          <w:tab w:val="left" w:pos="1741"/>
        </w:tabs>
        <w:spacing w:line="322" w:lineRule="exact"/>
        <w:jc w:val="left"/>
        <w:rPr>
          <w:sz w:val="28"/>
        </w:rPr>
      </w:pPr>
      <w:r>
        <w:rPr>
          <w:sz w:val="28"/>
        </w:rPr>
        <w:t>ставить</w:t>
      </w:r>
      <w:r>
        <w:rPr>
          <w:spacing w:val="-7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-5"/>
          <w:sz w:val="28"/>
        </w:rPr>
        <w:t xml:space="preserve"> </w:t>
      </w:r>
      <w:r>
        <w:rPr>
          <w:sz w:val="28"/>
        </w:rPr>
        <w:t>допускающие</w:t>
      </w:r>
      <w:r>
        <w:rPr>
          <w:spacing w:val="-3"/>
          <w:sz w:val="28"/>
        </w:rPr>
        <w:t xml:space="preserve"> </w:t>
      </w:r>
      <w:r>
        <w:rPr>
          <w:sz w:val="28"/>
        </w:rPr>
        <w:t>альтернативных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решений.</w:t>
      </w:r>
    </w:p>
    <w:p w:rsidR="00E252B9" w:rsidRDefault="00327195">
      <w:pPr>
        <w:pStyle w:val="Heading2"/>
        <w:spacing w:before="38"/>
        <w:ind w:left="901"/>
        <w:jc w:val="left"/>
      </w:pPr>
      <w:r>
        <w:t xml:space="preserve">Работа с </w:t>
      </w:r>
      <w:r>
        <w:rPr>
          <w:spacing w:val="-2"/>
        </w:rPr>
        <w:t>информацией:</w:t>
      </w:r>
    </w:p>
    <w:p w:rsidR="00E252B9" w:rsidRDefault="00E252B9">
      <w:pPr>
        <w:sectPr w:rsidR="00E252B9">
          <w:footerReference w:type="default" r:id="rId11"/>
          <w:pgSz w:w="11910" w:h="16840"/>
          <w:pgMar w:top="1040" w:right="680" w:bottom="1660" w:left="920" w:header="0" w:footer="1473" w:gutter="0"/>
          <w:cols w:space="720"/>
        </w:sectPr>
      </w:pPr>
    </w:p>
    <w:p w:rsidR="00E252B9" w:rsidRDefault="00327195">
      <w:pPr>
        <w:pStyle w:val="a4"/>
        <w:numPr>
          <w:ilvl w:val="0"/>
          <w:numId w:val="3"/>
        </w:numPr>
        <w:tabs>
          <w:tab w:val="left" w:pos="1741"/>
        </w:tabs>
        <w:spacing w:before="67" w:line="264" w:lineRule="auto"/>
        <w:ind w:right="163"/>
        <w:rPr>
          <w:sz w:val="28"/>
        </w:rPr>
      </w:pPr>
      <w:r>
        <w:rPr>
          <w:sz w:val="28"/>
        </w:rPr>
        <w:lastRenderedPageBreak/>
        <w:t>владеть навыками получения информации из источников разных типов, в том числе на иностранном (английском) языке, самостоятельно осуществлять поиск, анализ, систематизацию и интерпретацию</w:t>
      </w:r>
      <w:r>
        <w:rPr>
          <w:spacing w:val="-6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4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4"/>
          <w:sz w:val="28"/>
        </w:rPr>
        <w:t xml:space="preserve"> </w:t>
      </w:r>
      <w:r>
        <w:rPr>
          <w:sz w:val="28"/>
        </w:rPr>
        <w:t>видов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форм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представления;</w:t>
      </w:r>
    </w:p>
    <w:p w:rsidR="00E252B9" w:rsidRDefault="00327195">
      <w:pPr>
        <w:pStyle w:val="a4"/>
        <w:numPr>
          <w:ilvl w:val="0"/>
          <w:numId w:val="3"/>
        </w:numPr>
        <w:tabs>
          <w:tab w:val="left" w:pos="1741"/>
        </w:tabs>
        <w:spacing w:before="2" w:line="264" w:lineRule="auto"/>
        <w:ind w:right="165"/>
        <w:rPr>
          <w:sz w:val="28"/>
        </w:rPr>
      </w:pPr>
      <w:r>
        <w:rPr>
          <w:sz w:val="28"/>
        </w:rPr>
        <w:t>создавать тексты на иностранном (английском) языке в различных форматах с учётом назначения информации и целевой аудитории, выбирая оптимальную форму представления и визуализации (текст, таблица, схема, диаграмма и другие);</w:t>
      </w:r>
    </w:p>
    <w:p w:rsidR="00E252B9" w:rsidRDefault="00327195">
      <w:pPr>
        <w:pStyle w:val="a4"/>
        <w:numPr>
          <w:ilvl w:val="0"/>
          <w:numId w:val="3"/>
        </w:numPr>
        <w:tabs>
          <w:tab w:val="left" w:pos="1741"/>
        </w:tabs>
        <w:spacing w:line="264" w:lineRule="auto"/>
        <w:ind w:right="165"/>
        <w:rPr>
          <w:sz w:val="28"/>
        </w:rPr>
      </w:pPr>
      <w:r>
        <w:rPr>
          <w:sz w:val="28"/>
        </w:rPr>
        <w:t>оценивать достоверность информации, её соответствие морально- этическим нормам;</w:t>
      </w:r>
    </w:p>
    <w:p w:rsidR="00E252B9" w:rsidRDefault="00327195">
      <w:pPr>
        <w:pStyle w:val="a4"/>
        <w:numPr>
          <w:ilvl w:val="0"/>
          <w:numId w:val="3"/>
        </w:numPr>
        <w:tabs>
          <w:tab w:val="left" w:pos="1741"/>
        </w:tabs>
        <w:spacing w:line="264" w:lineRule="auto"/>
        <w:ind w:right="165"/>
        <w:rPr>
          <w:sz w:val="28"/>
        </w:rPr>
      </w:pPr>
      <w:r>
        <w:rPr>
          <w:sz w:val="28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E252B9" w:rsidRDefault="00327195">
      <w:pPr>
        <w:pStyle w:val="a4"/>
        <w:numPr>
          <w:ilvl w:val="0"/>
          <w:numId w:val="3"/>
        </w:numPr>
        <w:tabs>
          <w:tab w:val="left" w:pos="1741"/>
        </w:tabs>
        <w:spacing w:line="264" w:lineRule="auto"/>
        <w:ind w:right="165"/>
        <w:rPr>
          <w:sz w:val="28"/>
        </w:rPr>
      </w:pPr>
      <w:r>
        <w:rPr>
          <w:sz w:val="28"/>
        </w:rPr>
        <w:t>владеть навыками распознавания и защиты информации, информационной безопасности личности.</w:t>
      </w:r>
    </w:p>
    <w:p w:rsidR="00E252B9" w:rsidRDefault="00327195">
      <w:pPr>
        <w:pStyle w:val="Heading2"/>
        <w:spacing w:before="40" w:line="650" w:lineRule="exact"/>
        <w:ind w:left="901" w:right="2560"/>
      </w:pPr>
      <w:r>
        <w:t>Коммуникативные</w:t>
      </w:r>
      <w:r>
        <w:rPr>
          <w:spacing w:val="-13"/>
        </w:rPr>
        <w:t xml:space="preserve"> </w:t>
      </w:r>
      <w:r>
        <w:t>универсальные</w:t>
      </w:r>
      <w:r>
        <w:rPr>
          <w:spacing w:val="-10"/>
        </w:rPr>
        <w:t xml:space="preserve"> </w:t>
      </w:r>
      <w:r>
        <w:t>учебные</w:t>
      </w:r>
      <w:r>
        <w:rPr>
          <w:spacing w:val="-10"/>
        </w:rPr>
        <w:t xml:space="preserve"> </w:t>
      </w:r>
      <w:r>
        <w:t xml:space="preserve">действия </w:t>
      </w:r>
      <w:r>
        <w:rPr>
          <w:spacing w:val="-2"/>
        </w:rPr>
        <w:t>Общение:</w:t>
      </w:r>
    </w:p>
    <w:p w:rsidR="00E252B9" w:rsidRDefault="00327195">
      <w:pPr>
        <w:pStyle w:val="a4"/>
        <w:numPr>
          <w:ilvl w:val="0"/>
          <w:numId w:val="3"/>
        </w:numPr>
        <w:tabs>
          <w:tab w:val="left" w:pos="1740"/>
        </w:tabs>
        <w:spacing w:line="281" w:lineRule="exact"/>
        <w:ind w:left="1740" w:hanging="359"/>
        <w:rPr>
          <w:sz w:val="28"/>
        </w:rPr>
      </w:pPr>
      <w:r>
        <w:rPr>
          <w:sz w:val="28"/>
        </w:rPr>
        <w:t>осуществлять</w:t>
      </w:r>
      <w:r>
        <w:rPr>
          <w:spacing w:val="-3"/>
          <w:sz w:val="28"/>
        </w:rPr>
        <w:t xml:space="preserve"> </w:t>
      </w:r>
      <w:r>
        <w:rPr>
          <w:sz w:val="28"/>
        </w:rPr>
        <w:t>коммуникации</w:t>
      </w:r>
      <w:r>
        <w:rPr>
          <w:spacing w:val="-3"/>
          <w:sz w:val="28"/>
        </w:rPr>
        <w:t xml:space="preserve"> </w:t>
      </w:r>
      <w:r>
        <w:rPr>
          <w:sz w:val="28"/>
        </w:rPr>
        <w:t>во</w:t>
      </w:r>
      <w:r>
        <w:rPr>
          <w:spacing w:val="-3"/>
          <w:sz w:val="28"/>
        </w:rPr>
        <w:t xml:space="preserve"> </w:t>
      </w:r>
      <w:r>
        <w:rPr>
          <w:sz w:val="28"/>
        </w:rPr>
        <w:t>всех</w:t>
      </w:r>
      <w:r>
        <w:rPr>
          <w:spacing w:val="-3"/>
          <w:sz w:val="28"/>
        </w:rPr>
        <w:t xml:space="preserve"> </w:t>
      </w:r>
      <w:r>
        <w:rPr>
          <w:sz w:val="28"/>
        </w:rPr>
        <w:t>сферах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жизни;</w:t>
      </w:r>
    </w:p>
    <w:p w:rsidR="00E252B9" w:rsidRDefault="00327195">
      <w:pPr>
        <w:pStyle w:val="a4"/>
        <w:numPr>
          <w:ilvl w:val="0"/>
          <w:numId w:val="3"/>
        </w:numPr>
        <w:tabs>
          <w:tab w:val="left" w:pos="1741"/>
        </w:tabs>
        <w:spacing w:before="31" w:line="264" w:lineRule="auto"/>
        <w:ind w:right="165"/>
        <w:rPr>
          <w:sz w:val="28"/>
        </w:rPr>
      </w:pPr>
      <w:r>
        <w:rPr>
          <w:sz w:val="28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E252B9" w:rsidRDefault="00327195">
      <w:pPr>
        <w:pStyle w:val="a4"/>
        <w:numPr>
          <w:ilvl w:val="0"/>
          <w:numId w:val="3"/>
        </w:numPr>
        <w:tabs>
          <w:tab w:val="left" w:pos="1741"/>
        </w:tabs>
        <w:spacing w:before="1" w:line="264" w:lineRule="auto"/>
        <w:ind w:right="163"/>
        <w:rPr>
          <w:sz w:val="28"/>
        </w:rPr>
      </w:pPr>
      <w:r>
        <w:rPr>
          <w:sz w:val="28"/>
        </w:rPr>
        <w:t xml:space="preserve">владеть различными способами общения и взаимодействия на иностранном (английском) языке, </w:t>
      </w:r>
      <w:proofErr w:type="spellStart"/>
      <w:r>
        <w:rPr>
          <w:sz w:val="28"/>
        </w:rPr>
        <w:t>аргументированно</w:t>
      </w:r>
      <w:proofErr w:type="spellEnd"/>
      <w:r>
        <w:rPr>
          <w:sz w:val="28"/>
        </w:rPr>
        <w:t xml:space="preserve"> вести диалог и </w:t>
      </w:r>
      <w:proofErr w:type="spellStart"/>
      <w:r>
        <w:rPr>
          <w:sz w:val="28"/>
        </w:rPr>
        <w:t>полилог</w:t>
      </w:r>
      <w:proofErr w:type="spellEnd"/>
      <w:r>
        <w:rPr>
          <w:sz w:val="28"/>
        </w:rPr>
        <w:t>, уметь смягчать конфликтные ситуации;</w:t>
      </w:r>
    </w:p>
    <w:p w:rsidR="00E252B9" w:rsidRDefault="00327195">
      <w:pPr>
        <w:pStyle w:val="a4"/>
        <w:numPr>
          <w:ilvl w:val="0"/>
          <w:numId w:val="3"/>
        </w:numPr>
        <w:tabs>
          <w:tab w:val="left" w:pos="1741"/>
        </w:tabs>
        <w:spacing w:line="264" w:lineRule="auto"/>
        <w:ind w:right="163"/>
        <w:rPr>
          <w:sz w:val="28"/>
        </w:rPr>
      </w:pPr>
      <w:r>
        <w:rPr>
          <w:sz w:val="28"/>
        </w:rPr>
        <w:t>развёрнуто и логично излагать свою точку зрения с использованием языковых средств.</w:t>
      </w:r>
    </w:p>
    <w:p w:rsidR="00E252B9" w:rsidRDefault="00327195">
      <w:pPr>
        <w:pStyle w:val="Heading2"/>
        <w:spacing w:before="43" w:line="648" w:lineRule="exact"/>
        <w:ind w:left="901" w:right="3177"/>
      </w:pPr>
      <w:r>
        <w:t>Регулятивные</w:t>
      </w:r>
      <w:r>
        <w:rPr>
          <w:spacing w:val="-11"/>
        </w:rPr>
        <w:t xml:space="preserve"> </w:t>
      </w:r>
      <w:r>
        <w:t>универсальные</w:t>
      </w:r>
      <w:r>
        <w:rPr>
          <w:spacing w:val="-11"/>
        </w:rPr>
        <w:t xml:space="preserve"> </w:t>
      </w:r>
      <w:r>
        <w:t>учебные</w:t>
      </w:r>
      <w:r>
        <w:rPr>
          <w:spacing w:val="-10"/>
        </w:rPr>
        <w:t xml:space="preserve"> </w:t>
      </w:r>
      <w:r>
        <w:t xml:space="preserve">действия </w:t>
      </w:r>
      <w:r>
        <w:rPr>
          <w:spacing w:val="-2"/>
        </w:rPr>
        <w:t>Самоорганизация</w:t>
      </w:r>
    </w:p>
    <w:p w:rsidR="00E252B9" w:rsidRDefault="00327195">
      <w:pPr>
        <w:pStyle w:val="a4"/>
        <w:numPr>
          <w:ilvl w:val="1"/>
          <w:numId w:val="3"/>
        </w:numPr>
        <w:tabs>
          <w:tab w:val="left" w:pos="2426"/>
        </w:tabs>
        <w:spacing w:line="281" w:lineRule="exact"/>
        <w:ind w:left="2426" w:hanging="359"/>
        <w:rPr>
          <w:sz w:val="28"/>
        </w:rPr>
      </w:pPr>
      <w:r>
        <w:rPr>
          <w:sz w:val="28"/>
        </w:rPr>
        <w:t>самостоятельно</w:t>
      </w:r>
      <w:r>
        <w:rPr>
          <w:spacing w:val="25"/>
          <w:sz w:val="28"/>
        </w:rPr>
        <w:t xml:space="preserve">  </w:t>
      </w:r>
      <w:r>
        <w:rPr>
          <w:sz w:val="28"/>
        </w:rPr>
        <w:t>осуществлять</w:t>
      </w:r>
      <w:r>
        <w:rPr>
          <w:spacing w:val="24"/>
          <w:sz w:val="28"/>
        </w:rPr>
        <w:t xml:space="preserve">  </w:t>
      </w:r>
      <w:r>
        <w:rPr>
          <w:sz w:val="28"/>
        </w:rPr>
        <w:t>познавательную</w:t>
      </w:r>
      <w:r>
        <w:rPr>
          <w:spacing w:val="25"/>
          <w:sz w:val="28"/>
        </w:rPr>
        <w:t xml:space="preserve">  </w:t>
      </w:r>
      <w:r>
        <w:rPr>
          <w:spacing w:val="-2"/>
          <w:sz w:val="28"/>
        </w:rPr>
        <w:t>деятельность,</w:t>
      </w:r>
    </w:p>
    <w:p w:rsidR="00E252B9" w:rsidRDefault="00327195">
      <w:pPr>
        <w:pStyle w:val="a3"/>
        <w:spacing w:before="33" w:line="264" w:lineRule="auto"/>
        <w:ind w:left="2427" w:right="165" w:firstLine="0"/>
      </w:pPr>
      <w:r>
        <w:t>выявлять проблемы, ставить и формулировать собственные задачи в образовательной деятельности и жизненных</w:t>
      </w:r>
      <w:r>
        <w:rPr>
          <w:spacing w:val="40"/>
        </w:rPr>
        <w:t xml:space="preserve"> </w:t>
      </w:r>
      <w:r>
        <w:rPr>
          <w:spacing w:val="-2"/>
        </w:rPr>
        <w:t>ситуациях;</w:t>
      </w:r>
    </w:p>
    <w:p w:rsidR="00E252B9" w:rsidRDefault="00E252B9">
      <w:pPr>
        <w:spacing w:line="264" w:lineRule="auto"/>
        <w:sectPr w:rsidR="00E252B9">
          <w:footerReference w:type="default" r:id="rId12"/>
          <w:pgSz w:w="11910" w:h="16840"/>
          <w:pgMar w:top="1040" w:right="680" w:bottom="1660" w:left="920" w:header="0" w:footer="1473" w:gutter="0"/>
          <w:pgNumType w:start="1"/>
          <w:cols w:space="720"/>
        </w:sectPr>
      </w:pPr>
    </w:p>
    <w:p w:rsidR="00E252B9" w:rsidRDefault="00327195">
      <w:pPr>
        <w:pStyle w:val="a4"/>
        <w:numPr>
          <w:ilvl w:val="1"/>
          <w:numId w:val="3"/>
        </w:numPr>
        <w:tabs>
          <w:tab w:val="left" w:pos="2427"/>
        </w:tabs>
        <w:spacing w:before="67" w:line="264" w:lineRule="auto"/>
        <w:ind w:left="2427" w:right="166"/>
        <w:rPr>
          <w:sz w:val="28"/>
        </w:rPr>
      </w:pPr>
      <w:r>
        <w:rPr>
          <w:sz w:val="28"/>
        </w:rPr>
        <w:lastRenderedPageBreak/>
        <w:t xml:space="preserve">самостоятельно составлять план решения проблемы с учётом имеющихся ресурсов, собственных возможностей и </w:t>
      </w:r>
      <w:r>
        <w:rPr>
          <w:spacing w:val="-2"/>
          <w:sz w:val="28"/>
        </w:rPr>
        <w:t>предпочтений;</w:t>
      </w:r>
    </w:p>
    <w:p w:rsidR="00E252B9" w:rsidRDefault="00327195">
      <w:pPr>
        <w:pStyle w:val="a4"/>
        <w:numPr>
          <w:ilvl w:val="1"/>
          <w:numId w:val="3"/>
        </w:numPr>
        <w:tabs>
          <w:tab w:val="left" w:pos="2426"/>
        </w:tabs>
        <w:spacing w:before="1"/>
        <w:ind w:left="2426" w:hanging="359"/>
        <w:rPr>
          <w:sz w:val="28"/>
        </w:rPr>
      </w:pPr>
      <w:r>
        <w:rPr>
          <w:sz w:val="28"/>
        </w:rPr>
        <w:t>давать</w:t>
      </w:r>
      <w:r>
        <w:rPr>
          <w:spacing w:val="-3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4"/>
          <w:sz w:val="28"/>
        </w:rPr>
        <w:t xml:space="preserve"> </w:t>
      </w:r>
      <w:r>
        <w:rPr>
          <w:sz w:val="28"/>
        </w:rPr>
        <w:t>новым</w:t>
      </w:r>
      <w:r>
        <w:rPr>
          <w:spacing w:val="-2"/>
          <w:sz w:val="28"/>
        </w:rPr>
        <w:t xml:space="preserve"> ситуациям;</w:t>
      </w:r>
    </w:p>
    <w:p w:rsidR="00E252B9" w:rsidRDefault="00327195">
      <w:pPr>
        <w:pStyle w:val="a4"/>
        <w:numPr>
          <w:ilvl w:val="1"/>
          <w:numId w:val="3"/>
        </w:numPr>
        <w:tabs>
          <w:tab w:val="left" w:pos="2427"/>
        </w:tabs>
        <w:spacing w:before="33" w:line="264" w:lineRule="auto"/>
        <w:ind w:left="2427" w:right="163"/>
        <w:rPr>
          <w:sz w:val="28"/>
        </w:rPr>
      </w:pPr>
      <w:r>
        <w:rPr>
          <w:sz w:val="28"/>
        </w:rPr>
        <w:t>делать осознанный выбор, аргументировать его, брать ответственность за решение;</w:t>
      </w:r>
    </w:p>
    <w:p w:rsidR="00E252B9" w:rsidRDefault="00327195">
      <w:pPr>
        <w:pStyle w:val="a4"/>
        <w:numPr>
          <w:ilvl w:val="1"/>
          <w:numId w:val="3"/>
        </w:numPr>
        <w:tabs>
          <w:tab w:val="left" w:pos="2426"/>
        </w:tabs>
        <w:spacing w:line="322" w:lineRule="exact"/>
        <w:ind w:left="2426" w:hanging="359"/>
        <w:rPr>
          <w:sz w:val="28"/>
        </w:rPr>
      </w:pPr>
      <w:r>
        <w:rPr>
          <w:sz w:val="28"/>
        </w:rPr>
        <w:t>оценивать</w:t>
      </w:r>
      <w:r>
        <w:rPr>
          <w:spacing w:val="-7"/>
          <w:sz w:val="28"/>
        </w:rPr>
        <w:t xml:space="preserve"> </w:t>
      </w:r>
      <w:r>
        <w:rPr>
          <w:sz w:val="28"/>
        </w:rPr>
        <w:t>приобретённый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опыт;</w:t>
      </w:r>
    </w:p>
    <w:p w:rsidR="00E252B9" w:rsidRDefault="00327195">
      <w:pPr>
        <w:pStyle w:val="a4"/>
        <w:numPr>
          <w:ilvl w:val="1"/>
          <w:numId w:val="3"/>
        </w:numPr>
        <w:tabs>
          <w:tab w:val="left" w:pos="2427"/>
        </w:tabs>
        <w:spacing w:before="31" w:line="264" w:lineRule="auto"/>
        <w:ind w:left="2427" w:right="166"/>
        <w:rPr>
          <w:sz w:val="28"/>
        </w:rPr>
      </w:pPr>
      <w:r>
        <w:rPr>
          <w:sz w:val="28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:rsidR="00E252B9" w:rsidRDefault="00327195">
      <w:pPr>
        <w:pStyle w:val="Heading2"/>
        <w:spacing w:before="5"/>
        <w:ind w:left="901"/>
        <w:jc w:val="left"/>
      </w:pPr>
      <w:r>
        <w:rPr>
          <w:spacing w:val="-2"/>
        </w:rPr>
        <w:t>Самоконтроль</w:t>
      </w:r>
    </w:p>
    <w:p w:rsidR="00E252B9" w:rsidRDefault="00327195">
      <w:pPr>
        <w:pStyle w:val="a4"/>
        <w:numPr>
          <w:ilvl w:val="1"/>
          <w:numId w:val="3"/>
        </w:numPr>
        <w:tabs>
          <w:tab w:val="left" w:pos="2426"/>
        </w:tabs>
        <w:spacing w:before="29"/>
        <w:ind w:left="2426" w:hanging="359"/>
        <w:rPr>
          <w:sz w:val="28"/>
        </w:rPr>
      </w:pPr>
      <w:r>
        <w:rPr>
          <w:sz w:val="28"/>
        </w:rPr>
        <w:t>давать</w:t>
      </w:r>
      <w:r>
        <w:rPr>
          <w:spacing w:val="-3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4"/>
          <w:sz w:val="28"/>
        </w:rPr>
        <w:t xml:space="preserve"> </w:t>
      </w:r>
      <w:r>
        <w:rPr>
          <w:sz w:val="28"/>
        </w:rPr>
        <w:t>новым</w:t>
      </w:r>
      <w:r>
        <w:rPr>
          <w:spacing w:val="-2"/>
          <w:sz w:val="28"/>
        </w:rPr>
        <w:t xml:space="preserve"> ситуациям;</w:t>
      </w:r>
    </w:p>
    <w:p w:rsidR="00E252B9" w:rsidRDefault="00327195">
      <w:pPr>
        <w:pStyle w:val="a4"/>
        <w:numPr>
          <w:ilvl w:val="1"/>
          <w:numId w:val="3"/>
        </w:numPr>
        <w:tabs>
          <w:tab w:val="left" w:pos="2427"/>
        </w:tabs>
        <w:spacing w:before="31" w:line="264" w:lineRule="auto"/>
        <w:ind w:left="2427" w:right="166"/>
        <w:rPr>
          <w:sz w:val="28"/>
        </w:rPr>
      </w:pPr>
      <w:r>
        <w:rPr>
          <w:sz w:val="28"/>
        </w:rPr>
        <w:t>владеть навыками познавательной рефлексии как осознания совершаемых действий и мыслительных процессов, их результатов и оснований;</w:t>
      </w:r>
    </w:p>
    <w:p w:rsidR="00E252B9" w:rsidRDefault="00327195">
      <w:pPr>
        <w:pStyle w:val="a4"/>
        <w:numPr>
          <w:ilvl w:val="1"/>
          <w:numId w:val="3"/>
        </w:numPr>
        <w:tabs>
          <w:tab w:val="left" w:pos="2427"/>
        </w:tabs>
        <w:spacing w:line="264" w:lineRule="auto"/>
        <w:ind w:left="2427" w:right="164"/>
        <w:rPr>
          <w:sz w:val="28"/>
        </w:rPr>
      </w:pPr>
      <w:r>
        <w:rPr>
          <w:sz w:val="28"/>
        </w:rPr>
        <w:t>использовать приёмы рефлексии для оценки ситуации, выбора верного решения;</w:t>
      </w:r>
    </w:p>
    <w:p w:rsidR="00E252B9" w:rsidRDefault="00327195">
      <w:pPr>
        <w:pStyle w:val="a4"/>
        <w:numPr>
          <w:ilvl w:val="1"/>
          <w:numId w:val="3"/>
        </w:numPr>
        <w:tabs>
          <w:tab w:val="left" w:pos="2427"/>
        </w:tabs>
        <w:spacing w:line="264" w:lineRule="auto"/>
        <w:ind w:left="2427" w:right="166"/>
        <w:rPr>
          <w:sz w:val="28"/>
        </w:rPr>
      </w:pPr>
      <w:r>
        <w:rPr>
          <w:sz w:val="28"/>
        </w:rPr>
        <w:t>оценивать соответствие создаваемого устного/письменного текста на иностранном (английском) языке выполняемой коммуникативной задаче;</w:t>
      </w:r>
    </w:p>
    <w:p w:rsidR="00E252B9" w:rsidRDefault="00327195">
      <w:pPr>
        <w:pStyle w:val="a4"/>
        <w:numPr>
          <w:ilvl w:val="1"/>
          <w:numId w:val="3"/>
        </w:numPr>
        <w:tabs>
          <w:tab w:val="left" w:pos="2427"/>
        </w:tabs>
        <w:spacing w:before="1" w:line="264" w:lineRule="auto"/>
        <w:ind w:left="2427" w:right="166"/>
        <w:rPr>
          <w:sz w:val="28"/>
        </w:rPr>
      </w:pPr>
      <w:r>
        <w:rPr>
          <w:sz w:val="28"/>
        </w:rPr>
        <w:t>вносить коррективы в созданный речевой проду</w:t>
      </w:r>
      <w:proofErr w:type="gramStart"/>
      <w:r>
        <w:rPr>
          <w:sz w:val="28"/>
        </w:rPr>
        <w:t>кт в сл</w:t>
      </w:r>
      <w:proofErr w:type="gramEnd"/>
      <w:r>
        <w:rPr>
          <w:sz w:val="28"/>
        </w:rPr>
        <w:t xml:space="preserve">учае </w:t>
      </w:r>
      <w:r>
        <w:rPr>
          <w:spacing w:val="-2"/>
          <w:sz w:val="28"/>
        </w:rPr>
        <w:t>необходимости;</w:t>
      </w:r>
    </w:p>
    <w:p w:rsidR="00E252B9" w:rsidRDefault="00327195">
      <w:pPr>
        <w:pStyle w:val="a4"/>
        <w:numPr>
          <w:ilvl w:val="1"/>
          <w:numId w:val="3"/>
        </w:numPr>
        <w:tabs>
          <w:tab w:val="left" w:pos="2427"/>
        </w:tabs>
        <w:spacing w:line="264" w:lineRule="auto"/>
        <w:ind w:left="2427" w:right="164"/>
        <w:rPr>
          <w:sz w:val="28"/>
        </w:rPr>
      </w:pPr>
      <w:r>
        <w:rPr>
          <w:sz w:val="28"/>
        </w:rPr>
        <w:t xml:space="preserve">оценивать риски и своевременно принимать решения по их </w:t>
      </w:r>
      <w:r>
        <w:rPr>
          <w:spacing w:val="-2"/>
          <w:sz w:val="28"/>
        </w:rPr>
        <w:t>снижению;</w:t>
      </w:r>
    </w:p>
    <w:p w:rsidR="00E252B9" w:rsidRDefault="00327195">
      <w:pPr>
        <w:pStyle w:val="a4"/>
        <w:numPr>
          <w:ilvl w:val="1"/>
          <w:numId w:val="3"/>
        </w:numPr>
        <w:tabs>
          <w:tab w:val="left" w:pos="2427"/>
        </w:tabs>
        <w:spacing w:line="264" w:lineRule="auto"/>
        <w:ind w:left="2427" w:right="165"/>
        <w:rPr>
          <w:sz w:val="28"/>
        </w:rPr>
      </w:pPr>
      <w:r>
        <w:rPr>
          <w:sz w:val="28"/>
        </w:rPr>
        <w:t>принимать мотивы и аргументы других при анализе</w:t>
      </w:r>
      <w:r>
        <w:rPr>
          <w:spacing w:val="40"/>
          <w:sz w:val="28"/>
        </w:rPr>
        <w:t xml:space="preserve"> </w:t>
      </w:r>
      <w:r>
        <w:rPr>
          <w:sz w:val="28"/>
        </w:rPr>
        <w:t>результатов деятельности;</w:t>
      </w:r>
    </w:p>
    <w:p w:rsidR="00E252B9" w:rsidRDefault="00327195">
      <w:pPr>
        <w:pStyle w:val="a4"/>
        <w:numPr>
          <w:ilvl w:val="1"/>
          <w:numId w:val="3"/>
        </w:numPr>
        <w:tabs>
          <w:tab w:val="left" w:pos="2426"/>
        </w:tabs>
        <w:spacing w:line="322" w:lineRule="exact"/>
        <w:ind w:left="2426" w:hanging="359"/>
        <w:rPr>
          <w:sz w:val="28"/>
        </w:rPr>
      </w:pPr>
      <w:r>
        <w:rPr>
          <w:sz w:val="28"/>
        </w:rPr>
        <w:t>принимать</w:t>
      </w:r>
      <w:r>
        <w:rPr>
          <w:spacing w:val="-5"/>
          <w:sz w:val="28"/>
        </w:rPr>
        <w:t xml:space="preserve"> </w:t>
      </w:r>
      <w:r>
        <w:rPr>
          <w:sz w:val="28"/>
        </w:rPr>
        <w:t>себя,</w:t>
      </w:r>
      <w:r>
        <w:rPr>
          <w:spacing w:val="-8"/>
          <w:sz w:val="28"/>
        </w:rPr>
        <w:t xml:space="preserve"> </w:t>
      </w:r>
      <w:r>
        <w:rPr>
          <w:sz w:val="28"/>
        </w:rPr>
        <w:t>понимая</w:t>
      </w:r>
      <w:r>
        <w:rPr>
          <w:spacing w:val="-2"/>
          <w:sz w:val="28"/>
        </w:rPr>
        <w:t xml:space="preserve"> </w:t>
      </w:r>
      <w:r>
        <w:rPr>
          <w:sz w:val="28"/>
        </w:rPr>
        <w:t>свои недостатки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достоинства;</w:t>
      </w:r>
    </w:p>
    <w:p w:rsidR="00E252B9" w:rsidRDefault="00327195">
      <w:pPr>
        <w:pStyle w:val="a4"/>
        <w:numPr>
          <w:ilvl w:val="1"/>
          <w:numId w:val="3"/>
        </w:numPr>
        <w:tabs>
          <w:tab w:val="left" w:pos="2427"/>
        </w:tabs>
        <w:spacing w:before="32" w:line="264" w:lineRule="auto"/>
        <w:ind w:left="2427" w:right="165"/>
        <w:rPr>
          <w:sz w:val="28"/>
        </w:rPr>
      </w:pPr>
      <w:r>
        <w:rPr>
          <w:sz w:val="28"/>
        </w:rPr>
        <w:t>принимать мотивы и аргументы других при анализе</w:t>
      </w:r>
      <w:r>
        <w:rPr>
          <w:spacing w:val="40"/>
          <w:sz w:val="28"/>
        </w:rPr>
        <w:t xml:space="preserve"> </w:t>
      </w:r>
      <w:r>
        <w:rPr>
          <w:sz w:val="28"/>
        </w:rPr>
        <w:t>результатов деятельности;</w:t>
      </w:r>
    </w:p>
    <w:p w:rsidR="00E252B9" w:rsidRDefault="00327195">
      <w:pPr>
        <w:pStyle w:val="a4"/>
        <w:numPr>
          <w:ilvl w:val="1"/>
          <w:numId w:val="3"/>
        </w:numPr>
        <w:tabs>
          <w:tab w:val="left" w:pos="2426"/>
        </w:tabs>
        <w:spacing w:line="322" w:lineRule="exact"/>
        <w:ind w:left="2426" w:hanging="359"/>
        <w:rPr>
          <w:sz w:val="28"/>
        </w:rPr>
      </w:pPr>
      <w:r>
        <w:rPr>
          <w:sz w:val="28"/>
        </w:rPr>
        <w:t>признавать</w:t>
      </w:r>
      <w:r>
        <w:rPr>
          <w:spacing w:val="-4"/>
          <w:sz w:val="28"/>
        </w:rPr>
        <w:t xml:space="preserve"> </w:t>
      </w:r>
      <w:r>
        <w:rPr>
          <w:sz w:val="28"/>
        </w:rPr>
        <w:t>своё</w:t>
      </w:r>
      <w:r>
        <w:rPr>
          <w:spacing w:val="-3"/>
          <w:sz w:val="28"/>
        </w:rPr>
        <w:t xml:space="preserve"> </w:t>
      </w:r>
      <w:r>
        <w:rPr>
          <w:sz w:val="28"/>
        </w:rPr>
        <w:t>право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право</w:t>
      </w:r>
      <w:r>
        <w:rPr>
          <w:spacing w:val="-2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на </w:t>
      </w:r>
      <w:r>
        <w:rPr>
          <w:spacing w:val="-2"/>
          <w:sz w:val="28"/>
        </w:rPr>
        <w:t>ошибку;</w:t>
      </w:r>
    </w:p>
    <w:p w:rsidR="00E252B9" w:rsidRDefault="00327195">
      <w:pPr>
        <w:pStyle w:val="a4"/>
        <w:numPr>
          <w:ilvl w:val="1"/>
          <w:numId w:val="3"/>
        </w:numPr>
        <w:tabs>
          <w:tab w:val="left" w:pos="2427"/>
        </w:tabs>
        <w:spacing w:before="33" w:line="264" w:lineRule="auto"/>
        <w:ind w:left="2427" w:right="169"/>
        <w:rPr>
          <w:sz w:val="28"/>
        </w:rPr>
      </w:pPr>
      <w:r>
        <w:rPr>
          <w:sz w:val="28"/>
        </w:rPr>
        <w:t xml:space="preserve">развивать способность понимать мир с позиции другого </w:t>
      </w:r>
      <w:r>
        <w:rPr>
          <w:spacing w:val="-2"/>
          <w:sz w:val="28"/>
        </w:rPr>
        <w:t>человека.</w:t>
      </w:r>
    </w:p>
    <w:p w:rsidR="00E252B9" w:rsidRDefault="00327195">
      <w:pPr>
        <w:pStyle w:val="Heading2"/>
        <w:spacing w:before="5"/>
        <w:ind w:left="901"/>
      </w:pPr>
      <w:r>
        <w:t>Совместная</w:t>
      </w:r>
      <w:r>
        <w:rPr>
          <w:spacing w:val="-3"/>
        </w:rPr>
        <w:t xml:space="preserve"> </w:t>
      </w:r>
      <w:r>
        <w:rPr>
          <w:spacing w:val="-2"/>
        </w:rPr>
        <w:t>деятельность</w:t>
      </w:r>
    </w:p>
    <w:p w:rsidR="00E252B9" w:rsidRDefault="00327195">
      <w:pPr>
        <w:pStyle w:val="a4"/>
        <w:numPr>
          <w:ilvl w:val="1"/>
          <w:numId w:val="3"/>
        </w:numPr>
        <w:tabs>
          <w:tab w:val="left" w:pos="2427"/>
          <w:tab w:val="left" w:pos="3899"/>
          <w:tab w:val="left" w:pos="4377"/>
          <w:tab w:val="left" w:pos="6296"/>
          <w:tab w:val="left" w:pos="8350"/>
          <w:tab w:val="left" w:pos="9988"/>
        </w:tabs>
        <w:spacing w:before="26" w:line="264" w:lineRule="auto"/>
        <w:ind w:left="2427" w:right="165"/>
        <w:jc w:val="left"/>
        <w:rPr>
          <w:sz w:val="28"/>
        </w:rPr>
      </w:pPr>
      <w:r>
        <w:rPr>
          <w:spacing w:val="-2"/>
          <w:sz w:val="28"/>
        </w:rPr>
        <w:t>понимать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использовать</w:t>
      </w:r>
      <w:r>
        <w:rPr>
          <w:sz w:val="28"/>
        </w:rPr>
        <w:tab/>
      </w:r>
      <w:r>
        <w:rPr>
          <w:spacing w:val="-2"/>
          <w:sz w:val="28"/>
        </w:rPr>
        <w:t>преимущества</w:t>
      </w:r>
      <w:r>
        <w:rPr>
          <w:sz w:val="28"/>
        </w:rPr>
        <w:tab/>
      </w:r>
      <w:r>
        <w:rPr>
          <w:spacing w:val="-2"/>
          <w:sz w:val="28"/>
        </w:rPr>
        <w:t>командной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z w:val="28"/>
        </w:rPr>
        <w:t>индивидуальной работы;</w:t>
      </w:r>
    </w:p>
    <w:p w:rsidR="00E252B9" w:rsidRDefault="00327195">
      <w:pPr>
        <w:pStyle w:val="a4"/>
        <w:numPr>
          <w:ilvl w:val="1"/>
          <w:numId w:val="3"/>
        </w:numPr>
        <w:tabs>
          <w:tab w:val="left" w:pos="2427"/>
        </w:tabs>
        <w:spacing w:line="264" w:lineRule="auto"/>
        <w:ind w:left="2427" w:right="164"/>
        <w:jc w:val="left"/>
        <w:rPr>
          <w:sz w:val="28"/>
        </w:rPr>
      </w:pPr>
      <w:r>
        <w:rPr>
          <w:sz w:val="28"/>
        </w:rPr>
        <w:t>выбирать</w:t>
      </w:r>
      <w:r>
        <w:rPr>
          <w:spacing w:val="40"/>
          <w:sz w:val="28"/>
        </w:rPr>
        <w:t xml:space="preserve"> </w:t>
      </w:r>
      <w:r>
        <w:rPr>
          <w:sz w:val="28"/>
        </w:rPr>
        <w:t>тематику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40"/>
          <w:sz w:val="28"/>
        </w:rPr>
        <w:t xml:space="preserve"> </w:t>
      </w:r>
      <w:r>
        <w:rPr>
          <w:sz w:val="28"/>
        </w:rPr>
        <w:t>совместных</w:t>
      </w:r>
      <w:r>
        <w:rPr>
          <w:spacing w:val="40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учётом общих интересов, и возможностей каждого члена коллектива;</w:t>
      </w:r>
    </w:p>
    <w:p w:rsidR="00E252B9" w:rsidRDefault="00327195">
      <w:pPr>
        <w:pStyle w:val="a4"/>
        <w:numPr>
          <w:ilvl w:val="1"/>
          <w:numId w:val="3"/>
        </w:numPr>
        <w:tabs>
          <w:tab w:val="left" w:pos="2427"/>
        </w:tabs>
        <w:spacing w:before="2" w:line="264" w:lineRule="auto"/>
        <w:ind w:left="2427" w:right="165"/>
        <w:jc w:val="left"/>
        <w:rPr>
          <w:sz w:val="28"/>
        </w:rPr>
      </w:pPr>
      <w:r>
        <w:rPr>
          <w:sz w:val="28"/>
        </w:rPr>
        <w:t>принимать</w:t>
      </w:r>
      <w:r>
        <w:rPr>
          <w:spacing w:val="40"/>
          <w:sz w:val="28"/>
        </w:rPr>
        <w:t xml:space="preserve"> </w:t>
      </w:r>
      <w:r>
        <w:rPr>
          <w:sz w:val="28"/>
        </w:rPr>
        <w:t>цели</w:t>
      </w:r>
      <w:r>
        <w:rPr>
          <w:spacing w:val="40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40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организовывать</w:t>
      </w:r>
      <w:r>
        <w:rPr>
          <w:spacing w:val="40"/>
          <w:sz w:val="28"/>
        </w:rPr>
        <w:t xml:space="preserve"> </w:t>
      </w:r>
      <w:r>
        <w:rPr>
          <w:sz w:val="28"/>
        </w:rPr>
        <w:t>и координировать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её</w:t>
      </w:r>
      <w:r>
        <w:rPr>
          <w:spacing w:val="40"/>
          <w:sz w:val="28"/>
        </w:rPr>
        <w:t xml:space="preserve"> </w:t>
      </w:r>
      <w:r>
        <w:rPr>
          <w:sz w:val="28"/>
        </w:rPr>
        <w:t>достижению:</w:t>
      </w:r>
      <w:r>
        <w:rPr>
          <w:spacing w:val="40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40"/>
          <w:sz w:val="28"/>
        </w:rPr>
        <w:t xml:space="preserve"> </w:t>
      </w:r>
      <w:r>
        <w:rPr>
          <w:sz w:val="28"/>
        </w:rPr>
        <w:t>план</w:t>
      </w:r>
    </w:p>
    <w:p w:rsidR="00E252B9" w:rsidRDefault="00E252B9">
      <w:pPr>
        <w:spacing w:line="264" w:lineRule="auto"/>
        <w:rPr>
          <w:sz w:val="28"/>
        </w:rPr>
        <w:sectPr w:rsidR="00E252B9">
          <w:pgSz w:w="11910" w:h="16840"/>
          <w:pgMar w:top="1040" w:right="680" w:bottom="1660" w:left="920" w:header="0" w:footer="1473" w:gutter="0"/>
          <w:cols w:space="720"/>
        </w:sectPr>
      </w:pPr>
    </w:p>
    <w:p w:rsidR="00E252B9" w:rsidRDefault="00327195">
      <w:pPr>
        <w:pStyle w:val="a3"/>
        <w:spacing w:before="67" w:line="264" w:lineRule="auto"/>
        <w:ind w:left="2427" w:firstLine="0"/>
        <w:jc w:val="left"/>
      </w:pPr>
      <w:r>
        <w:lastRenderedPageBreak/>
        <w:t>действий,</w:t>
      </w:r>
      <w:r>
        <w:rPr>
          <w:spacing w:val="80"/>
        </w:rPr>
        <w:t xml:space="preserve"> </w:t>
      </w:r>
      <w:r>
        <w:t>распределять</w:t>
      </w:r>
      <w:r>
        <w:rPr>
          <w:spacing w:val="80"/>
        </w:rPr>
        <w:t xml:space="preserve"> </w:t>
      </w:r>
      <w:r>
        <w:t>роли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учётом</w:t>
      </w:r>
      <w:r>
        <w:rPr>
          <w:spacing w:val="80"/>
        </w:rPr>
        <w:t xml:space="preserve"> </w:t>
      </w:r>
      <w:r>
        <w:t>мнений</w:t>
      </w:r>
      <w:r>
        <w:rPr>
          <w:spacing w:val="80"/>
        </w:rPr>
        <w:t xml:space="preserve"> </w:t>
      </w:r>
      <w:r>
        <w:t>участников, обсуждать результаты совместной работы;</w:t>
      </w:r>
    </w:p>
    <w:p w:rsidR="00E252B9" w:rsidRDefault="00327195">
      <w:pPr>
        <w:pStyle w:val="a4"/>
        <w:numPr>
          <w:ilvl w:val="1"/>
          <w:numId w:val="3"/>
        </w:numPr>
        <w:tabs>
          <w:tab w:val="left" w:pos="2427"/>
          <w:tab w:val="left" w:pos="3901"/>
          <w:tab w:val="left" w:pos="5199"/>
          <w:tab w:val="left" w:pos="6230"/>
          <w:tab w:val="left" w:pos="7278"/>
          <w:tab w:val="left" w:pos="7681"/>
          <w:tab w:val="left" w:pos="8926"/>
        </w:tabs>
        <w:spacing w:before="2" w:line="264" w:lineRule="auto"/>
        <w:ind w:left="2427" w:right="165"/>
        <w:jc w:val="left"/>
        <w:rPr>
          <w:sz w:val="28"/>
        </w:rPr>
      </w:pPr>
      <w:r>
        <w:rPr>
          <w:spacing w:val="-2"/>
          <w:sz w:val="28"/>
        </w:rPr>
        <w:t>оценивать</w:t>
      </w:r>
      <w:r>
        <w:rPr>
          <w:sz w:val="28"/>
        </w:rPr>
        <w:tab/>
      </w:r>
      <w:r>
        <w:rPr>
          <w:spacing w:val="-2"/>
          <w:sz w:val="28"/>
        </w:rPr>
        <w:t>качество</w:t>
      </w:r>
      <w:r>
        <w:rPr>
          <w:sz w:val="28"/>
        </w:rPr>
        <w:tab/>
      </w:r>
      <w:r>
        <w:rPr>
          <w:spacing w:val="-2"/>
          <w:sz w:val="28"/>
        </w:rPr>
        <w:t>своего</w:t>
      </w:r>
      <w:r>
        <w:rPr>
          <w:sz w:val="28"/>
        </w:rPr>
        <w:tab/>
      </w:r>
      <w:r>
        <w:rPr>
          <w:spacing w:val="-2"/>
          <w:sz w:val="28"/>
        </w:rPr>
        <w:t>вклада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каждого</w:t>
      </w:r>
      <w:r>
        <w:rPr>
          <w:sz w:val="28"/>
        </w:rPr>
        <w:tab/>
      </w:r>
      <w:r>
        <w:rPr>
          <w:spacing w:val="-2"/>
          <w:sz w:val="28"/>
        </w:rPr>
        <w:t xml:space="preserve">участника </w:t>
      </w:r>
      <w:r>
        <w:rPr>
          <w:sz w:val="28"/>
        </w:rPr>
        <w:t>команды в общий результат по разработанным критериям;</w:t>
      </w:r>
    </w:p>
    <w:p w:rsidR="00E252B9" w:rsidRDefault="00327195">
      <w:pPr>
        <w:pStyle w:val="a4"/>
        <w:numPr>
          <w:ilvl w:val="1"/>
          <w:numId w:val="3"/>
        </w:numPr>
        <w:tabs>
          <w:tab w:val="left" w:pos="2427"/>
        </w:tabs>
        <w:spacing w:line="264" w:lineRule="auto"/>
        <w:ind w:left="2427" w:right="164"/>
        <w:jc w:val="left"/>
        <w:rPr>
          <w:sz w:val="28"/>
        </w:rPr>
      </w:pPr>
      <w:r>
        <w:rPr>
          <w:sz w:val="28"/>
        </w:rPr>
        <w:t>предлагать новые проекты, оценивать идеи с позиции новизны, оригинальности, практической значимости.</w:t>
      </w:r>
    </w:p>
    <w:p w:rsidR="00E252B9" w:rsidRDefault="00E252B9">
      <w:pPr>
        <w:pStyle w:val="a3"/>
        <w:ind w:left="0" w:firstLine="0"/>
        <w:jc w:val="left"/>
        <w:rPr>
          <w:sz w:val="26"/>
        </w:rPr>
      </w:pPr>
    </w:p>
    <w:p w:rsidR="00E252B9" w:rsidRDefault="00327195">
      <w:pPr>
        <w:pStyle w:val="Heading1"/>
        <w:ind w:left="901"/>
      </w:pPr>
      <w:r>
        <w:t>ПРЕДМЕТНЫЕ</w:t>
      </w:r>
      <w:r>
        <w:rPr>
          <w:spacing w:val="-4"/>
        </w:rPr>
        <w:t xml:space="preserve"> </w:t>
      </w:r>
      <w:r>
        <w:rPr>
          <w:spacing w:val="-2"/>
        </w:rPr>
        <w:t>РЕЗУЛЬТАТЫ</w:t>
      </w:r>
    </w:p>
    <w:p w:rsidR="00E252B9" w:rsidRDefault="00E252B9">
      <w:pPr>
        <w:pStyle w:val="a3"/>
        <w:spacing w:before="2"/>
        <w:ind w:left="0" w:firstLine="0"/>
        <w:jc w:val="left"/>
        <w:rPr>
          <w:b/>
        </w:rPr>
      </w:pPr>
    </w:p>
    <w:p w:rsidR="00E252B9" w:rsidRDefault="00327195">
      <w:pPr>
        <w:pStyle w:val="a3"/>
        <w:spacing w:line="264" w:lineRule="auto"/>
        <w:ind w:right="164"/>
      </w:pPr>
      <w:r>
        <w:t xml:space="preserve">Предметные результаты по английскому языку ориентированы на применение знаний, умений и навыков в учебных ситуациях и реальных жизненных условиях, должны отражать </w:t>
      </w:r>
      <w:proofErr w:type="spellStart"/>
      <w:r>
        <w:t>сформированность</w:t>
      </w:r>
      <w:proofErr w:type="spellEnd"/>
      <w:r>
        <w:t xml:space="preserve"> иноязычной коммуникативной компетенции на пороговом уровне в совокупности её составляющих – речевой, языковой, </w:t>
      </w:r>
      <w:proofErr w:type="spellStart"/>
      <w:r>
        <w:t>социокультурной</w:t>
      </w:r>
      <w:proofErr w:type="spellEnd"/>
      <w:r>
        <w:t xml:space="preserve">, компенсаторной, </w:t>
      </w:r>
      <w:proofErr w:type="spellStart"/>
      <w:r>
        <w:rPr>
          <w:spacing w:val="-2"/>
        </w:rPr>
        <w:t>метапредметной</w:t>
      </w:r>
      <w:proofErr w:type="spellEnd"/>
      <w:r>
        <w:rPr>
          <w:spacing w:val="-2"/>
        </w:rPr>
        <w:t>.</w:t>
      </w:r>
    </w:p>
    <w:p w:rsidR="00E252B9" w:rsidRDefault="00327195">
      <w:pPr>
        <w:spacing w:line="321" w:lineRule="exact"/>
        <w:ind w:left="1381"/>
        <w:jc w:val="both"/>
        <w:rPr>
          <w:sz w:val="28"/>
        </w:rPr>
      </w:pP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концу</w:t>
      </w:r>
      <w:r>
        <w:rPr>
          <w:spacing w:val="-5"/>
          <w:sz w:val="28"/>
        </w:rPr>
        <w:t xml:space="preserve"> </w:t>
      </w:r>
      <w:r>
        <w:rPr>
          <w:b/>
          <w:i/>
          <w:sz w:val="28"/>
        </w:rPr>
        <w:t>10</w:t>
      </w:r>
      <w:r>
        <w:rPr>
          <w:b/>
          <w:i/>
          <w:spacing w:val="2"/>
          <w:sz w:val="28"/>
        </w:rPr>
        <w:t xml:space="preserve"> </w:t>
      </w:r>
      <w:r>
        <w:rPr>
          <w:b/>
          <w:i/>
          <w:sz w:val="28"/>
        </w:rPr>
        <w:t>класса</w:t>
      </w:r>
      <w:r>
        <w:rPr>
          <w:b/>
          <w:i/>
          <w:spacing w:val="-5"/>
          <w:sz w:val="28"/>
        </w:rPr>
        <w:t xml:space="preserve"> </w:t>
      </w:r>
      <w:proofErr w:type="gramStart"/>
      <w:r>
        <w:rPr>
          <w:sz w:val="28"/>
        </w:rPr>
        <w:t>обучающийся</w:t>
      </w:r>
      <w:proofErr w:type="gramEnd"/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научится:</w:t>
      </w:r>
    </w:p>
    <w:p w:rsidR="00E252B9" w:rsidRDefault="00327195">
      <w:pPr>
        <w:pStyle w:val="a4"/>
        <w:numPr>
          <w:ilvl w:val="0"/>
          <w:numId w:val="2"/>
        </w:numPr>
        <w:tabs>
          <w:tab w:val="left" w:pos="1686"/>
        </w:tabs>
        <w:spacing w:before="33"/>
        <w:ind w:left="1686" w:hanging="305"/>
        <w:jc w:val="both"/>
        <w:rPr>
          <w:sz w:val="28"/>
        </w:rPr>
      </w:pPr>
      <w:r>
        <w:rPr>
          <w:sz w:val="28"/>
        </w:rPr>
        <w:t>владеть</w:t>
      </w:r>
      <w:r>
        <w:rPr>
          <w:spacing w:val="-9"/>
          <w:sz w:val="28"/>
        </w:rPr>
        <w:t xml:space="preserve"> </w:t>
      </w:r>
      <w:r>
        <w:rPr>
          <w:sz w:val="28"/>
        </w:rPr>
        <w:t>основными</w:t>
      </w:r>
      <w:r>
        <w:rPr>
          <w:spacing w:val="-6"/>
          <w:sz w:val="28"/>
        </w:rPr>
        <w:t xml:space="preserve"> </w:t>
      </w:r>
      <w:r>
        <w:rPr>
          <w:sz w:val="28"/>
        </w:rPr>
        <w:t>видами</w:t>
      </w:r>
      <w:r>
        <w:rPr>
          <w:spacing w:val="-5"/>
          <w:sz w:val="28"/>
        </w:rPr>
        <w:t xml:space="preserve"> </w:t>
      </w:r>
      <w:r>
        <w:rPr>
          <w:sz w:val="28"/>
        </w:rPr>
        <w:t>речевой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деятельности:</w:t>
      </w:r>
    </w:p>
    <w:p w:rsidR="00E252B9" w:rsidRDefault="00327195">
      <w:pPr>
        <w:spacing w:before="31"/>
        <w:ind w:left="1381"/>
        <w:rPr>
          <w:i/>
          <w:sz w:val="28"/>
        </w:rPr>
      </w:pPr>
      <w:r>
        <w:rPr>
          <w:i/>
          <w:spacing w:val="-2"/>
          <w:sz w:val="28"/>
        </w:rPr>
        <w:t>говорение:</w:t>
      </w:r>
    </w:p>
    <w:p w:rsidR="00E252B9" w:rsidRDefault="00327195">
      <w:pPr>
        <w:pStyle w:val="a3"/>
        <w:spacing w:before="33" w:line="264" w:lineRule="auto"/>
        <w:ind w:right="162"/>
      </w:pPr>
      <w:r>
        <w:t>вести разные виды диалога (диалог этикетного характера, диало</w:t>
      </w:r>
      <w:proofErr w:type="gramStart"/>
      <w:r>
        <w:t>г-</w:t>
      </w:r>
      <w:proofErr w:type="gramEnd"/>
      <w:r>
        <w:t xml:space="preserve"> побуждение к действию, диалог-расспрос, диалог-обмен мнениями, комбинированный диалог) в стандартных ситуациях неофициального и официального общения в рамках отобранного тематического содержания речи с вербальными и/или зрительными опорами с соблюдением норм речевого этикета, принятых в стране/странах изучаемого языка (8 реплик со стороны каждого собеседника);</w:t>
      </w:r>
    </w:p>
    <w:p w:rsidR="00E252B9" w:rsidRDefault="00327195">
      <w:pPr>
        <w:pStyle w:val="a3"/>
        <w:spacing w:line="264" w:lineRule="auto"/>
        <w:ind w:right="165"/>
      </w:pPr>
      <w:r>
        <w:t>создавать устные связные монологические высказывания (описание/характеристика, повествование/сообщение, рассуждение) с изложением своего мнения и краткой аргументацией с вербальными и/или зрительными опорами или без опор в рамках отобранного тематического содержания речи;</w:t>
      </w:r>
    </w:p>
    <w:p w:rsidR="00E252B9" w:rsidRDefault="00327195">
      <w:pPr>
        <w:pStyle w:val="a3"/>
        <w:spacing w:before="1" w:line="264" w:lineRule="auto"/>
        <w:ind w:right="164"/>
      </w:pPr>
      <w:r>
        <w:t>излагать основное содержание прочитанного/прослушанного текста с выражением своего отношения (объём монологического высказывания – до 14 фраз);</w:t>
      </w:r>
    </w:p>
    <w:p w:rsidR="00E252B9" w:rsidRDefault="00327195">
      <w:pPr>
        <w:pStyle w:val="a3"/>
        <w:spacing w:line="264" w:lineRule="auto"/>
        <w:ind w:right="167"/>
      </w:pPr>
      <w:r>
        <w:t>устно излагать результаты выполненной проектной работы (объём – до 14 фраз).</w:t>
      </w:r>
    </w:p>
    <w:p w:rsidR="00E252B9" w:rsidRDefault="00327195">
      <w:pPr>
        <w:ind w:left="1381"/>
        <w:rPr>
          <w:i/>
          <w:sz w:val="28"/>
        </w:rPr>
      </w:pPr>
      <w:proofErr w:type="spellStart"/>
      <w:r>
        <w:rPr>
          <w:i/>
          <w:spacing w:val="-2"/>
          <w:sz w:val="28"/>
        </w:rPr>
        <w:t>аудирование</w:t>
      </w:r>
      <w:proofErr w:type="spellEnd"/>
      <w:r>
        <w:rPr>
          <w:i/>
          <w:spacing w:val="-2"/>
          <w:sz w:val="28"/>
        </w:rPr>
        <w:t>:</w:t>
      </w:r>
    </w:p>
    <w:p w:rsidR="00E252B9" w:rsidRDefault="00327195">
      <w:pPr>
        <w:pStyle w:val="a3"/>
        <w:spacing w:before="31" w:line="264" w:lineRule="auto"/>
        <w:ind w:right="164"/>
      </w:pPr>
      <w:r>
        <w:t>воспринимать на слух и понимать аутентичные тексты, содержащие отдельные неизученные языковые явления, с разной глубиной</w:t>
      </w:r>
      <w:r>
        <w:rPr>
          <w:spacing w:val="40"/>
        </w:rPr>
        <w:t xml:space="preserve"> </w:t>
      </w:r>
      <w:r>
        <w:t>проникновения</w:t>
      </w:r>
      <w:r>
        <w:rPr>
          <w:spacing w:val="9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содержание</w:t>
      </w:r>
      <w:r>
        <w:rPr>
          <w:spacing w:val="10"/>
        </w:rPr>
        <w:t xml:space="preserve"> </w:t>
      </w:r>
      <w:r>
        <w:t>текста:</w:t>
      </w:r>
      <w:r>
        <w:rPr>
          <w:spacing w:val="12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пониманием</w:t>
      </w:r>
      <w:r>
        <w:rPr>
          <w:spacing w:val="9"/>
        </w:rPr>
        <w:t xml:space="preserve"> </w:t>
      </w:r>
      <w:r>
        <w:t>основного</w:t>
      </w:r>
      <w:r>
        <w:rPr>
          <w:spacing w:val="13"/>
        </w:rPr>
        <w:t xml:space="preserve"> </w:t>
      </w:r>
      <w:r>
        <w:t>содержания,</w:t>
      </w:r>
      <w:r>
        <w:rPr>
          <w:spacing w:val="7"/>
        </w:rPr>
        <w:t xml:space="preserve"> </w:t>
      </w:r>
      <w:proofErr w:type="gramStart"/>
      <w:r>
        <w:rPr>
          <w:spacing w:val="-10"/>
        </w:rPr>
        <w:t>с</w:t>
      </w:r>
      <w:proofErr w:type="gramEnd"/>
    </w:p>
    <w:p w:rsidR="00E252B9" w:rsidRDefault="00E252B9">
      <w:pPr>
        <w:spacing w:line="264" w:lineRule="auto"/>
        <w:sectPr w:rsidR="00E252B9">
          <w:pgSz w:w="11910" w:h="16840"/>
          <w:pgMar w:top="1040" w:right="680" w:bottom="1660" w:left="920" w:header="0" w:footer="1473" w:gutter="0"/>
          <w:cols w:space="720"/>
        </w:sectPr>
      </w:pPr>
    </w:p>
    <w:p w:rsidR="00E252B9" w:rsidRDefault="00327195">
      <w:pPr>
        <w:pStyle w:val="a3"/>
        <w:spacing w:before="67" w:line="264" w:lineRule="auto"/>
        <w:ind w:right="164" w:firstLine="0"/>
      </w:pPr>
      <w:r>
        <w:lastRenderedPageBreak/>
        <w:t xml:space="preserve">пониманием нужной/интересующей/запрашиваемой информации (время звучания текста/текстов для </w:t>
      </w:r>
      <w:proofErr w:type="spellStart"/>
      <w:r>
        <w:t>аудирования</w:t>
      </w:r>
      <w:proofErr w:type="spellEnd"/>
      <w:r>
        <w:t xml:space="preserve"> – до 2,5 минут).</w:t>
      </w:r>
    </w:p>
    <w:p w:rsidR="00E252B9" w:rsidRDefault="00327195">
      <w:pPr>
        <w:spacing w:before="2"/>
        <w:ind w:left="1381"/>
        <w:jc w:val="both"/>
        <w:rPr>
          <w:i/>
          <w:sz w:val="28"/>
        </w:rPr>
      </w:pPr>
      <w:r>
        <w:rPr>
          <w:i/>
          <w:sz w:val="28"/>
        </w:rPr>
        <w:t>смысловое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чтение:</w:t>
      </w:r>
    </w:p>
    <w:p w:rsidR="00E252B9" w:rsidRDefault="00327195">
      <w:pPr>
        <w:pStyle w:val="a3"/>
        <w:spacing w:before="31" w:line="264" w:lineRule="auto"/>
        <w:ind w:right="164"/>
      </w:pPr>
      <w:r>
        <w:t>читать про себя и понимать несложные аутентичные тексты разного вида, жанра и стиля, содержащие отдельные неизученные языковые явления, с различной̆ глубиной̆ проникновения в содержание текста: с пониманием основного содержания,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пониманием</w:t>
      </w:r>
      <w:r>
        <w:rPr>
          <w:spacing w:val="-4"/>
        </w:rPr>
        <w:t xml:space="preserve"> </w:t>
      </w:r>
      <w:r>
        <w:t>нужной/интересующей/запрашиваемой информации, с полным пониманием прочитанного (объём текста/текстов для чтения – 500–700 слов);</w:t>
      </w:r>
    </w:p>
    <w:p w:rsidR="00E252B9" w:rsidRDefault="00327195">
      <w:pPr>
        <w:pStyle w:val="a3"/>
        <w:spacing w:before="1" w:line="264" w:lineRule="auto"/>
        <w:ind w:right="164"/>
      </w:pPr>
      <w:r>
        <w:t>читать про себя и устанавливать причинно-следственную взаимосвязь изложенных в тексте фактов и событий;</w:t>
      </w:r>
    </w:p>
    <w:p w:rsidR="00E252B9" w:rsidRDefault="00327195">
      <w:pPr>
        <w:pStyle w:val="a3"/>
        <w:spacing w:line="264" w:lineRule="auto"/>
        <w:ind w:right="165"/>
      </w:pPr>
      <w:r>
        <w:t xml:space="preserve">читать про себя </w:t>
      </w:r>
      <w:proofErr w:type="spellStart"/>
      <w:r>
        <w:t>несплошные</w:t>
      </w:r>
      <w:proofErr w:type="spellEnd"/>
      <w:r>
        <w:t xml:space="preserve"> тексты (таблицы, диаграммы, графики и другие) и понимать представленную в них информацию.</w:t>
      </w:r>
    </w:p>
    <w:p w:rsidR="00E252B9" w:rsidRDefault="00327195">
      <w:pPr>
        <w:spacing w:line="322" w:lineRule="exact"/>
        <w:ind w:left="1381"/>
        <w:jc w:val="both"/>
        <w:rPr>
          <w:i/>
          <w:sz w:val="28"/>
        </w:rPr>
      </w:pPr>
      <w:r>
        <w:rPr>
          <w:i/>
          <w:sz w:val="28"/>
        </w:rPr>
        <w:t>письменная</w:t>
      </w:r>
      <w:r>
        <w:rPr>
          <w:i/>
          <w:spacing w:val="-5"/>
          <w:sz w:val="28"/>
        </w:rPr>
        <w:t xml:space="preserve"> </w:t>
      </w:r>
      <w:r>
        <w:rPr>
          <w:i/>
          <w:spacing w:val="-4"/>
          <w:sz w:val="28"/>
        </w:rPr>
        <w:t>речь:</w:t>
      </w:r>
    </w:p>
    <w:p w:rsidR="00E252B9" w:rsidRDefault="00327195">
      <w:pPr>
        <w:pStyle w:val="a3"/>
        <w:spacing w:before="31" w:line="264" w:lineRule="auto"/>
        <w:ind w:right="163"/>
      </w:pPr>
      <w:r>
        <w:t>заполнять анкеты и формуляры, сообщая о себе основные сведения, в соответствии с нормами, принятыми в стране/странах изучаемого языка;</w:t>
      </w:r>
    </w:p>
    <w:p w:rsidR="00E252B9" w:rsidRDefault="00327195">
      <w:pPr>
        <w:pStyle w:val="a3"/>
        <w:spacing w:before="2" w:line="264" w:lineRule="auto"/>
        <w:ind w:right="165"/>
      </w:pPr>
      <w:r>
        <w:t>писать резюме (CV) с сообщением основных сведений о себе в соответствии с нормами, принятыми в стране/странах изучаемого языка;</w:t>
      </w:r>
    </w:p>
    <w:p w:rsidR="00E252B9" w:rsidRDefault="00327195">
      <w:pPr>
        <w:pStyle w:val="a3"/>
        <w:spacing w:line="264" w:lineRule="auto"/>
        <w:ind w:right="165"/>
      </w:pPr>
      <w:r>
        <w:t>писать электронное сообщение личного характера, соблюдая речевой этикет, принятый в стране/странах изучаемого языка (объём сообщения – до 130 слов);</w:t>
      </w:r>
    </w:p>
    <w:p w:rsidR="00E252B9" w:rsidRDefault="00327195">
      <w:pPr>
        <w:pStyle w:val="a3"/>
        <w:spacing w:line="264" w:lineRule="auto"/>
        <w:ind w:right="165"/>
      </w:pPr>
      <w:r>
        <w:t>создавать письменные высказывания на основе плана, иллюстрации, таблицы, диаграммы и/или прочитанного/прослушанного текста с использованием образца (объём высказывания – до 150 слов);</w:t>
      </w:r>
    </w:p>
    <w:p w:rsidR="00E252B9" w:rsidRDefault="00327195">
      <w:pPr>
        <w:pStyle w:val="a3"/>
        <w:spacing w:line="264" w:lineRule="auto"/>
        <w:ind w:right="165"/>
      </w:pPr>
      <w:r>
        <w:t xml:space="preserve">заполнять таблицу, кратко фиксируя содержание прочитанного/ прослушанного текста или дополняя информацию в таблице, письменно представлять результаты выполненной проектной работы (объём – до 150 </w:t>
      </w:r>
      <w:r>
        <w:rPr>
          <w:spacing w:val="-2"/>
        </w:rPr>
        <w:t>слов).</w:t>
      </w:r>
    </w:p>
    <w:p w:rsidR="00E252B9" w:rsidRDefault="00327195">
      <w:pPr>
        <w:pStyle w:val="a4"/>
        <w:numPr>
          <w:ilvl w:val="0"/>
          <w:numId w:val="2"/>
        </w:numPr>
        <w:tabs>
          <w:tab w:val="left" w:pos="1686"/>
        </w:tabs>
        <w:spacing w:line="321" w:lineRule="exact"/>
        <w:ind w:left="1686" w:hanging="305"/>
        <w:jc w:val="both"/>
        <w:rPr>
          <w:sz w:val="28"/>
        </w:rPr>
      </w:pPr>
      <w:r>
        <w:rPr>
          <w:sz w:val="28"/>
        </w:rPr>
        <w:t>владеть</w:t>
      </w:r>
      <w:r>
        <w:rPr>
          <w:spacing w:val="-8"/>
          <w:sz w:val="28"/>
        </w:rPr>
        <w:t xml:space="preserve"> </w:t>
      </w:r>
      <w:r>
        <w:rPr>
          <w:sz w:val="28"/>
        </w:rPr>
        <w:t>фонетическими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навыками:</w:t>
      </w:r>
    </w:p>
    <w:p w:rsidR="00E252B9" w:rsidRDefault="00327195">
      <w:pPr>
        <w:pStyle w:val="a3"/>
        <w:spacing w:before="32" w:line="264" w:lineRule="auto"/>
        <w:ind w:right="165"/>
      </w:pPr>
      <w:r>
        <w:t>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словах;</w:t>
      </w:r>
    </w:p>
    <w:p w:rsidR="00E252B9" w:rsidRDefault="00327195">
      <w:pPr>
        <w:pStyle w:val="a3"/>
        <w:spacing w:line="264" w:lineRule="auto"/>
        <w:ind w:right="163"/>
      </w:pPr>
      <w:r>
        <w:t>выразительно читать вслух небольшие тексты объёмом до 140 слов, построенные на изученном языковом материале, с соблюдением правил чтения и соответствующей интонацией, демонстрируя понимание</w:t>
      </w:r>
      <w:r>
        <w:rPr>
          <w:spacing w:val="40"/>
        </w:rPr>
        <w:t xml:space="preserve"> </w:t>
      </w:r>
      <w:r>
        <w:t>содержания текста;</w:t>
      </w:r>
    </w:p>
    <w:p w:rsidR="00E252B9" w:rsidRDefault="00327195">
      <w:pPr>
        <w:pStyle w:val="a3"/>
        <w:spacing w:before="1" w:line="264" w:lineRule="auto"/>
        <w:ind w:right="166"/>
      </w:pPr>
      <w:r>
        <w:t xml:space="preserve">владеть орфографическими навыками: правильно писать изученные </w:t>
      </w:r>
      <w:r>
        <w:rPr>
          <w:spacing w:val="-2"/>
        </w:rPr>
        <w:t>слова;</w:t>
      </w:r>
    </w:p>
    <w:p w:rsidR="00E252B9" w:rsidRDefault="00E252B9">
      <w:pPr>
        <w:spacing w:line="264" w:lineRule="auto"/>
        <w:sectPr w:rsidR="00E252B9">
          <w:pgSz w:w="11910" w:h="16840"/>
          <w:pgMar w:top="1040" w:right="680" w:bottom="1660" w:left="920" w:header="0" w:footer="1473" w:gutter="0"/>
          <w:cols w:space="720"/>
        </w:sectPr>
      </w:pPr>
    </w:p>
    <w:p w:rsidR="00E252B9" w:rsidRDefault="00327195">
      <w:pPr>
        <w:pStyle w:val="a4"/>
        <w:numPr>
          <w:ilvl w:val="0"/>
          <w:numId w:val="2"/>
        </w:numPr>
        <w:tabs>
          <w:tab w:val="left" w:pos="1615"/>
        </w:tabs>
        <w:spacing w:before="67"/>
        <w:ind w:left="1615" w:hanging="234"/>
        <w:jc w:val="both"/>
        <w:rPr>
          <w:sz w:val="28"/>
        </w:rPr>
      </w:pPr>
      <w:r>
        <w:rPr>
          <w:sz w:val="28"/>
        </w:rPr>
        <w:lastRenderedPageBreak/>
        <w:t>владеть</w:t>
      </w:r>
      <w:r>
        <w:rPr>
          <w:spacing w:val="-9"/>
          <w:sz w:val="28"/>
        </w:rPr>
        <w:t xml:space="preserve"> </w:t>
      </w:r>
      <w:r>
        <w:rPr>
          <w:sz w:val="28"/>
        </w:rPr>
        <w:t>пунктуационными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навыками:</w:t>
      </w:r>
    </w:p>
    <w:p w:rsidR="00E252B9" w:rsidRDefault="00327195">
      <w:pPr>
        <w:pStyle w:val="a3"/>
        <w:spacing w:before="33" w:line="264" w:lineRule="auto"/>
        <w:ind w:right="164"/>
      </w:pPr>
      <w:r>
        <w:t>использовать запятую при перечислении, обращении и при выделении вводных слов; апостроф, точку, вопросительный и восклицательный знаки;</w:t>
      </w:r>
      <w:r>
        <w:rPr>
          <w:spacing w:val="40"/>
        </w:rPr>
        <w:t xml:space="preserve"> </w:t>
      </w:r>
      <w:r>
        <w:t>не ставить точку после заголовка; пунктуационно правильно оформлять прямую речь; пунктуационно правильно оформлять электронное сообщение личного характера;</w:t>
      </w:r>
    </w:p>
    <w:p w:rsidR="00E252B9" w:rsidRDefault="00327195">
      <w:pPr>
        <w:pStyle w:val="a3"/>
        <w:spacing w:before="1" w:line="264" w:lineRule="auto"/>
        <w:ind w:right="164"/>
      </w:pPr>
      <w:r>
        <w:t>распознавать в устной речи и письменном тексте 1400 лексических единиц (слов, фразовых глаголов, словосочетаний, речевых клише, средств логической</w:t>
      </w:r>
      <w:r>
        <w:rPr>
          <w:spacing w:val="-2"/>
        </w:rPr>
        <w:t xml:space="preserve"> </w:t>
      </w:r>
      <w:r>
        <w:t>связи) и</w:t>
      </w:r>
      <w:r>
        <w:rPr>
          <w:spacing w:val="-7"/>
        </w:rPr>
        <w:t xml:space="preserve"> </w:t>
      </w:r>
      <w:r>
        <w:t>правильно</w:t>
      </w:r>
      <w:r>
        <w:rPr>
          <w:spacing w:val="-2"/>
        </w:rPr>
        <w:t xml:space="preserve"> </w:t>
      </w:r>
      <w:r>
        <w:t>употреблять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устной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письменной</w:t>
      </w:r>
      <w:r>
        <w:rPr>
          <w:spacing w:val="-2"/>
        </w:rPr>
        <w:t xml:space="preserve"> </w:t>
      </w:r>
      <w:r>
        <w:t>речи</w:t>
      </w:r>
      <w:r>
        <w:rPr>
          <w:spacing w:val="-2"/>
        </w:rPr>
        <w:t xml:space="preserve"> </w:t>
      </w:r>
      <w:r>
        <w:t>1300 лексических единиц, обслуживающих ситуации общения в рамках тематического содержания речи, с соблюдением существующей в</w:t>
      </w:r>
      <w:r>
        <w:rPr>
          <w:spacing w:val="40"/>
        </w:rPr>
        <w:t xml:space="preserve"> </w:t>
      </w:r>
      <w:r>
        <w:t>английском языке нормы лексической сочетаемости.</w:t>
      </w:r>
    </w:p>
    <w:p w:rsidR="00E252B9" w:rsidRDefault="00327195">
      <w:pPr>
        <w:pStyle w:val="a4"/>
        <w:numPr>
          <w:ilvl w:val="0"/>
          <w:numId w:val="2"/>
        </w:numPr>
        <w:tabs>
          <w:tab w:val="left" w:pos="1686"/>
        </w:tabs>
        <w:spacing w:line="264" w:lineRule="auto"/>
        <w:ind w:left="1381" w:right="164" w:firstLine="0"/>
        <w:rPr>
          <w:sz w:val="28"/>
        </w:rPr>
      </w:pPr>
      <w:r>
        <w:rPr>
          <w:sz w:val="28"/>
        </w:rPr>
        <w:t>распознавать и употреблять в устной и письменной речи: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родственные слова, образованные с использованием аффиксации: глаголы при помощи префиксов </w:t>
      </w:r>
      <w:proofErr w:type="spellStart"/>
      <w:r>
        <w:rPr>
          <w:sz w:val="28"/>
        </w:rPr>
        <w:t>dis</w:t>
      </w:r>
      <w:proofErr w:type="spellEnd"/>
      <w:r>
        <w:rPr>
          <w:sz w:val="28"/>
        </w:rPr>
        <w:t xml:space="preserve">-, </w:t>
      </w:r>
      <w:proofErr w:type="spellStart"/>
      <w:r>
        <w:rPr>
          <w:sz w:val="28"/>
        </w:rPr>
        <w:t>mis</w:t>
      </w:r>
      <w:proofErr w:type="spellEnd"/>
      <w:r>
        <w:rPr>
          <w:sz w:val="28"/>
        </w:rPr>
        <w:t xml:space="preserve">-, </w:t>
      </w:r>
      <w:proofErr w:type="spellStart"/>
      <w:r>
        <w:rPr>
          <w:sz w:val="28"/>
        </w:rPr>
        <w:t>re</w:t>
      </w:r>
      <w:proofErr w:type="spellEnd"/>
      <w:r>
        <w:rPr>
          <w:sz w:val="28"/>
        </w:rPr>
        <w:t xml:space="preserve">-, </w:t>
      </w:r>
      <w:proofErr w:type="spellStart"/>
      <w:r>
        <w:rPr>
          <w:sz w:val="28"/>
        </w:rPr>
        <w:t>over</w:t>
      </w:r>
      <w:proofErr w:type="spellEnd"/>
      <w:r>
        <w:rPr>
          <w:sz w:val="28"/>
        </w:rPr>
        <w:t xml:space="preserve">-, </w:t>
      </w:r>
      <w:proofErr w:type="spellStart"/>
      <w:r>
        <w:rPr>
          <w:sz w:val="28"/>
        </w:rPr>
        <w:t>under</w:t>
      </w:r>
      <w:proofErr w:type="spellEnd"/>
      <w:r>
        <w:rPr>
          <w:sz w:val="28"/>
        </w:rPr>
        <w:t>- и суффиксов</w:t>
      </w:r>
    </w:p>
    <w:p w:rsidR="00E252B9" w:rsidRDefault="00327195">
      <w:pPr>
        <w:pStyle w:val="a3"/>
        <w:ind w:firstLine="0"/>
        <w:jc w:val="left"/>
      </w:pPr>
      <w:r>
        <w:t>-</w:t>
      </w:r>
      <w:proofErr w:type="spellStart"/>
      <w:r>
        <w:t>ise</w:t>
      </w:r>
      <w:proofErr w:type="spellEnd"/>
      <w:r>
        <w:t>/-</w:t>
      </w:r>
      <w:proofErr w:type="spellStart"/>
      <w:r>
        <w:rPr>
          <w:spacing w:val="-4"/>
        </w:rPr>
        <w:t>ize</w:t>
      </w:r>
      <w:proofErr w:type="spellEnd"/>
      <w:r>
        <w:rPr>
          <w:spacing w:val="-4"/>
        </w:rPr>
        <w:t>;</w:t>
      </w:r>
    </w:p>
    <w:p w:rsidR="00E252B9" w:rsidRDefault="00327195">
      <w:pPr>
        <w:pStyle w:val="a3"/>
        <w:spacing w:before="33" w:line="264" w:lineRule="auto"/>
        <w:ind w:right="165"/>
      </w:pPr>
      <w:r>
        <w:t xml:space="preserve">имена существительные при помощи префиксов </w:t>
      </w:r>
      <w:proofErr w:type="spellStart"/>
      <w:r>
        <w:t>un</w:t>
      </w:r>
      <w:proofErr w:type="spellEnd"/>
      <w:r>
        <w:t xml:space="preserve">-, </w:t>
      </w:r>
      <w:proofErr w:type="spellStart"/>
      <w:r>
        <w:t>in</w:t>
      </w:r>
      <w:proofErr w:type="spellEnd"/>
      <w:r>
        <w:t>-/</w:t>
      </w:r>
      <w:proofErr w:type="spellStart"/>
      <w:r>
        <w:t>im</w:t>
      </w:r>
      <w:proofErr w:type="spellEnd"/>
      <w:r>
        <w:t>- и</w:t>
      </w:r>
      <w:r>
        <w:rPr>
          <w:spacing w:val="40"/>
        </w:rPr>
        <w:t xml:space="preserve"> </w:t>
      </w:r>
      <w:r>
        <w:t>суффиксов -</w:t>
      </w:r>
      <w:proofErr w:type="spellStart"/>
      <w:r>
        <w:t>ance</w:t>
      </w:r>
      <w:proofErr w:type="spellEnd"/>
      <w:r>
        <w:t>/-</w:t>
      </w:r>
      <w:proofErr w:type="spellStart"/>
      <w:r>
        <w:t>ence</w:t>
      </w:r>
      <w:proofErr w:type="spellEnd"/>
      <w:r>
        <w:t>, -</w:t>
      </w:r>
      <w:proofErr w:type="spellStart"/>
      <w:r>
        <w:t>er</w:t>
      </w:r>
      <w:proofErr w:type="spellEnd"/>
      <w:r>
        <w:t>/-</w:t>
      </w:r>
      <w:proofErr w:type="spellStart"/>
      <w:r>
        <w:t>or</w:t>
      </w:r>
      <w:proofErr w:type="spellEnd"/>
      <w:r>
        <w:t>, -</w:t>
      </w:r>
      <w:proofErr w:type="spellStart"/>
      <w:r>
        <w:t>ing</w:t>
      </w:r>
      <w:proofErr w:type="spellEnd"/>
      <w:r>
        <w:t>, -</w:t>
      </w:r>
      <w:proofErr w:type="spellStart"/>
      <w:r>
        <w:t>ist</w:t>
      </w:r>
      <w:proofErr w:type="spellEnd"/>
      <w:r>
        <w:t>, -</w:t>
      </w:r>
      <w:proofErr w:type="spellStart"/>
      <w:r>
        <w:t>ity</w:t>
      </w:r>
      <w:proofErr w:type="spellEnd"/>
      <w:r>
        <w:t>, -</w:t>
      </w:r>
      <w:proofErr w:type="spellStart"/>
      <w:r>
        <w:t>ment</w:t>
      </w:r>
      <w:proofErr w:type="spellEnd"/>
      <w:r>
        <w:t>, -</w:t>
      </w:r>
      <w:proofErr w:type="spellStart"/>
      <w:r>
        <w:t>ness</w:t>
      </w:r>
      <w:proofErr w:type="spellEnd"/>
      <w:r>
        <w:t>, -</w:t>
      </w:r>
      <w:proofErr w:type="spellStart"/>
      <w:r>
        <w:t>sion</w:t>
      </w:r>
      <w:proofErr w:type="spellEnd"/>
      <w:r>
        <w:t>/-</w:t>
      </w:r>
      <w:proofErr w:type="spellStart"/>
      <w:r>
        <w:t>tion</w:t>
      </w:r>
      <w:proofErr w:type="spellEnd"/>
      <w:r>
        <w:t>, -</w:t>
      </w:r>
      <w:proofErr w:type="spellStart"/>
      <w:r>
        <w:t>ship</w:t>
      </w:r>
      <w:proofErr w:type="spellEnd"/>
      <w:r>
        <w:t>;</w:t>
      </w:r>
    </w:p>
    <w:p w:rsidR="00E252B9" w:rsidRDefault="00327195">
      <w:pPr>
        <w:pStyle w:val="a3"/>
        <w:spacing w:line="264" w:lineRule="auto"/>
        <w:ind w:right="165"/>
      </w:pPr>
      <w:r>
        <w:t xml:space="preserve">имена прилагательные при помощи префиксов </w:t>
      </w:r>
      <w:proofErr w:type="spellStart"/>
      <w:r>
        <w:t>un</w:t>
      </w:r>
      <w:proofErr w:type="spellEnd"/>
      <w:r>
        <w:t xml:space="preserve">-, </w:t>
      </w:r>
      <w:proofErr w:type="spellStart"/>
      <w:r>
        <w:t>in</w:t>
      </w:r>
      <w:proofErr w:type="spellEnd"/>
      <w:r>
        <w:t>-/</w:t>
      </w:r>
      <w:proofErr w:type="spellStart"/>
      <w:r>
        <w:t>im</w:t>
      </w:r>
      <w:proofErr w:type="spellEnd"/>
      <w:r>
        <w:t xml:space="preserve">-, </w:t>
      </w:r>
      <w:proofErr w:type="spellStart"/>
      <w:r>
        <w:t>inter</w:t>
      </w:r>
      <w:proofErr w:type="spellEnd"/>
      <w:r>
        <w:t xml:space="preserve">-, </w:t>
      </w:r>
      <w:proofErr w:type="spellStart"/>
      <w:r>
        <w:t>non</w:t>
      </w:r>
      <w:proofErr w:type="spellEnd"/>
      <w:r>
        <w:t>- и суффиксов -</w:t>
      </w:r>
      <w:proofErr w:type="spellStart"/>
      <w:r>
        <w:t>able</w:t>
      </w:r>
      <w:proofErr w:type="spellEnd"/>
      <w:r>
        <w:t>/-</w:t>
      </w:r>
      <w:proofErr w:type="spellStart"/>
      <w:r>
        <w:t>ible</w:t>
      </w:r>
      <w:proofErr w:type="spellEnd"/>
      <w:r>
        <w:t>, -</w:t>
      </w:r>
      <w:proofErr w:type="spellStart"/>
      <w:r>
        <w:t>al</w:t>
      </w:r>
      <w:proofErr w:type="spellEnd"/>
      <w:r>
        <w:t>, -</w:t>
      </w:r>
      <w:proofErr w:type="spellStart"/>
      <w:r>
        <w:t>ed</w:t>
      </w:r>
      <w:proofErr w:type="spellEnd"/>
      <w:r>
        <w:t>, -</w:t>
      </w:r>
      <w:proofErr w:type="spellStart"/>
      <w:r>
        <w:t>ese</w:t>
      </w:r>
      <w:proofErr w:type="spellEnd"/>
      <w:r>
        <w:t>, -</w:t>
      </w:r>
      <w:proofErr w:type="spellStart"/>
      <w:r>
        <w:t>ful</w:t>
      </w:r>
      <w:proofErr w:type="spellEnd"/>
      <w:r>
        <w:t>, -</w:t>
      </w:r>
      <w:proofErr w:type="spellStart"/>
      <w:r>
        <w:t>ian</w:t>
      </w:r>
      <w:proofErr w:type="spellEnd"/>
      <w:r>
        <w:t>/-</w:t>
      </w:r>
      <w:proofErr w:type="spellStart"/>
      <w:r>
        <w:t>an</w:t>
      </w:r>
      <w:proofErr w:type="spellEnd"/>
      <w:r>
        <w:t>, -</w:t>
      </w:r>
      <w:proofErr w:type="spellStart"/>
      <w:r>
        <w:t>ing</w:t>
      </w:r>
      <w:proofErr w:type="spellEnd"/>
      <w:r>
        <w:t>, -</w:t>
      </w:r>
      <w:proofErr w:type="spellStart"/>
      <w:r>
        <w:t>ish</w:t>
      </w:r>
      <w:proofErr w:type="spellEnd"/>
      <w:r>
        <w:t>, -</w:t>
      </w:r>
      <w:proofErr w:type="spellStart"/>
      <w:r>
        <w:t>ive</w:t>
      </w:r>
      <w:proofErr w:type="spellEnd"/>
      <w:r>
        <w:t>, -</w:t>
      </w:r>
      <w:proofErr w:type="spellStart"/>
      <w:r>
        <w:t>less</w:t>
      </w:r>
      <w:proofErr w:type="spellEnd"/>
      <w:r>
        <w:t>, -</w:t>
      </w:r>
      <w:proofErr w:type="spellStart"/>
      <w:r>
        <w:t>ly</w:t>
      </w:r>
      <w:proofErr w:type="spellEnd"/>
      <w:r>
        <w:t>, -</w:t>
      </w:r>
      <w:proofErr w:type="spellStart"/>
      <w:r>
        <w:t>ous</w:t>
      </w:r>
      <w:proofErr w:type="spellEnd"/>
      <w:r>
        <w:t xml:space="preserve">, - </w:t>
      </w:r>
      <w:proofErr w:type="spellStart"/>
      <w:r>
        <w:rPr>
          <w:spacing w:val="-6"/>
        </w:rPr>
        <w:t>y</w:t>
      </w:r>
      <w:proofErr w:type="spellEnd"/>
      <w:r>
        <w:rPr>
          <w:spacing w:val="-6"/>
        </w:rPr>
        <w:t>;</w:t>
      </w:r>
    </w:p>
    <w:p w:rsidR="00E252B9" w:rsidRDefault="00327195">
      <w:pPr>
        <w:pStyle w:val="a3"/>
        <w:spacing w:line="264" w:lineRule="auto"/>
        <w:ind w:left="1381" w:right="1723" w:firstLine="0"/>
      </w:pPr>
      <w:r>
        <w:t>наречия</w:t>
      </w:r>
      <w:r>
        <w:rPr>
          <w:spacing w:val="-1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помощи</w:t>
      </w:r>
      <w:r>
        <w:rPr>
          <w:spacing w:val="-4"/>
        </w:rPr>
        <w:t xml:space="preserve"> </w:t>
      </w:r>
      <w:r>
        <w:t>префиксов</w:t>
      </w:r>
      <w:r>
        <w:rPr>
          <w:spacing w:val="-4"/>
        </w:rPr>
        <w:t xml:space="preserve"> </w:t>
      </w:r>
      <w:proofErr w:type="spellStart"/>
      <w:r>
        <w:t>un</w:t>
      </w:r>
      <w:proofErr w:type="spellEnd"/>
      <w:r>
        <w:t>-,</w:t>
      </w:r>
      <w:r>
        <w:rPr>
          <w:spacing w:val="-7"/>
        </w:rPr>
        <w:t xml:space="preserve"> </w:t>
      </w:r>
      <w:proofErr w:type="spellStart"/>
      <w:r>
        <w:t>in</w:t>
      </w:r>
      <w:proofErr w:type="spellEnd"/>
      <w:r>
        <w:t>-/</w:t>
      </w:r>
      <w:proofErr w:type="spellStart"/>
      <w:r>
        <w:t>im</w:t>
      </w:r>
      <w:proofErr w:type="spellEnd"/>
      <w:r>
        <w:t>-,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суффикса</w:t>
      </w:r>
      <w:r>
        <w:rPr>
          <w:spacing w:val="-4"/>
        </w:rPr>
        <w:t xml:space="preserve"> </w:t>
      </w:r>
      <w:r>
        <w:t>-</w:t>
      </w:r>
      <w:proofErr w:type="spellStart"/>
      <w:r>
        <w:t>ly</w:t>
      </w:r>
      <w:proofErr w:type="spellEnd"/>
      <w:r>
        <w:t>; числительные при помощи суффиксов -</w:t>
      </w:r>
      <w:proofErr w:type="spellStart"/>
      <w:r>
        <w:t>teen</w:t>
      </w:r>
      <w:proofErr w:type="spellEnd"/>
      <w:r>
        <w:t>, -</w:t>
      </w:r>
      <w:proofErr w:type="spellStart"/>
      <w:r>
        <w:t>ty</w:t>
      </w:r>
      <w:proofErr w:type="spellEnd"/>
      <w:r>
        <w:t>, -</w:t>
      </w:r>
      <w:proofErr w:type="spellStart"/>
      <w:r>
        <w:t>th</w:t>
      </w:r>
      <w:proofErr w:type="spellEnd"/>
      <w:r>
        <w:t>.</w:t>
      </w:r>
    </w:p>
    <w:p w:rsidR="00E252B9" w:rsidRDefault="00327195">
      <w:pPr>
        <w:ind w:left="1381"/>
        <w:jc w:val="both"/>
        <w:rPr>
          <w:i/>
          <w:sz w:val="28"/>
        </w:rPr>
      </w:pPr>
      <w:r>
        <w:rPr>
          <w:i/>
          <w:sz w:val="28"/>
        </w:rPr>
        <w:t>с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использованием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словосложения:</w:t>
      </w:r>
    </w:p>
    <w:p w:rsidR="00E252B9" w:rsidRDefault="00327195">
      <w:pPr>
        <w:pStyle w:val="a3"/>
        <w:spacing w:before="30" w:line="264" w:lineRule="auto"/>
        <w:ind w:right="164"/>
      </w:pPr>
      <w:r>
        <w:t xml:space="preserve">сложные существительные путём соединения основ существительных </w:t>
      </w:r>
      <w:r>
        <w:rPr>
          <w:spacing w:val="-2"/>
        </w:rPr>
        <w:t>(</w:t>
      </w:r>
      <w:proofErr w:type="spellStart"/>
      <w:r>
        <w:rPr>
          <w:spacing w:val="-2"/>
        </w:rPr>
        <w:t>football</w:t>
      </w:r>
      <w:proofErr w:type="spellEnd"/>
      <w:r>
        <w:rPr>
          <w:spacing w:val="-2"/>
        </w:rPr>
        <w:t>);</w:t>
      </w:r>
    </w:p>
    <w:p w:rsidR="00E252B9" w:rsidRDefault="00327195">
      <w:pPr>
        <w:pStyle w:val="a3"/>
        <w:spacing w:line="264" w:lineRule="auto"/>
        <w:ind w:right="166"/>
      </w:pPr>
      <w:r>
        <w:t>сложные существительные путём соединения основы прилагательного с основой существительного (</w:t>
      </w:r>
      <w:proofErr w:type="spellStart"/>
      <w:r>
        <w:t>bluebell</w:t>
      </w:r>
      <w:proofErr w:type="spellEnd"/>
      <w:r>
        <w:t>);</w:t>
      </w:r>
    </w:p>
    <w:p w:rsidR="00E252B9" w:rsidRDefault="00327195">
      <w:pPr>
        <w:pStyle w:val="a3"/>
        <w:spacing w:line="264" w:lineRule="auto"/>
        <w:ind w:right="164"/>
      </w:pPr>
      <w:r>
        <w:t>сложные существительные путём соединения основ существительных с предлогом (</w:t>
      </w:r>
      <w:proofErr w:type="spellStart"/>
      <w:r>
        <w:t>father-in-law</w:t>
      </w:r>
      <w:proofErr w:type="spellEnd"/>
      <w:r>
        <w:t>);</w:t>
      </w:r>
    </w:p>
    <w:p w:rsidR="00E252B9" w:rsidRDefault="00327195">
      <w:pPr>
        <w:pStyle w:val="a3"/>
        <w:spacing w:before="2" w:line="264" w:lineRule="auto"/>
        <w:ind w:right="164"/>
      </w:pPr>
      <w:r>
        <w:t>сложные прилагательные путём соединения основы прилагательного/числительного с основой существительного с добавлением суффикса -</w:t>
      </w:r>
      <w:proofErr w:type="spellStart"/>
      <w:r>
        <w:t>ed</w:t>
      </w:r>
      <w:proofErr w:type="spellEnd"/>
      <w:r>
        <w:t xml:space="preserve"> (</w:t>
      </w:r>
      <w:proofErr w:type="spellStart"/>
      <w:r>
        <w:t>blue-eyed</w:t>
      </w:r>
      <w:proofErr w:type="spellEnd"/>
      <w:r>
        <w:t xml:space="preserve">, </w:t>
      </w:r>
      <w:proofErr w:type="spellStart"/>
      <w:r>
        <w:t>eight-legged</w:t>
      </w:r>
      <w:proofErr w:type="spellEnd"/>
      <w:r>
        <w:t>);</w:t>
      </w:r>
    </w:p>
    <w:p w:rsidR="00E252B9" w:rsidRDefault="00327195">
      <w:pPr>
        <w:pStyle w:val="a3"/>
        <w:spacing w:line="264" w:lineRule="auto"/>
        <w:ind w:right="169"/>
      </w:pPr>
      <w:proofErr w:type="gramStart"/>
      <w:r>
        <w:t>сложных</w:t>
      </w:r>
      <w:proofErr w:type="gramEnd"/>
      <w:r>
        <w:t xml:space="preserve"> прилагательные путём соединения наречия с основой причастия II (</w:t>
      </w:r>
      <w:proofErr w:type="spellStart"/>
      <w:r>
        <w:t>well-behaved</w:t>
      </w:r>
      <w:proofErr w:type="spellEnd"/>
      <w:r>
        <w:t>);</w:t>
      </w:r>
    </w:p>
    <w:p w:rsidR="00E252B9" w:rsidRDefault="00327195">
      <w:pPr>
        <w:pStyle w:val="a3"/>
        <w:spacing w:line="264" w:lineRule="auto"/>
        <w:ind w:right="165"/>
      </w:pPr>
      <w:r>
        <w:t>сложные прилагательные путём соединения основы прилагательного с основой причастия I (</w:t>
      </w:r>
      <w:proofErr w:type="spellStart"/>
      <w:r>
        <w:t>nice-looking</w:t>
      </w:r>
      <w:proofErr w:type="spellEnd"/>
      <w:r>
        <w:t>).</w:t>
      </w:r>
    </w:p>
    <w:p w:rsidR="00E252B9" w:rsidRDefault="00327195">
      <w:pPr>
        <w:ind w:left="1381"/>
        <w:jc w:val="both"/>
        <w:rPr>
          <w:i/>
          <w:sz w:val="28"/>
        </w:rPr>
      </w:pPr>
      <w:r>
        <w:rPr>
          <w:i/>
          <w:sz w:val="28"/>
        </w:rPr>
        <w:t>с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использованием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конверсии:</w:t>
      </w:r>
    </w:p>
    <w:p w:rsidR="00E252B9" w:rsidRDefault="00E252B9">
      <w:pPr>
        <w:jc w:val="both"/>
        <w:rPr>
          <w:sz w:val="28"/>
        </w:rPr>
        <w:sectPr w:rsidR="00E252B9">
          <w:pgSz w:w="11910" w:h="16840"/>
          <w:pgMar w:top="1040" w:right="680" w:bottom="1660" w:left="920" w:header="0" w:footer="1473" w:gutter="0"/>
          <w:cols w:space="720"/>
        </w:sectPr>
      </w:pPr>
    </w:p>
    <w:p w:rsidR="00E252B9" w:rsidRDefault="00327195">
      <w:pPr>
        <w:pStyle w:val="a3"/>
        <w:spacing w:before="67" w:line="264" w:lineRule="auto"/>
        <w:ind w:right="165"/>
      </w:pPr>
      <w:r>
        <w:lastRenderedPageBreak/>
        <w:t>образование имён существительных от неопределённых форм глаголов (</w:t>
      </w:r>
      <w:proofErr w:type="spellStart"/>
      <w:r>
        <w:t>to</w:t>
      </w:r>
      <w:proofErr w:type="spellEnd"/>
      <w:r>
        <w:t xml:space="preserve"> </w:t>
      </w:r>
      <w:proofErr w:type="spellStart"/>
      <w:r>
        <w:t>run</w:t>
      </w:r>
      <w:proofErr w:type="spellEnd"/>
      <w:r>
        <w:t xml:space="preserve"> – </w:t>
      </w:r>
      <w:proofErr w:type="spellStart"/>
      <w:r>
        <w:t>a</w:t>
      </w:r>
      <w:proofErr w:type="spellEnd"/>
      <w:r>
        <w:t xml:space="preserve"> </w:t>
      </w:r>
      <w:proofErr w:type="spellStart"/>
      <w:r>
        <w:t>run</w:t>
      </w:r>
      <w:proofErr w:type="spellEnd"/>
      <w:r>
        <w:t>);</w:t>
      </w:r>
    </w:p>
    <w:p w:rsidR="00E252B9" w:rsidRDefault="00327195">
      <w:pPr>
        <w:pStyle w:val="a3"/>
        <w:spacing w:before="2" w:line="264" w:lineRule="auto"/>
        <w:ind w:left="1381" w:right="1072" w:firstLine="0"/>
      </w:pPr>
      <w:r>
        <w:t>имён</w:t>
      </w:r>
      <w:r>
        <w:rPr>
          <w:spacing w:val="-3"/>
        </w:rPr>
        <w:t xml:space="preserve"> </w:t>
      </w:r>
      <w:r>
        <w:t>существительных</w:t>
      </w:r>
      <w:r>
        <w:rPr>
          <w:spacing w:val="-3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прилагательных</w:t>
      </w:r>
      <w:r>
        <w:rPr>
          <w:spacing w:val="-3"/>
        </w:rPr>
        <w:t xml:space="preserve"> </w:t>
      </w:r>
      <w:r>
        <w:t>(</w:t>
      </w:r>
      <w:proofErr w:type="spellStart"/>
      <w:r>
        <w:t>rich</w:t>
      </w:r>
      <w:proofErr w:type="spellEnd"/>
      <w:r>
        <w:rPr>
          <w:spacing w:val="-6"/>
        </w:rPr>
        <w:t xml:space="preserve"> </w:t>
      </w:r>
      <w:proofErr w:type="spellStart"/>
      <w:r>
        <w:t>people</w:t>
      </w:r>
      <w:proofErr w:type="spellEnd"/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proofErr w:type="spellStart"/>
      <w:r>
        <w:t>the</w:t>
      </w:r>
      <w:proofErr w:type="spellEnd"/>
      <w:r>
        <w:rPr>
          <w:spacing w:val="-2"/>
        </w:rPr>
        <w:t xml:space="preserve"> </w:t>
      </w:r>
      <w:proofErr w:type="spellStart"/>
      <w:r>
        <w:t>rich</w:t>
      </w:r>
      <w:proofErr w:type="spellEnd"/>
      <w:r>
        <w:t>); глаголов от имён существительных (</w:t>
      </w:r>
      <w:proofErr w:type="spellStart"/>
      <w:r>
        <w:t>a</w:t>
      </w:r>
      <w:proofErr w:type="spellEnd"/>
      <w:r>
        <w:t xml:space="preserve"> </w:t>
      </w:r>
      <w:proofErr w:type="spellStart"/>
      <w:r>
        <w:t>hand</w:t>
      </w:r>
      <w:proofErr w:type="spellEnd"/>
      <w:r>
        <w:t xml:space="preserve"> – </w:t>
      </w:r>
      <w:proofErr w:type="spellStart"/>
      <w:r>
        <w:t>to</w:t>
      </w:r>
      <w:proofErr w:type="spellEnd"/>
      <w:r>
        <w:t xml:space="preserve"> </w:t>
      </w:r>
      <w:proofErr w:type="spellStart"/>
      <w:r>
        <w:t>hand</w:t>
      </w:r>
      <w:proofErr w:type="spellEnd"/>
      <w:r>
        <w:t>);</w:t>
      </w:r>
    </w:p>
    <w:p w:rsidR="00E252B9" w:rsidRDefault="00327195">
      <w:pPr>
        <w:pStyle w:val="a3"/>
        <w:spacing w:line="322" w:lineRule="exact"/>
        <w:ind w:left="1381" w:firstLine="0"/>
      </w:pPr>
      <w:r>
        <w:t>глаголов</w:t>
      </w:r>
      <w:r>
        <w:rPr>
          <w:spacing w:val="-5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имён</w:t>
      </w:r>
      <w:r>
        <w:rPr>
          <w:spacing w:val="-6"/>
        </w:rPr>
        <w:t xml:space="preserve"> </w:t>
      </w:r>
      <w:r>
        <w:t>прилагательных</w:t>
      </w:r>
      <w:r>
        <w:rPr>
          <w:spacing w:val="-1"/>
        </w:rPr>
        <w:t xml:space="preserve"> </w:t>
      </w:r>
      <w:r>
        <w:t>(</w:t>
      </w:r>
      <w:proofErr w:type="spellStart"/>
      <w:r>
        <w:t>cool</w:t>
      </w:r>
      <w:proofErr w:type="spellEnd"/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proofErr w:type="spellStart"/>
      <w:r>
        <w:t>to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cool</w:t>
      </w:r>
      <w:proofErr w:type="spellEnd"/>
      <w:r>
        <w:rPr>
          <w:spacing w:val="-2"/>
        </w:rPr>
        <w:t>);</w:t>
      </w:r>
    </w:p>
    <w:p w:rsidR="00E252B9" w:rsidRDefault="00327195">
      <w:pPr>
        <w:pStyle w:val="a3"/>
        <w:spacing w:before="31" w:line="264" w:lineRule="auto"/>
        <w:ind w:right="164"/>
      </w:pPr>
      <w:r>
        <w:t>распознавать и употреблять в устной и письменной речи имена прилагательные на -</w:t>
      </w:r>
      <w:proofErr w:type="spellStart"/>
      <w:r>
        <w:t>ed</w:t>
      </w:r>
      <w:proofErr w:type="spellEnd"/>
      <w:r>
        <w:t xml:space="preserve"> и -</w:t>
      </w:r>
      <w:proofErr w:type="spellStart"/>
      <w:r>
        <w:t>ing</w:t>
      </w:r>
      <w:proofErr w:type="spellEnd"/>
      <w:r>
        <w:t xml:space="preserve"> (</w:t>
      </w:r>
      <w:proofErr w:type="spellStart"/>
      <w:r>
        <w:t>excited</w:t>
      </w:r>
      <w:proofErr w:type="spellEnd"/>
      <w:r>
        <w:t xml:space="preserve"> – </w:t>
      </w:r>
      <w:proofErr w:type="spellStart"/>
      <w:r>
        <w:t>exciting</w:t>
      </w:r>
      <w:proofErr w:type="spellEnd"/>
      <w:r>
        <w:t>);</w:t>
      </w:r>
    </w:p>
    <w:p w:rsidR="00E252B9" w:rsidRDefault="00327195">
      <w:pPr>
        <w:pStyle w:val="a3"/>
        <w:spacing w:line="264" w:lineRule="auto"/>
        <w:ind w:right="163"/>
      </w:pPr>
      <w:r>
        <w:t xml:space="preserve">распознавать и употреблять в устной и письменной </w:t>
      </w:r>
      <w:proofErr w:type="gramStart"/>
      <w:r>
        <w:t>речи</w:t>
      </w:r>
      <w:proofErr w:type="gramEnd"/>
      <w:r>
        <w:t xml:space="preserve"> изученные многозначные лексические единицы, синонимы, антонимы, интернациональные слова, наиболее частотные фразовые глаголы, сокращения и аббревиатуры;</w:t>
      </w:r>
    </w:p>
    <w:p w:rsidR="00E252B9" w:rsidRDefault="00327195">
      <w:pPr>
        <w:pStyle w:val="a3"/>
        <w:spacing w:before="1" w:line="264" w:lineRule="auto"/>
        <w:ind w:right="165"/>
      </w:pPr>
      <w:r>
        <w:t>распознавать и употреблять в устной и письменной речи различные средства связи для обеспечения целостности и логичности устного/письменного высказывания;</w:t>
      </w:r>
    </w:p>
    <w:p w:rsidR="00E252B9" w:rsidRDefault="00327195">
      <w:pPr>
        <w:pStyle w:val="a3"/>
        <w:spacing w:line="264" w:lineRule="auto"/>
        <w:ind w:right="166"/>
      </w:pPr>
      <w:r>
        <w:t>знать и понимать особенности структуры простых и сложных предложений и различных коммуникативных типов предложений английского языка;</w:t>
      </w:r>
    </w:p>
    <w:p w:rsidR="00E252B9" w:rsidRDefault="00327195">
      <w:pPr>
        <w:pStyle w:val="a3"/>
        <w:ind w:left="1381" w:firstLine="0"/>
      </w:pPr>
      <w:r>
        <w:t>распознавать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употреблять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устной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письменной</w:t>
      </w:r>
      <w:r>
        <w:rPr>
          <w:spacing w:val="-2"/>
        </w:rPr>
        <w:t xml:space="preserve"> речи:</w:t>
      </w:r>
    </w:p>
    <w:p w:rsidR="00E252B9" w:rsidRDefault="00327195">
      <w:pPr>
        <w:pStyle w:val="a3"/>
        <w:spacing w:before="33" w:line="264" w:lineRule="auto"/>
        <w:ind w:right="164"/>
      </w:pPr>
      <w:r>
        <w:t>предложения, в том числе с несколькими обстоятельствами, следующими в определённом порядке;</w:t>
      </w:r>
    </w:p>
    <w:p w:rsidR="00E252B9" w:rsidRDefault="00327195">
      <w:pPr>
        <w:pStyle w:val="a3"/>
        <w:spacing w:line="264" w:lineRule="auto"/>
        <w:ind w:left="1381" w:right="4102" w:firstLine="0"/>
      </w:pPr>
      <w:r>
        <w:t xml:space="preserve">предложения с </w:t>
      </w:r>
      <w:proofErr w:type="gramStart"/>
      <w:r>
        <w:t>начальным</w:t>
      </w:r>
      <w:proofErr w:type="gramEnd"/>
      <w:r>
        <w:t xml:space="preserve"> </w:t>
      </w:r>
      <w:proofErr w:type="spellStart"/>
      <w:r>
        <w:t>It</w:t>
      </w:r>
      <w:proofErr w:type="spellEnd"/>
      <w:r>
        <w:t>; предложения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начальным</w:t>
      </w:r>
      <w:r>
        <w:rPr>
          <w:spacing w:val="-3"/>
        </w:rPr>
        <w:t xml:space="preserve"> </w:t>
      </w:r>
      <w:proofErr w:type="spellStart"/>
      <w:r>
        <w:t>There</w:t>
      </w:r>
      <w:proofErr w:type="spellEnd"/>
      <w:r>
        <w:rPr>
          <w:spacing w:val="-1"/>
        </w:rPr>
        <w:t xml:space="preserve"> </w:t>
      </w:r>
      <w:r>
        <w:t>+</w:t>
      </w:r>
      <w:r>
        <w:rPr>
          <w:spacing w:val="-6"/>
        </w:rPr>
        <w:t xml:space="preserve"> </w:t>
      </w:r>
      <w:proofErr w:type="spellStart"/>
      <w:r>
        <w:t>to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5"/>
        </w:rPr>
        <w:t>be</w:t>
      </w:r>
      <w:proofErr w:type="spellEnd"/>
      <w:r>
        <w:rPr>
          <w:spacing w:val="-5"/>
        </w:rPr>
        <w:t>;</w:t>
      </w:r>
    </w:p>
    <w:p w:rsidR="00E252B9" w:rsidRDefault="00327195">
      <w:pPr>
        <w:pStyle w:val="a3"/>
        <w:spacing w:line="264" w:lineRule="auto"/>
        <w:ind w:right="162"/>
      </w:pPr>
      <w:r>
        <w:t>предложения с глагольными конструкциями, содержащими глагол</w:t>
      </w:r>
      <w:proofErr w:type="gramStart"/>
      <w:r>
        <w:t>ы-</w:t>
      </w:r>
      <w:proofErr w:type="gramEnd"/>
      <w:r>
        <w:t xml:space="preserve"> связки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, </w:t>
      </w:r>
      <w:proofErr w:type="spellStart"/>
      <w:r>
        <w:t>to</w:t>
      </w:r>
      <w:proofErr w:type="spellEnd"/>
      <w:r>
        <w:t xml:space="preserve"> </w:t>
      </w:r>
      <w:proofErr w:type="spellStart"/>
      <w:r>
        <w:t>look</w:t>
      </w:r>
      <w:proofErr w:type="spellEnd"/>
      <w:r>
        <w:t xml:space="preserve">, </w:t>
      </w:r>
      <w:proofErr w:type="spellStart"/>
      <w:r>
        <w:t>to</w:t>
      </w:r>
      <w:proofErr w:type="spellEnd"/>
      <w:r>
        <w:t xml:space="preserve"> </w:t>
      </w:r>
      <w:proofErr w:type="spellStart"/>
      <w:r>
        <w:t>seem</w:t>
      </w:r>
      <w:proofErr w:type="spellEnd"/>
      <w:r>
        <w:t xml:space="preserve">, </w:t>
      </w:r>
      <w:proofErr w:type="spellStart"/>
      <w:r>
        <w:t>to</w:t>
      </w:r>
      <w:proofErr w:type="spellEnd"/>
      <w:r>
        <w:t xml:space="preserve"> </w:t>
      </w:r>
      <w:proofErr w:type="spellStart"/>
      <w:r>
        <w:t>feel</w:t>
      </w:r>
      <w:proofErr w:type="spellEnd"/>
      <w:r>
        <w:t>;</w:t>
      </w:r>
    </w:p>
    <w:p w:rsidR="00E252B9" w:rsidRDefault="00327195">
      <w:pPr>
        <w:pStyle w:val="a3"/>
        <w:spacing w:line="264" w:lineRule="auto"/>
        <w:ind w:left="1381" w:right="163" w:firstLine="0"/>
      </w:pPr>
      <w:r>
        <w:t xml:space="preserve">предложения </w:t>
      </w:r>
      <w:proofErr w:type="spellStart"/>
      <w:proofErr w:type="gramStart"/>
      <w:r>
        <w:t>c</w:t>
      </w:r>
      <w:proofErr w:type="gramEnd"/>
      <w:r>
        <w:t>о</w:t>
      </w:r>
      <w:proofErr w:type="spellEnd"/>
      <w:r>
        <w:t xml:space="preserve"> сложным дополнением – </w:t>
      </w:r>
      <w:proofErr w:type="spellStart"/>
      <w:r>
        <w:t>Complex</w:t>
      </w:r>
      <w:proofErr w:type="spellEnd"/>
      <w:r>
        <w:t xml:space="preserve"> </w:t>
      </w:r>
      <w:proofErr w:type="spellStart"/>
      <w:r>
        <w:t>Object</w:t>
      </w:r>
      <w:proofErr w:type="spellEnd"/>
      <w:r>
        <w:t>; сложносочинённые</w:t>
      </w:r>
      <w:r>
        <w:rPr>
          <w:spacing w:val="45"/>
        </w:rPr>
        <w:t xml:space="preserve"> </w:t>
      </w:r>
      <w:r>
        <w:t>предложения</w:t>
      </w:r>
      <w:r>
        <w:rPr>
          <w:spacing w:val="52"/>
        </w:rPr>
        <w:t xml:space="preserve"> </w:t>
      </w:r>
      <w:r>
        <w:t>с</w:t>
      </w:r>
      <w:r>
        <w:rPr>
          <w:spacing w:val="48"/>
        </w:rPr>
        <w:t xml:space="preserve"> </w:t>
      </w:r>
      <w:r>
        <w:t>сочинительными</w:t>
      </w:r>
      <w:r>
        <w:rPr>
          <w:spacing w:val="48"/>
        </w:rPr>
        <w:t xml:space="preserve"> </w:t>
      </w:r>
      <w:r>
        <w:t>союзами</w:t>
      </w:r>
      <w:r>
        <w:rPr>
          <w:spacing w:val="52"/>
        </w:rPr>
        <w:t xml:space="preserve"> </w:t>
      </w:r>
      <w:proofErr w:type="spellStart"/>
      <w:r>
        <w:t>and</w:t>
      </w:r>
      <w:proofErr w:type="spellEnd"/>
      <w:r>
        <w:t>,</w:t>
      </w:r>
      <w:r>
        <w:rPr>
          <w:spacing w:val="46"/>
        </w:rPr>
        <w:t xml:space="preserve"> </w:t>
      </w:r>
      <w:proofErr w:type="spellStart"/>
      <w:r>
        <w:rPr>
          <w:spacing w:val="-4"/>
        </w:rPr>
        <w:t>but</w:t>
      </w:r>
      <w:proofErr w:type="spellEnd"/>
      <w:r>
        <w:rPr>
          <w:spacing w:val="-4"/>
        </w:rPr>
        <w:t>,</w:t>
      </w:r>
    </w:p>
    <w:p w:rsidR="00E252B9" w:rsidRDefault="00327195">
      <w:pPr>
        <w:pStyle w:val="a3"/>
        <w:spacing w:line="320" w:lineRule="exact"/>
        <w:ind w:firstLine="0"/>
        <w:jc w:val="left"/>
      </w:pPr>
      <w:proofErr w:type="spellStart"/>
      <w:r>
        <w:rPr>
          <w:spacing w:val="-5"/>
        </w:rPr>
        <w:t>or</w:t>
      </w:r>
      <w:proofErr w:type="spellEnd"/>
      <w:r>
        <w:rPr>
          <w:spacing w:val="-5"/>
        </w:rPr>
        <w:t>;</w:t>
      </w:r>
    </w:p>
    <w:p w:rsidR="00E252B9" w:rsidRDefault="00327195">
      <w:pPr>
        <w:pStyle w:val="a3"/>
        <w:spacing w:before="33"/>
        <w:ind w:left="1381" w:firstLine="0"/>
        <w:jc w:val="left"/>
      </w:pPr>
      <w:r>
        <w:t>сложноподчинённые</w:t>
      </w:r>
      <w:r>
        <w:rPr>
          <w:spacing w:val="75"/>
          <w:w w:val="150"/>
        </w:rPr>
        <w:t xml:space="preserve"> </w:t>
      </w:r>
      <w:r>
        <w:t>предложения</w:t>
      </w:r>
      <w:r>
        <w:rPr>
          <w:spacing w:val="22"/>
        </w:rPr>
        <w:t xml:space="preserve">  </w:t>
      </w:r>
      <w:r>
        <w:t>с</w:t>
      </w:r>
      <w:r>
        <w:rPr>
          <w:spacing w:val="77"/>
          <w:w w:val="150"/>
        </w:rPr>
        <w:t xml:space="preserve"> </w:t>
      </w:r>
      <w:r>
        <w:t>союзами</w:t>
      </w:r>
      <w:r>
        <w:rPr>
          <w:spacing w:val="22"/>
        </w:rPr>
        <w:t xml:space="preserve">  </w:t>
      </w:r>
      <w:r>
        <w:t>и</w:t>
      </w:r>
      <w:r>
        <w:rPr>
          <w:spacing w:val="23"/>
        </w:rPr>
        <w:t xml:space="preserve">  </w:t>
      </w:r>
      <w:r>
        <w:t>союзными</w:t>
      </w:r>
      <w:r>
        <w:rPr>
          <w:spacing w:val="80"/>
          <w:w w:val="150"/>
        </w:rPr>
        <w:t xml:space="preserve"> </w:t>
      </w:r>
      <w:r>
        <w:rPr>
          <w:spacing w:val="-2"/>
        </w:rPr>
        <w:t>словами</w:t>
      </w:r>
    </w:p>
    <w:p w:rsidR="00E252B9" w:rsidRPr="00160C36" w:rsidRDefault="00327195">
      <w:pPr>
        <w:pStyle w:val="a3"/>
        <w:spacing w:before="31"/>
        <w:ind w:firstLine="0"/>
        <w:rPr>
          <w:lang w:val="en-US"/>
        </w:rPr>
      </w:pPr>
      <w:proofErr w:type="gramStart"/>
      <w:r w:rsidRPr="00160C36">
        <w:rPr>
          <w:lang w:val="en-US"/>
        </w:rPr>
        <w:t>because</w:t>
      </w:r>
      <w:proofErr w:type="gramEnd"/>
      <w:r w:rsidRPr="00160C36">
        <w:rPr>
          <w:lang w:val="en-US"/>
        </w:rPr>
        <w:t>,</w:t>
      </w:r>
      <w:r w:rsidRPr="00160C36">
        <w:rPr>
          <w:spacing w:val="-5"/>
          <w:lang w:val="en-US"/>
        </w:rPr>
        <w:t xml:space="preserve"> </w:t>
      </w:r>
      <w:r w:rsidRPr="00160C36">
        <w:rPr>
          <w:lang w:val="en-US"/>
        </w:rPr>
        <w:t>if,</w:t>
      </w:r>
      <w:r w:rsidRPr="00160C36">
        <w:rPr>
          <w:spacing w:val="-4"/>
          <w:lang w:val="en-US"/>
        </w:rPr>
        <w:t xml:space="preserve"> </w:t>
      </w:r>
      <w:r w:rsidRPr="00160C36">
        <w:rPr>
          <w:lang w:val="en-US"/>
        </w:rPr>
        <w:t>when,</w:t>
      </w:r>
      <w:r w:rsidRPr="00160C36">
        <w:rPr>
          <w:spacing w:val="-2"/>
          <w:lang w:val="en-US"/>
        </w:rPr>
        <w:t xml:space="preserve"> </w:t>
      </w:r>
      <w:r w:rsidRPr="00160C36">
        <w:rPr>
          <w:lang w:val="en-US"/>
        </w:rPr>
        <w:t>where,</w:t>
      </w:r>
      <w:r w:rsidRPr="00160C36">
        <w:rPr>
          <w:spacing w:val="-4"/>
          <w:lang w:val="en-US"/>
        </w:rPr>
        <w:t xml:space="preserve"> </w:t>
      </w:r>
      <w:r w:rsidRPr="00160C36">
        <w:rPr>
          <w:lang w:val="en-US"/>
        </w:rPr>
        <w:t>what,</w:t>
      </w:r>
      <w:r w:rsidRPr="00160C36">
        <w:rPr>
          <w:spacing w:val="-2"/>
          <w:lang w:val="en-US"/>
        </w:rPr>
        <w:t xml:space="preserve"> </w:t>
      </w:r>
      <w:r w:rsidRPr="00160C36">
        <w:rPr>
          <w:lang w:val="en-US"/>
        </w:rPr>
        <w:t>why,</w:t>
      </w:r>
      <w:r w:rsidRPr="00160C36">
        <w:rPr>
          <w:spacing w:val="-4"/>
          <w:lang w:val="en-US"/>
        </w:rPr>
        <w:t xml:space="preserve"> how;</w:t>
      </w:r>
    </w:p>
    <w:p w:rsidR="00E252B9" w:rsidRDefault="00327195">
      <w:pPr>
        <w:pStyle w:val="a3"/>
        <w:spacing w:before="33" w:line="264" w:lineRule="auto"/>
        <w:ind w:right="164"/>
      </w:pPr>
      <w:proofErr w:type="gramStart"/>
      <w:r>
        <w:t>сложноподчинённые</w:t>
      </w:r>
      <w:r>
        <w:rPr>
          <w:spacing w:val="-5"/>
        </w:rPr>
        <w:t xml:space="preserve"> </w:t>
      </w:r>
      <w:r>
        <w:t>предложения</w:t>
      </w:r>
      <w:r>
        <w:rPr>
          <w:spacing w:val="-3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определительными</w:t>
      </w:r>
      <w:r>
        <w:rPr>
          <w:spacing w:val="-3"/>
        </w:rPr>
        <w:t xml:space="preserve"> </w:t>
      </w:r>
      <w:r>
        <w:t>придаточными</w:t>
      </w:r>
      <w:r>
        <w:rPr>
          <w:spacing w:val="-3"/>
        </w:rPr>
        <w:t xml:space="preserve"> </w:t>
      </w:r>
      <w:r>
        <w:t xml:space="preserve">с союзными словами </w:t>
      </w:r>
      <w:proofErr w:type="spellStart"/>
      <w:r>
        <w:t>who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, </w:t>
      </w:r>
      <w:proofErr w:type="spellStart"/>
      <w:r>
        <w:t>that</w:t>
      </w:r>
      <w:proofErr w:type="spellEnd"/>
      <w:r>
        <w:t>;</w:t>
      </w:r>
      <w:proofErr w:type="gramEnd"/>
    </w:p>
    <w:p w:rsidR="00E252B9" w:rsidRDefault="00327195">
      <w:pPr>
        <w:pStyle w:val="a3"/>
        <w:spacing w:line="264" w:lineRule="auto"/>
        <w:ind w:right="163"/>
      </w:pPr>
      <w:r>
        <w:t xml:space="preserve">сложноподчинённые предложения с союзными словами </w:t>
      </w:r>
      <w:proofErr w:type="spellStart"/>
      <w:r>
        <w:t>whoever</w:t>
      </w:r>
      <w:proofErr w:type="spellEnd"/>
      <w:r>
        <w:t xml:space="preserve">, </w:t>
      </w:r>
      <w:proofErr w:type="spellStart"/>
      <w:r>
        <w:t>whatever</w:t>
      </w:r>
      <w:proofErr w:type="spellEnd"/>
      <w:r>
        <w:t xml:space="preserve">, </w:t>
      </w:r>
      <w:proofErr w:type="spellStart"/>
      <w:r>
        <w:t>however</w:t>
      </w:r>
      <w:proofErr w:type="spellEnd"/>
      <w:r>
        <w:t xml:space="preserve">, </w:t>
      </w:r>
      <w:proofErr w:type="spellStart"/>
      <w:r>
        <w:t>whenever</w:t>
      </w:r>
      <w:proofErr w:type="spellEnd"/>
      <w:r>
        <w:t>;</w:t>
      </w:r>
    </w:p>
    <w:p w:rsidR="00E252B9" w:rsidRDefault="00327195">
      <w:pPr>
        <w:pStyle w:val="a3"/>
        <w:spacing w:line="264" w:lineRule="auto"/>
        <w:ind w:right="166"/>
      </w:pPr>
      <w:r>
        <w:t>условные предложения с глаголами в изъявительном наклонении (</w:t>
      </w:r>
      <w:proofErr w:type="spellStart"/>
      <w:r>
        <w:t>Conditional</w:t>
      </w:r>
      <w:proofErr w:type="spellEnd"/>
      <w:r>
        <w:t xml:space="preserve"> 0, </w:t>
      </w:r>
      <w:proofErr w:type="spellStart"/>
      <w:r>
        <w:t>Conditional</w:t>
      </w:r>
      <w:proofErr w:type="spellEnd"/>
      <w:r>
        <w:t xml:space="preserve"> I) и с глаголами в сослагательном наклонении (</w:t>
      </w:r>
      <w:proofErr w:type="spellStart"/>
      <w:r>
        <w:t>Conditional</w:t>
      </w:r>
      <w:proofErr w:type="spellEnd"/>
      <w:r>
        <w:t xml:space="preserve"> II);</w:t>
      </w:r>
    </w:p>
    <w:p w:rsidR="00E252B9" w:rsidRDefault="00327195">
      <w:pPr>
        <w:pStyle w:val="a3"/>
        <w:spacing w:line="264" w:lineRule="auto"/>
        <w:ind w:right="164"/>
      </w:pPr>
      <w:proofErr w:type="gramStart"/>
      <w:r>
        <w:t>все типы вопросительных предложений (общий, специальный, альтернативный,</w:t>
      </w:r>
      <w:r>
        <w:rPr>
          <w:spacing w:val="17"/>
        </w:rPr>
        <w:t xml:space="preserve"> </w:t>
      </w:r>
      <w:r>
        <w:t>разделительный</w:t>
      </w:r>
      <w:r>
        <w:rPr>
          <w:spacing w:val="16"/>
        </w:rPr>
        <w:t xml:space="preserve"> </w:t>
      </w:r>
      <w:r>
        <w:t>вопросы</w:t>
      </w:r>
      <w:r>
        <w:rPr>
          <w:spacing w:val="17"/>
        </w:rPr>
        <w:t xml:space="preserve"> </w:t>
      </w:r>
      <w:r>
        <w:t>в</w:t>
      </w:r>
      <w:r>
        <w:rPr>
          <w:spacing w:val="15"/>
        </w:rPr>
        <w:t xml:space="preserve"> </w:t>
      </w:r>
      <w:proofErr w:type="spellStart"/>
      <w:r>
        <w:t>Present</w:t>
      </w:r>
      <w:proofErr w:type="spellEnd"/>
      <w:r>
        <w:t>/</w:t>
      </w:r>
      <w:proofErr w:type="spellStart"/>
      <w:r>
        <w:t>Past</w:t>
      </w:r>
      <w:proofErr w:type="spellEnd"/>
      <w:r>
        <w:t>/</w:t>
      </w:r>
      <w:proofErr w:type="spellStart"/>
      <w:r>
        <w:t>Future</w:t>
      </w:r>
      <w:proofErr w:type="spellEnd"/>
      <w:r>
        <w:rPr>
          <w:spacing w:val="14"/>
        </w:rPr>
        <w:t xml:space="preserve"> </w:t>
      </w:r>
      <w:proofErr w:type="spellStart"/>
      <w:r>
        <w:t>Simple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2"/>
        </w:rPr>
        <w:t>Tense</w:t>
      </w:r>
      <w:proofErr w:type="spellEnd"/>
      <w:r>
        <w:rPr>
          <w:spacing w:val="-2"/>
        </w:rPr>
        <w:t>,</w:t>
      </w:r>
      <w:proofErr w:type="gramEnd"/>
    </w:p>
    <w:p w:rsidR="00E252B9" w:rsidRDefault="00E252B9">
      <w:pPr>
        <w:spacing w:line="264" w:lineRule="auto"/>
        <w:sectPr w:rsidR="00E252B9">
          <w:pgSz w:w="11910" w:h="16840"/>
          <w:pgMar w:top="1040" w:right="680" w:bottom="1660" w:left="920" w:header="0" w:footer="1473" w:gutter="0"/>
          <w:cols w:space="720"/>
        </w:sectPr>
      </w:pPr>
    </w:p>
    <w:p w:rsidR="00E252B9" w:rsidRPr="00160C36" w:rsidRDefault="00327195">
      <w:pPr>
        <w:pStyle w:val="a3"/>
        <w:spacing w:before="67" w:line="264" w:lineRule="auto"/>
        <w:ind w:right="167" w:firstLine="0"/>
        <w:rPr>
          <w:lang w:val="en-US"/>
        </w:rPr>
      </w:pPr>
      <w:r w:rsidRPr="00160C36">
        <w:rPr>
          <w:lang w:val="en-US"/>
        </w:rPr>
        <w:lastRenderedPageBreak/>
        <w:t>Present/Past Continuous Tense, Present/Past Perfect Tense, Present Perfect Continuous Tense);</w:t>
      </w:r>
    </w:p>
    <w:p w:rsidR="00E252B9" w:rsidRDefault="00327195">
      <w:pPr>
        <w:pStyle w:val="a3"/>
        <w:spacing w:before="2" w:line="264" w:lineRule="auto"/>
        <w:ind w:right="164"/>
      </w:pPr>
      <w:r>
        <w:t>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предложения;</w:t>
      </w:r>
    </w:p>
    <w:p w:rsidR="00E252B9" w:rsidRDefault="00327195">
      <w:pPr>
        <w:pStyle w:val="a3"/>
        <w:spacing w:line="264" w:lineRule="auto"/>
        <w:ind w:right="163"/>
      </w:pPr>
      <w:r>
        <w:t xml:space="preserve">модальные глаголы в косвенной речи в настоящем и прошедшем </w:t>
      </w:r>
      <w:r>
        <w:rPr>
          <w:spacing w:val="-2"/>
        </w:rPr>
        <w:t>времени;</w:t>
      </w:r>
    </w:p>
    <w:p w:rsidR="00E252B9" w:rsidRPr="00160C36" w:rsidRDefault="00327195">
      <w:pPr>
        <w:pStyle w:val="a3"/>
        <w:spacing w:line="322" w:lineRule="exact"/>
        <w:ind w:left="1381" w:firstLine="0"/>
        <w:rPr>
          <w:lang w:val="en-US"/>
        </w:rPr>
      </w:pPr>
      <w:r>
        <w:t>предложения</w:t>
      </w:r>
      <w:r w:rsidRPr="00160C36">
        <w:rPr>
          <w:lang w:val="en-US"/>
        </w:rPr>
        <w:t xml:space="preserve"> </w:t>
      </w:r>
      <w:r>
        <w:t>с</w:t>
      </w:r>
      <w:r w:rsidRPr="00160C36">
        <w:rPr>
          <w:lang w:val="en-US"/>
        </w:rPr>
        <w:t xml:space="preserve"> </w:t>
      </w:r>
      <w:r>
        <w:t>конструкциями</w:t>
      </w:r>
      <w:r w:rsidRPr="00160C36">
        <w:rPr>
          <w:spacing w:val="2"/>
          <w:lang w:val="en-US"/>
        </w:rPr>
        <w:t xml:space="preserve"> </w:t>
      </w:r>
      <w:r w:rsidRPr="00160C36">
        <w:rPr>
          <w:lang w:val="en-US"/>
        </w:rPr>
        <w:t>as</w:t>
      </w:r>
      <w:r w:rsidRPr="00160C36">
        <w:rPr>
          <w:spacing w:val="2"/>
          <w:lang w:val="en-US"/>
        </w:rPr>
        <w:t xml:space="preserve"> </w:t>
      </w:r>
      <w:r w:rsidRPr="00160C36">
        <w:rPr>
          <w:lang w:val="en-US"/>
        </w:rPr>
        <w:t>…</w:t>
      </w:r>
      <w:r w:rsidRPr="00160C36">
        <w:rPr>
          <w:spacing w:val="-1"/>
          <w:lang w:val="en-US"/>
        </w:rPr>
        <w:t xml:space="preserve"> </w:t>
      </w:r>
      <w:r w:rsidRPr="00160C36">
        <w:rPr>
          <w:lang w:val="en-US"/>
        </w:rPr>
        <w:t>as,</w:t>
      </w:r>
      <w:r w:rsidRPr="00160C36">
        <w:rPr>
          <w:spacing w:val="2"/>
          <w:lang w:val="en-US"/>
        </w:rPr>
        <w:t xml:space="preserve"> </w:t>
      </w:r>
      <w:r w:rsidRPr="00160C36">
        <w:rPr>
          <w:lang w:val="en-US"/>
        </w:rPr>
        <w:t>not</w:t>
      </w:r>
      <w:r w:rsidRPr="00160C36">
        <w:rPr>
          <w:spacing w:val="2"/>
          <w:lang w:val="en-US"/>
        </w:rPr>
        <w:t xml:space="preserve"> </w:t>
      </w:r>
      <w:r w:rsidRPr="00160C36">
        <w:rPr>
          <w:lang w:val="en-US"/>
        </w:rPr>
        <w:t>so</w:t>
      </w:r>
      <w:r w:rsidRPr="00160C36">
        <w:rPr>
          <w:spacing w:val="2"/>
          <w:lang w:val="en-US"/>
        </w:rPr>
        <w:t xml:space="preserve"> </w:t>
      </w:r>
      <w:r w:rsidRPr="00160C36">
        <w:rPr>
          <w:lang w:val="en-US"/>
        </w:rPr>
        <w:t>…</w:t>
      </w:r>
      <w:r w:rsidRPr="00160C36">
        <w:rPr>
          <w:spacing w:val="2"/>
          <w:lang w:val="en-US"/>
        </w:rPr>
        <w:t xml:space="preserve"> </w:t>
      </w:r>
      <w:r w:rsidRPr="00160C36">
        <w:rPr>
          <w:lang w:val="en-US"/>
        </w:rPr>
        <w:t>as,</w:t>
      </w:r>
      <w:r w:rsidRPr="00160C36">
        <w:rPr>
          <w:spacing w:val="2"/>
          <w:lang w:val="en-US"/>
        </w:rPr>
        <w:t xml:space="preserve"> </w:t>
      </w:r>
      <w:r w:rsidRPr="00160C36">
        <w:rPr>
          <w:lang w:val="en-US"/>
        </w:rPr>
        <w:t>both</w:t>
      </w:r>
      <w:r w:rsidRPr="00160C36">
        <w:rPr>
          <w:spacing w:val="2"/>
          <w:lang w:val="en-US"/>
        </w:rPr>
        <w:t xml:space="preserve"> </w:t>
      </w:r>
      <w:r w:rsidRPr="00160C36">
        <w:rPr>
          <w:lang w:val="en-US"/>
        </w:rPr>
        <w:t>…</w:t>
      </w:r>
      <w:r w:rsidRPr="00160C36">
        <w:rPr>
          <w:spacing w:val="2"/>
          <w:lang w:val="en-US"/>
        </w:rPr>
        <w:t xml:space="preserve"> </w:t>
      </w:r>
      <w:r w:rsidRPr="00160C36">
        <w:rPr>
          <w:lang w:val="en-US"/>
        </w:rPr>
        <w:t>and</w:t>
      </w:r>
      <w:r w:rsidRPr="00160C36">
        <w:rPr>
          <w:spacing w:val="2"/>
          <w:lang w:val="en-US"/>
        </w:rPr>
        <w:t xml:space="preserve"> </w:t>
      </w:r>
      <w:r w:rsidRPr="00160C36">
        <w:rPr>
          <w:lang w:val="en-US"/>
        </w:rPr>
        <w:t xml:space="preserve">…, </w:t>
      </w:r>
      <w:r w:rsidRPr="00160C36">
        <w:rPr>
          <w:spacing w:val="-2"/>
          <w:lang w:val="en-US"/>
        </w:rPr>
        <w:t>either</w:t>
      </w:r>
    </w:p>
    <w:p w:rsidR="00E252B9" w:rsidRPr="00160C36" w:rsidRDefault="00327195">
      <w:pPr>
        <w:pStyle w:val="a3"/>
        <w:spacing w:before="32" w:line="264" w:lineRule="auto"/>
        <w:ind w:left="1381" w:right="6304" w:hanging="600"/>
        <w:rPr>
          <w:lang w:val="en-US"/>
        </w:rPr>
      </w:pPr>
      <w:r w:rsidRPr="00160C36">
        <w:rPr>
          <w:lang w:val="en-US"/>
        </w:rPr>
        <w:t xml:space="preserve">… </w:t>
      </w:r>
      <w:proofErr w:type="gramStart"/>
      <w:r w:rsidRPr="00160C36">
        <w:rPr>
          <w:lang w:val="en-US"/>
        </w:rPr>
        <w:t>or</w:t>
      </w:r>
      <w:proofErr w:type="gramEnd"/>
      <w:r w:rsidRPr="00160C36">
        <w:rPr>
          <w:lang w:val="en-US"/>
        </w:rPr>
        <w:t xml:space="preserve">, neither … nor; </w:t>
      </w:r>
      <w:r>
        <w:t>предложения</w:t>
      </w:r>
      <w:r w:rsidRPr="00160C36">
        <w:rPr>
          <w:spacing w:val="-3"/>
          <w:lang w:val="en-US"/>
        </w:rPr>
        <w:t xml:space="preserve"> </w:t>
      </w:r>
      <w:r>
        <w:t>с</w:t>
      </w:r>
      <w:r w:rsidRPr="00160C36">
        <w:rPr>
          <w:spacing w:val="-3"/>
          <w:lang w:val="en-US"/>
        </w:rPr>
        <w:t xml:space="preserve"> </w:t>
      </w:r>
      <w:r w:rsidRPr="00160C36">
        <w:rPr>
          <w:lang w:val="en-US"/>
        </w:rPr>
        <w:t xml:space="preserve">I </w:t>
      </w:r>
      <w:r w:rsidRPr="00160C36">
        <w:rPr>
          <w:spacing w:val="-4"/>
          <w:lang w:val="en-US"/>
        </w:rPr>
        <w:t>wish;</w:t>
      </w:r>
    </w:p>
    <w:p w:rsidR="00E252B9" w:rsidRPr="00160C36" w:rsidRDefault="00327195">
      <w:pPr>
        <w:pStyle w:val="a3"/>
        <w:spacing w:line="322" w:lineRule="exact"/>
        <w:ind w:left="1381" w:firstLine="0"/>
        <w:rPr>
          <w:lang w:val="en-US"/>
        </w:rPr>
      </w:pPr>
      <w:r>
        <w:t>конструкции</w:t>
      </w:r>
      <w:r w:rsidRPr="00160C36">
        <w:rPr>
          <w:spacing w:val="-3"/>
          <w:lang w:val="en-US"/>
        </w:rPr>
        <w:t xml:space="preserve"> </w:t>
      </w:r>
      <w:r>
        <w:t>с</w:t>
      </w:r>
      <w:r w:rsidRPr="00160C36">
        <w:rPr>
          <w:spacing w:val="-3"/>
          <w:lang w:val="en-US"/>
        </w:rPr>
        <w:t xml:space="preserve"> </w:t>
      </w:r>
      <w:r>
        <w:t>глаголами</w:t>
      </w:r>
      <w:r w:rsidRPr="00160C36">
        <w:rPr>
          <w:spacing w:val="-4"/>
          <w:lang w:val="en-US"/>
        </w:rPr>
        <w:t xml:space="preserve"> </w:t>
      </w:r>
      <w:r>
        <w:t>на</w:t>
      </w:r>
      <w:r w:rsidRPr="00160C36">
        <w:rPr>
          <w:spacing w:val="-2"/>
          <w:lang w:val="en-US"/>
        </w:rPr>
        <w:t xml:space="preserve"> </w:t>
      </w:r>
      <w:r w:rsidRPr="00160C36">
        <w:rPr>
          <w:lang w:val="en-US"/>
        </w:rPr>
        <w:t>-</w:t>
      </w:r>
      <w:proofErr w:type="spellStart"/>
      <w:r w:rsidRPr="00160C36">
        <w:rPr>
          <w:lang w:val="en-US"/>
        </w:rPr>
        <w:t>ing</w:t>
      </w:r>
      <w:proofErr w:type="spellEnd"/>
      <w:r w:rsidRPr="00160C36">
        <w:rPr>
          <w:lang w:val="en-US"/>
        </w:rPr>
        <w:t>:</w:t>
      </w:r>
      <w:r w:rsidRPr="00160C36">
        <w:rPr>
          <w:spacing w:val="-3"/>
          <w:lang w:val="en-US"/>
        </w:rPr>
        <w:t xml:space="preserve"> </w:t>
      </w:r>
      <w:r w:rsidRPr="00160C36">
        <w:rPr>
          <w:lang w:val="en-US"/>
        </w:rPr>
        <w:t>to</w:t>
      </w:r>
      <w:r w:rsidRPr="00160C36">
        <w:rPr>
          <w:spacing w:val="-4"/>
          <w:lang w:val="en-US"/>
        </w:rPr>
        <w:t xml:space="preserve"> </w:t>
      </w:r>
      <w:r w:rsidRPr="00160C36">
        <w:rPr>
          <w:lang w:val="en-US"/>
        </w:rPr>
        <w:t>love/hate</w:t>
      </w:r>
      <w:r w:rsidRPr="00160C36">
        <w:rPr>
          <w:spacing w:val="-4"/>
          <w:lang w:val="en-US"/>
        </w:rPr>
        <w:t xml:space="preserve"> </w:t>
      </w:r>
      <w:r w:rsidRPr="00160C36">
        <w:rPr>
          <w:lang w:val="en-US"/>
        </w:rPr>
        <w:t xml:space="preserve">doing </w:t>
      </w:r>
      <w:proofErr w:type="spellStart"/>
      <w:r w:rsidRPr="00160C36">
        <w:rPr>
          <w:spacing w:val="-2"/>
          <w:lang w:val="en-US"/>
        </w:rPr>
        <w:t>smth</w:t>
      </w:r>
      <w:proofErr w:type="spellEnd"/>
      <w:r w:rsidRPr="00160C36">
        <w:rPr>
          <w:spacing w:val="-2"/>
          <w:lang w:val="en-US"/>
        </w:rPr>
        <w:t>;</w:t>
      </w:r>
    </w:p>
    <w:p w:rsidR="00E252B9" w:rsidRPr="00160C36" w:rsidRDefault="00327195">
      <w:pPr>
        <w:pStyle w:val="a3"/>
        <w:spacing w:before="33" w:line="264" w:lineRule="auto"/>
        <w:ind w:right="166"/>
        <w:rPr>
          <w:lang w:val="en-US"/>
        </w:rPr>
      </w:pPr>
      <w:r>
        <w:t>конструкции</w:t>
      </w:r>
      <w:r w:rsidRPr="00160C36">
        <w:rPr>
          <w:lang w:val="en-US"/>
        </w:rPr>
        <w:t xml:space="preserve"> c </w:t>
      </w:r>
      <w:r>
        <w:t>глаголами</w:t>
      </w:r>
      <w:r w:rsidRPr="00160C36">
        <w:rPr>
          <w:lang w:val="en-US"/>
        </w:rPr>
        <w:t xml:space="preserve"> to stop, to remember, to forget (</w:t>
      </w:r>
      <w:r>
        <w:t>разница</w:t>
      </w:r>
      <w:r w:rsidRPr="00160C36">
        <w:rPr>
          <w:lang w:val="en-US"/>
        </w:rPr>
        <w:t xml:space="preserve"> </w:t>
      </w:r>
      <w:r>
        <w:t>в</w:t>
      </w:r>
      <w:r w:rsidRPr="00160C36">
        <w:rPr>
          <w:lang w:val="en-US"/>
        </w:rPr>
        <w:t xml:space="preserve"> </w:t>
      </w:r>
      <w:r>
        <w:t>значении</w:t>
      </w:r>
      <w:r w:rsidRPr="00160C36">
        <w:rPr>
          <w:lang w:val="en-US"/>
        </w:rPr>
        <w:t xml:space="preserve"> to stop doing </w:t>
      </w:r>
      <w:proofErr w:type="spellStart"/>
      <w:r w:rsidRPr="00160C36">
        <w:rPr>
          <w:lang w:val="en-US"/>
        </w:rPr>
        <w:t>smth</w:t>
      </w:r>
      <w:proofErr w:type="spellEnd"/>
      <w:r w:rsidRPr="00160C36">
        <w:rPr>
          <w:lang w:val="en-US"/>
        </w:rPr>
        <w:t xml:space="preserve"> </w:t>
      </w:r>
      <w:r>
        <w:t>и</w:t>
      </w:r>
      <w:r w:rsidRPr="00160C36">
        <w:rPr>
          <w:lang w:val="en-US"/>
        </w:rPr>
        <w:t xml:space="preserve"> to stop to do </w:t>
      </w:r>
      <w:proofErr w:type="spellStart"/>
      <w:r w:rsidRPr="00160C36">
        <w:rPr>
          <w:lang w:val="en-US"/>
        </w:rPr>
        <w:t>smth</w:t>
      </w:r>
      <w:proofErr w:type="spellEnd"/>
      <w:r w:rsidRPr="00160C36">
        <w:rPr>
          <w:lang w:val="en-US"/>
        </w:rPr>
        <w:t>);</w:t>
      </w:r>
    </w:p>
    <w:p w:rsidR="00E252B9" w:rsidRPr="00160C36" w:rsidRDefault="00327195">
      <w:pPr>
        <w:pStyle w:val="a3"/>
        <w:spacing w:line="264" w:lineRule="auto"/>
        <w:ind w:left="1381" w:right="2936" w:firstLine="0"/>
        <w:jc w:val="left"/>
        <w:rPr>
          <w:lang w:val="en-US"/>
        </w:rPr>
      </w:pPr>
      <w:r>
        <w:t>конструкция</w:t>
      </w:r>
      <w:r w:rsidRPr="00160C36">
        <w:rPr>
          <w:lang w:val="en-US"/>
        </w:rPr>
        <w:t xml:space="preserve"> It takes me … to do </w:t>
      </w:r>
      <w:proofErr w:type="spellStart"/>
      <w:r w:rsidRPr="00160C36">
        <w:rPr>
          <w:lang w:val="en-US"/>
        </w:rPr>
        <w:t>smth</w:t>
      </w:r>
      <w:proofErr w:type="spellEnd"/>
      <w:r w:rsidRPr="00160C36">
        <w:rPr>
          <w:lang w:val="en-US"/>
        </w:rPr>
        <w:t xml:space="preserve">; </w:t>
      </w:r>
      <w:r>
        <w:t>конструкция</w:t>
      </w:r>
      <w:r w:rsidRPr="00160C36">
        <w:rPr>
          <w:spacing w:val="-4"/>
          <w:lang w:val="en-US"/>
        </w:rPr>
        <w:t xml:space="preserve"> </w:t>
      </w:r>
      <w:r w:rsidRPr="00160C36">
        <w:rPr>
          <w:lang w:val="en-US"/>
        </w:rPr>
        <w:t>used</w:t>
      </w:r>
      <w:r w:rsidRPr="00160C36">
        <w:rPr>
          <w:spacing w:val="-7"/>
          <w:lang w:val="en-US"/>
        </w:rPr>
        <w:t xml:space="preserve"> </w:t>
      </w:r>
      <w:r w:rsidRPr="00160C36">
        <w:rPr>
          <w:lang w:val="en-US"/>
        </w:rPr>
        <w:t>to</w:t>
      </w:r>
      <w:r w:rsidRPr="00160C36">
        <w:rPr>
          <w:spacing w:val="-7"/>
          <w:lang w:val="en-US"/>
        </w:rPr>
        <w:t xml:space="preserve"> </w:t>
      </w:r>
      <w:r w:rsidRPr="00160C36">
        <w:rPr>
          <w:lang w:val="en-US"/>
        </w:rPr>
        <w:t>+</w:t>
      </w:r>
      <w:r w:rsidRPr="00160C36">
        <w:rPr>
          <w:spacing w:val="-10"/>
          <w:lang w:val="en-US"/>
        </w:rPr>
        <w:t xml:space="preserve"> </w:t>
      </w:r>
      <w:r>
        <w:t>инфинитив</w:t>
      </w:r>
      <w:r w:rsidRPr="00160C36">
        <w:rPr>
          <w:spacing w:val="-7"/>
          <w:lang w:val="en-US"/>
        </w:rPr>
        <w:t xml:space="preserve"> </w:t>
      </w:r>
      <w:r>
        <w:t>глагола</w:t>
      </w:r>
      <w:r w:rsidRPr="00160C36">
        <w:rPr>
          <w:lang w:val="en-US"/>
        </w:rPr>
        <w:t>;</w:t>
      </w:r>
    </w:p>
    <w:p w:rsidR="00E252B9" w:rsidRPr="00160C36" w:rsidRDefault="00327195">
      <w:pPr>
        <w:pStyle w:val="a3"/>
        <w:spacing w:line="322" w:lineRule="exact"/>
        <w:ind w:left="1381" w:firstLine="0"/>
        <w:jc w:val="left"/>
        <w:rPr>
          <w:lang w:val="en-US"/>
        </w:rPr>
      </w:pPr>
      <w:r>
        <w:t>конструкции</w:t>
      </w:r>
      <w:r w:rsidRPr="00160C36">
        <w:rPr>
          <w:spacing w:val="-4"/>
          <w:lang w:val="en-US"/>
        </w:rPr>
        <w:t xml:space="preserve"> </w:t>
      </w:r>
      <w:proofErr w:type="spellStart"/>
      <w:r w:rsidRPr="00160C36">
        <w:rPr>
          <w:lang w:val="en-US"/>
        </w:rPr>
        <w:t>be</w:t>
      </w:r>
      <w:proofErr w:type="spellEnd"/>
      <w:r w:rsidRPr="00160C36">
        <w:rPr>
          <w:lang w:val="en-US"/>
        </w:rPr>
        <w:t>/get</w:t>
      </w:r>
      <w:r w:rsidRPr="00160C36">
        <w:rPr>
          <w:spacing w:val="-5"/>
          <w:lang w:val="en-US"/>
        </w:rPr>
        <w:t xml:space="preserve"> </w:t>
      </w:r>
      <w:r w:rsidRPr="00160C36">
        <w:rPr>
          <w:lang w:val="en-US"/>
        </w:rPr>
        <w:t>used</w:t>
      </w:r>
      <w:r w:rsidRPr="00160C36">
        <w:rPr>
          <w:spacing w:val="-2"/>
          <w:lang w:val="en-US"/>
        </w:rPr>
        <w:t xml:space="preserve"> </w:t>
      </w:r>
      <w:r w:rsidRPr="00160C36">
        <w:rPr>
          <w:lang w:val="en-US"/>
        </w:rPr>
        <w:t>to</w:t>
      </w:r>
      <w:r w:rsidRPr="00160C36">
        <w:rPr>
          <w:spacing w:val="-2"/>
          <w:lang w:val="en-US"/>
        </w:rPr>
        <w:t xml:space="preserve"> </w:t>
      </w:r>
      <w:proofErr w:type="spellStart"/>
      <w:r w:rsidRPr="00160C36">
        <w:rPr>
          <w:lang w:val="en-US"/>
        </w:rPr>
        <w:t>smth</w:t>
      </w:r>
      <w:proofErr w:type="spellEnd"/>
      <w:r w:rsidRPr="00160C36">
        <w:rPr>
          <w:lang w:val="en-US"/>
        </w:rPr>
        <w:t>,</w:t>
      </w:r>
      <w:r w:rsidRPr="00160C36">
        <w:rPr>
          <w:spacing w:val="-4"/>
          <w:lang w:val="en-US"/>
        </w:rPr>
        <w:t xml:space="preserve"> </w:t>
      </w:r>
      <w:r w:rsidRPr="00160C36">
        <w:rPr>
          <w:lang w:val="en-US"/>
        </w:rPr>
        <w:t>be/get</w:t>
      </w:r>
      <w:r w:rsidRPr="00160C36">
        <w:rPr>
          <w:spacing w:val="-2"/>
          <w:lang w:val="en-US"/>
        </w:rPr>
        <w:t xml:space="preserve"> </w:t>
      </w:r>
      <w:r w:rsidRPr="00160C36">
        <w:rPr>
          <w:lang w:val="en-US"/>
        </w:rPr>
        <w:t>used</w:t>
      </w:r>
      <w:r w:rsidRPr="00160C36">
        <w:rPr>
          <w:spacing w:val="-5"/>
          <w:lang w:val="en-US"/>
        </w:rPr>
        <w:t xml:space="preserve"> </w:t>
      </w:r>
      <w:r w:rsidRPr="00160C36">
        <w:rPr>
          <w:lang w:val="en-US"/>
        </w:rPr>
        <w:t>to</w:t>
      </w:r>
      <w:r w:rsidRPr="00160C36">
        <w:rPr>
          <w:spacing w:val="-2"/>
          <w:lang w:val="en-US"/>
        </w:rPr>
        <w:t xml:space="preserve"> </w:t>
      </w:r>
      <w:r w:rsidRPr="00160C36">
        <w:rPr>
          <w:lang w:val="en-US"/>
        </w:rPr>
        <w:t>doing</w:t>
      </w:r>
      <w:r w:rsidRPr="00160C36">
        <w:rPr>
          <w:spacing w:val="-1"/>
          <w:lang w:val="en-US"/>
        </w:rPr>
        <w:t xml:space="preserve"> </w:t>
      </w:r>
      <w:proofErr w:type="spellStart"/>
      <w:r w:rsidRPr="00160C36">
        <w:rPr>
          <w:spacing w:val="-2"/>
          <w:lang w:val="en-US"/>
        </w:rPr>
        <w:t>smth</w:t>
      </w:r>
      <w:proofErr w:type="spellEnd"/>
      <w:r w:rsidRPr="00160C36">
        <w:rPr>
          <w:spacing w:val="-2"/>
          <w:lang w:val="en-US"/>
        </w:rPr>
        <w:t>;</w:t>
      </w:r>
    </w:p>
    <w:p w:rsidR="00E252B9" w:rsidRPr="00160C36" w:rsidRDefault="00327195">
      <w:pPr>
        <w:pStyle w:val="a3"/>
        <w:spacing w:before="33" w:line="264" w:lineRule="auto"/>
        <w:ind w:right="165"/>
        <w:rPr>
          <w:lang w:val="en-US"/>
        </w:rPr>
      </w:pPr>
      <w:r>
        <w:t>конструкции</w:t>
      </w:r>
      <w:r w:rsidRPr="00160C36">
        <w:rPr>
          <w:lang w:val="en-US"/>
        </w:rPr>
        <w:t xml:space="preserve"> I prefer, I’d prefer, I’d rather prefer, </w:t>
      </w:r>
      <w:r>
        <w:t>выражающие</w:t>
      </w:r>
      <w:r w:rsidRPr="00160C36">
        <w:rPr>
          <w:lang w:val="en-US"/>
        </w:rPr>
        <w:t xml:space="preserve"> </w:t>
      </w:r>
      <w:r>
        <w:t>предпочтение</w:t>
      </w:r>
      <w:r w:rsidRPr="00160C36">
        <w:rPr>
          <w:lang w:val="en-US"/>
        </w:rPr>
        <w:t xml:space="preserve">, </w:t>
      </w:r>
      <w:r>
        <w:t>а</w:t>
      </w:r>
      <w:r w:rsidRPr="00160C36">
        <w:rPr>
          <w:lang w:val="en-US"/>
        </w:rPr>
        <w:t xml:space="preserve"> </w:t>
      </w:r>
      <w:r>
        <w:t>также</w:t>
      </w:r>
      <w:r w:rsidRPr="00160C36">
        <w:rPr>
          <w:lang w:val="en-US"/>
        </w:rPr>
        <w:t xml:space="preserve"> </w:t>
      </w:r>
      <w:r>
        <w:t>конструкций</w:t>
      </w:r>
      <w:r w:rsidRPr="00160C36">
        <w:rPr>
          <w:lang w:val="en-US"/>
        </w:rPr>
        <w:t xml:space="preserve"> I’d rather, You’d better;</w:t>
      </w:r>
    </w:p>
    <w:p w:rsidR="00E252B9" w:rsidRDefault="00327195">
      <w:pPr>
        <w:pStyle w:val="a3"/>
        <w:spacing w:line="264" w:lineRule="auto"/>
        <w:ind w:right="167"/>
      </w:pPr>
      <w:r>
        <w:t>подлежащее, выраженное собирательным существительным (</w:t>
      </w:r>
      <w:proofErr w:type="spellStart"/>
      <w:r>
        <w:t>family</w:t>
      </w:r>
      <w:proofErr w:type="spellEnd"/>
      <w:r>
        <w:t xml:space="preserve">, </w:t>
      </w:r>
      <w:proofErr w:type="spellStart"/>
      <w:r>
        <w:t>police</w:t>
      </w:r>
      <w:proofErr w:type="spellEnd"/>
      <w:r>
        <w:t>), и его согласование со сказуемым;</w:t>
      </w:r>
    </w:p>
    <w:p w:rsidR="00E252B9" w:rsidRDefault="00327195">
      <w:pPr>
        <w:pStyle w:val="a3"/>
        <w:spacing w:line="264" w:lineRule="auto"/>
        <w:ind w:right="163"/>
      </w:pPr>
      <w:r>
        <w:t>глаголы (правильные и неправильные) в видовременных формах действительного залога в изъявительном наклонении (</w:t>
      </w:r>
      <w:proofErr w:type="spellStart"/>
      <w:r>
        <w:t>Present</w:t>
      </w:r>
      <w:proofErr w:type="spellEnd"/>
      <w:r>
        <w:t>/</w:t>
      </w:r>
      <w:proofErr w:type="spellStart"/>
      <w:r>
        <w:t>Past</w:t>
      </w:r>
      <w:proofErr w:type="spellEnd"/>
      <w:r>
        <w:t>/</w:t>
      </w:r>
      <w:proofErr w:type="spellStart"/>
      <w:r>
        <w:t>Future</w:t>
      </w:r>
      <w:proofErr w:type="spellEnd"/>
      <w:r>
        <w:t xml:space="preserve"> </w:t>
      </w:r>
      <w:proofErr w:type="spellStart"/>
      <w:r>
        <w:t>Simple</w:t>
      </w:r>
      <w:proofErr w:type="spellEnd"/>
      <w:r>
        <w:t xml:space="preserve"> </w:t>
      </w:r>
      <w:proofErr w:type="spellStart"/>
      <w:r>
        <w:t>Tense</w:t>
      </w:r>
      <w:proofErr w:type="spellEnd"/>
      <w:r>
        <w:t xml:space="preserve">, </w:t>
      </w:r>
      <w:proofErr w:type="spellStart"/>
      <w:r>
        <w:t>Present</w:t>
      </w:r>
      <w:proofErr w:type="spellEnd"/>
      <w:r>
        <w:t>/</w:t>
      </w:r>
      <w:proofErr w:type="spellStart"/>
      <w:r>
        <w:t>Past</w:t>
      </w:r>
      <w:proofErr w:type="spellEnd"/>
      <w:r>
        <w:t>/</w:t>
      </w:r>
      <w:proofErr w:type="spellStart"/>
      <w:r>
        <w:t>Future</w:t>
      </w:r>
      <w:proofErr w:type="spellEnd"/>
      <w:r>
        <w:t xml:space="preserve"> </w:t>
      </w:r>
      <w:proofErr w:type="spellStart"/>
      <w:r>
        <w:t>Continuous</w:t>
      </w:r>
      <w:proofErr w:type="spellEnd"/>
      <w:r>
        <w:t xml:space="preserve"> </w:t>
      </w:r>
      <w:proofErr w:type="spellStart"/>
      <w:r>
        <w:t>Tense</w:t>
      </w:r>
      <w:proofErr w:type="spellEnd"/>
      <w:r>
        <w:t xml:space="preserve">, </w:t>
      </w:r>
      <w:proofErr w:type="spellStart"/>
      <w:r>
        <w:t>Present</w:t>
      </w:r>
      <w:proofErr w:type="spellEnd"/>
      <w:r>
        <w:t>/</w:t>
      </w:r>
      <w:proofErr w:type="spellStart"/>
      <w:r>
        <w:t>Past</w:t>
      </w:r>
      <w:proofErr w:type="spellEnd"/>
      <w:r>
        <w:t xml:space="preserve"> </w:t>
      </w:r>
      <w:proofErr w:type="spellStart"/>
      <w:r>
        <w:t>Perfect</w:t>
      </w:r>
      <w:proofErr w:type="spellEnd"/>
      <w:r>
        <w:t xml:space="preserve"> </w:t>
      </w:r>
      <w:proofErr w:type="spellStart"/>
      <w:r>
        <w:t>Tense</w:t>
      </w:r>
      <w:proofErr w:type="spellEnd"/>
      <w:r>
        <w:t xml:space="preserve">, </w:t>
      </w:r>
      <w:proofErr w:type="spellStart"/>
      <w:r>
        <w:t>Present</w:t>
      </w:r>
      <w:proofErr w:type="spellEnd"/>
      <w:r>
        <w:t xml:space="preserve"> </w:t>
      </w:r>
      <w:proofErr w:type="spellStart"/>
      <w:r>
        <w:t>Perfect</w:t>
      </w:r>
      <w:proofErr w:type="spellEnd"/>
      <w:r>
        <w:t xml:space="preserve"> </w:t>
      </w:r>
      <w:proofErr w:type="spellStart"/>
      <w:r>
        <w:t>Continuous</w:t>
      </w:r>
      <w:proofErr w:type="spellEnd"/>
      <w:r>
        <w:t xml:space="preserve"> </w:t>
      </w:r>
      <w:proofErr w:type="spellStart"/>
      <w:r>
        <w:t>Tense</w:t>
      </w:r>
      <w:proofErr w:type="spellEnd"/>
      <w:r>
        <w:t xml:space="preserve">, </w:t>
      </w:r>
      <w:proofErr w:type="spellStart"/>
      <w:r>
        <w:t>Future-in-the-Past</w:t>
      </w:r>
      <w:proofErr w:type="spellEnd"/>
      <w:r>
        <w:t xml:space="preserve"> </w:t>
      </w:r>
      <w:proofErr w:type="spellStart"/>
      <w:r>
        <w:t>Tense</w:t>
      </w:r>
      <w:proofErr w:type="spellEnd"/>
      <w:r>
        <w:t>) и наиболее употребительных формах страдательного залога (</w:t>
      </w:r>
      <w:proofErr w:type="spellStart"/>
      <w:r>
        <w:t>Present</w:t>
      </w:r>
      <w:proofErr w:type="spellEnd"/>
      <w:r>
        <w:t>/</w:t>
      </w:r>
      <w:proofErr w:type="spellStart"/>
      <w:r>
        <w:t>Past</w:t>
      </w:r>
      <w:proofErr w:type="spellEnd"/>
      <w:r>
        <w:t xml:space="preserve"> </w:t>
      </w:r>
      <w:proofErr w:type="spellStart"/>
      <w:r>
        <w:t>Simple</w:t>
      </w:r>
      <w:proofErr w:type="spellEnd"/>
      <w:r>
        <w:t xml:space="preserve"> </w:t>
      </w:r>
      <w:proofErr w:type="spellStart"/>
      <w:r>
        <w:t>Passive</w:t>
      </w:r>
      <w:proofErr w:type="spellEnd"/>
      <w:r>
        <w:t xml:space="preserve">, </w:t>
      </w:r>
      <w:proofErr w:type="spellStart"/>
      <w:r>
        <w:t>Present</w:t>
      </w:r>
      <w:proofErr w:type="spellEnd"/>
      <w:r>
        <w:t xml:space="preserve"> </w:t>
      </w:r>
      <w:proofErr w:type="spellStart"/>
      <w:r>
        <w:t>Perfect</w:t>
      </w:r>
      <w:proofErr w:type="spellEnd"/>
      <w:r>
        <w:t xml:space="preserve"> </w:t>
      </w:r>
      <w:proofErr w:type="spellStart"/>
      <w:r>
        <w:t>Passive</w:t>
      </w:r>
      <w:proofErr w:type="spellEnd"/>
      <w:r>
        <w:t>);</w:t>
      </w:r>
    </w:p>
    <w:p w:rsidR="00E252B9" w:rsidRPr="00160C36" w:rsidRDefault="00327195">
      <w:pPr>
        <w:pStyle w:val="a3"/>
        <w:spacing w:line="264" w:lineRule="auto"/>
        <w:ind w:right="165"/>
        <w:rPr>
          <w:lang w:val="en-US"/>
        </w:rPr>
      </w:pPr>
      <w:r>
        <w:t>конструкция</w:t>
      </w:r>
      <w:r w:rsidRPr="00160C36">
        <w:rPr>
          <w:lang w:val="en-US"/>
        </w:rPr>
        <w:t xml:space="preserve"> to be going to, </w:t>
      </w:r>
      <w:r>
        <w:t>формы</w:t>
      </w:r>
      <w:r w:rsidRPr="00160C36">
        <w:rPr>
          <w:lang w:val="en-US"/>
        </w:rPr>
        <w:t xml:space="preserve"> Future Simple Tense </w:t>
      </w:r>
      <w:r>
        <w:t>и</w:t>
      </w:r>
      <w:r w:rsidRPr="00160C36">
        <w:rPr>
          <w:lang w:val="en-US"/>
        </w:rPr>
        <w:t xml:space="preserve"> Present Continuous Tense </w:t>
      </w:r>
      <w:r>
        <w:t>для</w:t>
      </w:r>
      <w:r w:rsidRPr="00160C36">
        <w:rPr>
          <w:lang w:val="en-US"/>
        </w:rPr>
        <w:t xml:space="preserve"> </w:t>
      </w:r>
      <w:r>
        <w:t>выражения</w:t>
      </w:r>
      <w:r w:rsidRPr="00160C36">
        <w:rPr>
          <w:lang w:val="en-US"/>
        </w:rPr>
        <w:t xml:space="preserve"> </w:t>
      </w:r>
      <w:r>
        <w:t>будущего</w:t>
      </w:r>
      <w:r w:rsidRPr="00160C36">
        <w:rPr>
          <w:lang w:val="en-US"/>
        </w:rPr>
        <w:t xml:space="preserve"> </w:t>
      </w:r>
      <w:r>
        <w:t>действия</w:t>
      </w:r>
      <w:r w:rsidRPr="00160C36">
        <w:rPr>
          <w:lang w:val="en-US"/>
        </w:rPr>
        <w:t>;</w:t>
      </w:r>
    </w:p>
    <w:p w:rsidR="00E252B9" w:rsidRPr="00160C36" w:rsidRDefault="00327195">
      <w:pPr>
        <w:pStyle w:val="a3"/>
        <w:spacing w:line="264" w:lineRule="auto"/>
        <w:ind w:right="165"/>
        <w:rPr>
          <w:lang w:val="en-US"/>
        </w:rPr>
      </w:pPr>
      <w:r>
        <w:t>модальные</w:t>
      </w:r>
      <w:r w:rsidRPr="00160C36">
        <w:rPr>
          <w:lang w:val="en-US"/>
        </w:rPr>
        <w:t xml:space="preserve"> </w:t>
      </w:r>
      <w:r>
        <w:t>глаголы</w:t>
      </w:r>
      <w:r w:rsidRPr="00160C36">
        <w:rPr>
          <w:lang w:val="en-US"/>
        </w:rPr>
        <w:t xml:space="preserve"> </w:t>
      </w:r>
      <w:r>
        <w:t>и</w:t>
      </w:r>
      <w:r w:rsidRPr="00160C36">
        <w:rPr>
          <w:lang w:val="en-US"/>
        </w:rPr>
        <w:t xml:space="preserve"> </w:t>
      </w:r>
      <w:r>
        <w:t>их</w:t>
      </w:r>
      <w:r w:rsidRPr="00160C36">
        <w:rPr>
          <w:lang w:val="en-US"/>
        </w:rPr>
        <w:t xml:space="preserve"> </w:t>
      </w:r>
      <w:r>
        <w:t>эквиваленты</w:t>
      </w:r>
      <w:r w:rsidRPr="00160C36">
        <w:rPr>
          <w:lang w:val="en-US"/>
        </w:rPr>
        <w:t xml:space="preserve"> (can/be able to, could, must/have to, may, might, should, shall, would, will, need);</w:t>
      </w:r>
    </w:p>
    <w:p w:rsidR="00E252B9" w:rsidRPr="00160C36" w:rsidRDefault="00327195">
      <w:pPr>
        <w:pStyle w:val="a3"/>
        <w:spacing w:line="264" w:lineRule="auto"/>
        <w:ind w:right="164"/>
        <w:rPr>
          <w:lang w:val="en-US"/>
        </w:rPr>
      </w:pPr>
      <w:r>
        <w:t>неличные</w:t>
      </w:r>
      <w:r w:rsidRPr="00160C36">
        <w:rPr>
          <w:lang w:val="en-US"/>
        </w:rPr>
        <w:t xml:space="preserve"> </w:t>
      </w:r>
      <w:r>
        <w:t>формы</w:t>
      </w:r>
      <w:r w:rsidRPr="00160C36">
        <w:rPr>
          <w:lang w:val="en-US"/>
        </w:rPr>
        <w:t xml:space="preserve"> </w:t>
      </w:r>
      <w:r>
        <w:t>глагола</w:t>
      </w:r>
      <w:r w:rsidRPr="00160C36">
        <w:rPr>
          <w:lang w:val="en-US"/>
        </w:rPr>
        <w:t xml:space="preserve"> – </w:t>
      </w:r>
      <w:r>
        <w:t>инфинитив</w:t>
      </w:r>
      <w:r w:rsidRPr="00160C36">
        <w:rPr>
          <w:lang w:val="en-US"/>
        </w:rPr>
        <w:t xml:space="preserve">, </w:t>
      </w:r>
      <w:r>
        <w:t>герундий</w:t>
      </w:r>
      <w:r w:rsidRPr="00160C36">
        <w:rPr>
          <w:lang w:val="en-US"/>
        </w:rPr>
        <w:t xml:space="preserve">, </w:t>
      </w:r>
      <w:r>
        <w:t>причастие</w:t>
      </w:r>
      <w:r w:rsidRPr="00160C36">
        <w:rPr>
          <w:lang w:val="en-US"/>
        </w:rPr>
        <w:t xml:space="preserve"> (Participle I </w:t>
      </w:r>
      <w:r>
        <w:t>и</w:t>
      </w:r>
      <w:r w:rsidRPr="00160C36">
        <w:rPr>
          <w:lang w:val="en-US"/>
        </w:rPr>
        <w:t xml:space="preserve"> Participle</w:t>
      </w:r>
      <w:r w:rsidRPr="00160C36">
        <w:rPr>
          <w:spacing w:val="-2"/>
          <w:lang w:val="en-US"/>
        </w:rPr>
        <w:t xml:space="preserve"> </w:t>
      </w:r>
      <w:r w:rsidRPr="00160C36">
        <w:rPr>
          <w:lang w:val="en-US"/>
        </w:rPr>
        <w:t>II),</w:t>
      </w:r>
      <w:r w:rsidRPr="00160C36">
        <w:rPr>
          <w:spacing w:val="-6"/>
          <w:lang w:val="en-US"/>
        </w:rPr>
        <w:t xml:space="preserve"> </w:t>
      </w:r>
      <w:r>
        <w:t>причастия</w:t>
      </w:r>
      <w:r w:rsidRPr="00160C36">
        <w:rPr>
          <w:lang w:val="en-US"/>
        </w:rPr>
        <w:t xml:space="preserve"> </w:t>
      </w:r>
      <w:r>
        <w:t>в</w:t>
      </w:r>
      <w:r w:rsidRPr="00160C36">
        <w:rPr>
          <w:spacing w:val="-3"/>
          <w:lang w:val="en-US"/>
        </w:rPr>
        <w:t xml:space="preserve"> </w:t>
      </w:r>
      <w:r>
        <w:t>функции</w:t>
      </w:r>
      <w:r w:rsidRPr="00160C36">
        <w:rPr>
          <w:lang w:val="en-US"/>
        </w:rPr>
        <w:t xml:space="preserve"> </w:t>
      </w:r>
      <w:r>
        <w:t>определения</w:t>
      </w:r>
      <w:r w:rsidRPr="00160C36">
        <w:rPr>
          <w:spacing w:val="-3"/>
          <w:lang w:val="en-US"/>
        </w:rPr>
        <w:t xml:space="preserve"> </w:t>
      </w:r>
      <w:r w:rsidRPr="00160C36">
        <w:rPr>
          <w:lang w:val="en-US"/>
        </w:rPr>
        <w:t>(Participle I</w:t>
      </w:r>
      <w:r w:rsidRPr="00160C36">
        <w:rPr>
          <w:spacing w:val="-6"/>
          <w:lang w:val="en-US"/>
        </w:rPr>
        <w:t xml:space="preserve"> </w:t>
      </w:r>
      <w:r w:rsidRPr="00160C36">
        <w:rPr>
          <w:lang w:val="en-US"/>
        </w:rPr>
        <w:t>– a</w:t>
      </w:r>
      <w:r w:rsidRPr="00160C36">
        <w:rPr>
          <w:spacing w:val="-2"/>
          <w:lang w:val="en-US"/>
        </w:rPr>
        <w:t xml:space="preserve"> </w:t>
      </w:r>
      <w:r w:rsidRPr="00160C36">
        <w:rPr>
          <w:lang w:val="en-US"/>
        </w:rPr>
        <w:t>playing</w:t>
      </w:r>
      <w:r w:rsidRPr="00160C36">
        <w:rPr>
          <w:spacing w:val="-3"/>
          <w:lang w:val="en-US"/>
        </w:rPr>
        <w:t xml:space="preserve"> </w:t>
      </w:r>
      <w:r w:rsidRPr="00160C36">
        <w:rPr>
          <w:lang w:val="en-US"/>
        </w:rPr>
        <w:t>child, Participle II – a written text);</w:t>
      </w:r>
    </w:p>
    <w:p w:rsidR="00E252B9" w:rsidRDefault="00327195">
      <w:pPr>
        <w:pStyle w:val="a3"/>
        <w:spacing w:line="320" w:lineRule="exact"/>
        <w:ind w:left="1381" w:firstLine="0"/>
      </w:pPr>
      <w:r>
        <w:t>определённый,</w:t>
      </w:r>
      <w:r>
        <w:rPr>
          <w:spacing w:val="-4"/>
        </w:rPr>
        <w:t xml:space="preserve"> </w:t>
      </w:r>
      <w:r>
        <w:t>неопределённый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нулевой</w:t>
      </w:r>
      <w:r>
        <w:rPr>
          <w:spacing w:val="-5"/>
        </w:rPr>
        <w:t xml:space="preserve"> </w:t>
      </w:r>
      <w:r>
        <w:rPr>
          <w:spacing w:val="-2"/>
        </w:rPr>
        <w:t>артикли;</w:t>
      </w:r>
    </w:p>
    <w:p w:rsidR="00E252B9" w:rsidRDefault="00327195">
      <w:pPr>
        <w:pStyle w:val="a3"/>
        <w:spacing w:before="33" w:line="264" w:lineRule="auto"/>
        <w:jc w:val="left"/>
      </w:pPr>
      <w:r>
        <w:t>имена</w:t>
      </w:r>
      <w:r>
        <w:rPr>
          <w:spacing w:val="80"/>
        </w:rPr>
        <w:t xml:space="preserve"> </w:t>
      </w:r>
      <w:r>
        <w:t>существительные</w:t>
      </w:r>
      <w:r>
        <w:rPr>
          <w:spacing w:val="80"/>
        </w:rPr>
        <w:t xml:space="preserve"> </w:t>
      </w:r>
      <w:r>
        <w:t>во</w:t>
      </w:r>
      <w:r>
        <w:rPr>
          <w:spacing w:val="80"/>
        </w:rPr>
        <w:t xml:space="preserve"> </w:t>
      </w:r>
      <w:r>
        <w:t>множественном</w:t>
      </w:r>
      <w:r>
        <w:rPr>
          <w:spacing w:val="80"/>
        </w:rPr>
        <w:t xml:space="preserve"> </w:t>
      </w:r>
      <w:r>
        <w:t>числе,</w:t>
      </w:r>
      <w:r>
        <w:rPr>
          <w:spacing w:val="40"/>
        </w:rPr>
        <w:t xml:space="preserve"> </w:t>
      </w:r>
      <w:proofErr w:type="gramStart"/>
      <w:r>
        <w:t>образованных</w:t>
      </w:r>
      <w:proofErr w:type="gramEnd"/>
      <w:r>
        <w:rPr>
          <w:spacing w:val="80"/>
        </w:rPr>
        <w:t xml:space="preserve"> </w:t>
      </w:r>
      <w:r>
        <w:t>по правилу, и исключения;</w:t>
      </w:r>
    </w:p>
    <w:p w:rsidR="00E252B9" w:rsidRDefault="00327195">
      <w:pPr>
        <w:pStyle w:val="a3"/>
        <w:tabs>
          <w:tab w:val="left" w:pos="3482"/>
          <w:tab w:val="left" w:pos="4464"/>
          <w:tab w:val="left" w:pos="6896"/>
          <w:tab w:val="left" w:pos="8300"/>
          <w:tab w:val="left" w:pos="9330"/>
        </w:tabs>
        <w:spacing w:line="264" w:lineRule="auto"/>
        <w:ind w:right="167"/>
        <w:jc w:val="left"/>
      </w:pPr>
      <w:r>
        <w:rPr>
          <w:spacing w:val="-2"/>
        </w:rPr>
        <w:t>неисчисляемые</w:t>
      </w:r>
      <w:r>
        <w:tab/>
      </w:r>
      <w:r>
        <w:rPr>
          <w:spacing w:val="-4"/>
        </w:rPr>
        <w:t>имена</w:t>
      </w:r>
      <w:r>
        <w:tab/>
      </w:r>
      <w:r>
        <w:rPr>
          <w:spacing w:val="-2"/>
        </w:rPr>
        <w:t>существительные,</w:t>
      </w:r>
      <w:r>
        <w:tab/>
      </w:r>
      <w:r>
        <w:rPr>
          <w:spacing w:val="-2"/>
        </w:rPr>
        <w:t>имеющие</w:t>
      </w:r>
      <w:r>
        <w:tab/>
      </w:r>
      <w:r>
        <w:rPr>
          <w:spacing w:val="-2"/>
        </w:rPr>
        <w:t>форму</w:t>
      </w:r>
      <w:r>
        <w:tab/>
      </w:r>
      <w:r>
        <w:rPr>
          <w:spacing w:val="-2"/>
        </w:rPr>
        <w:t xml:space="preserve">только </w:t>
      </w:r>
      <w:r>
        <w:t>множественного числа;</w:t>
      </w:r>
    </w:p>
    <w:p w:rsidR="00E252B9" w:rsidRDefault="00327195">
      <w:pPr>
        <w:pStyle w:val="a3"/>
        <w:spacing w:line="322" w:lineRule="exact"/>
        <w:ind w:left="1381" w:firstLine="0"/>
        <w:jc w:val="left"/>
      </w:pPr>
      <w:r>
        <w:t>притяжательный</w:t>
      </w:r>
      <w:r>
        <w:rPr>
          <w:spacing w:val="-7"/>
        </w:rPr>
        <w:t xml:space="preserve"> </w:t>
      </w:r>
      <w:r>
        <w:t>падеж</w:t>
      </w:r>
      <w:r>
        <w:rPr>
          <w:spacing w:val="-4"/>
        </w:rPr>
        <w:t xml:space="preserve"> </w:t>
      </w:r>
      <w:r>
        <w:t>имён</w:t>
      </w:r>
      <w:r>
        <w:rPr>
          <w:spacing w:val="-3"/>
        </w:rPr>
        <w:t xml:space="preserve"> </w:t>
      </w:r>
      <w:r>
        <w:rPr>
          <w:spacing w:val="-2"/>
        </w:rPr>
        <w:t>существительных;</w:t>
      </w:r>
    </w:p>
    <w:p w:rsidR="00E252B9" w:rsidRDefault="00E252B9">
      <w:pPr>
        <w:spacing w:line="322" w:lineRule="exact"/>
        <w:sectPr w:rsidR="00E252B9">
          <w:pgSz w:w="11910" w:h="16840"/>
          <w:pgMar w:top="1040" w:right="680" w:bottom="1660" w:left="920" w:header="0" w:footer="1473" w:gutter="0"/>
          <w:cols w:space="720"/>
        </w:sectPr>
      </w:pPr>
    </w:p>
    <w:p w:rsidR="00E252B9" w:rsidRDefault="00327195">
      <w:pPr>
        <w:pStyle w:val="a3"/>
        <w:spacing w:before="67" w:line="264" w:lineRule="auto"/>
        <w:jc w:val="left"/>
      </w:pPr>
      <w:r>
        <w:lastRenderedPageBreak/>
        <w:t>имена</w:t>
      </w:r>
      <w:r>
        <w:rPr>
          <w:spacing w:val="40"/>
        </w:rPr>
        <w:t xml:space="preserve"> </w:t>
      </w:r>
      <w:r>
        <w:t>прилагательные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наречия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положительной,</w:t>
      </w:r>
      <w:r>
        <w:rPr>
          <w:spacing w:val="40"/>
        </w:rPr>
        <w:t xml:space="preserve"> </w:t>
      </w:r>
      <w:r>
        <w:t>сравнительной</w:t>
      </w:r>
      <w:r>
        <w:rPr>
          <w:spacing w:val="40"/>
        </w:rPr>
        <w:t xml:space="preserve"> </w:t>
      </w:r>
      <w:r>
        <w:t>и превосходной степенях, образованных по правилу, и исключения;</w:t>
      </w:r>
    </w:p>
    <w:p w:rsidR="00E252B9" w:rsidRDefault="00327195">
      <w:pPr>
        <w:pStyle w:val="a3"/>
        <w:spacing w:before="2" w:line="264" w:lineRule="auto"/>
        <w:jc w:val="left"/>
      </w:pPr>
      <w:r>
        <w:t>порядок</w:t>
      </w:r>
      <w:r>
        <w:rPr>
          <w:spacing w:val="40"/>
        </w:rPr>
        <w:t xml:space="preserve"> </w:t>
      </w:r>
      <w:r>
        <w:t>следования</w:t>
      </w:r>
      <w:r>
        <w:rPr>
          <w:spacing w:val="40"/>
        </w:rPr>
        <w:t xml:space="preserve"> </w:t>
      </w:r>
      <w:r>
        <w:t>нескольких</w:t>
      </w:r>
      <w:r>
        <w:rPr>
          <w:spacing w:val="40"/>
        </w:rPr>
        <w:t xml:space="preserve"> </w:t>
      </w:r>
      <w:r>
        <w:t>прилагательных</w:t>
      </w:r>
      <w:r>
        <w:rPr>
          <w:spacing w:val="40"/>
        </w:rPr>
        <w:t xml:space="preserve"> </w:t>
      </w:r>
      <w:r>
        <w:t>(мнение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размер</w:t>
      </w:r>
      <w:r>
        <w:rPr>
          <w:spacing w:val="4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возраст – цвет – происхождение);</w:t>
      </w:r>
    </w:p>
    <w:p w:rsidR="00E252B9" w:rsidRPr="00160C36" w:rsidRDefault="00327195">
      <w:pPr>
        <w:pStyle w:val="a3"/>
        <w:spacing w:line="322" w:lineRule="exact"/>
        <w:ind w:left="1381" w:firstLine="0"/>
        <w:jc w:val="left"/>
        <w:rPr>
          <w:lang w:val="en-US"/>
        </w:rPr>
      </w:pPr>
      <w:proofErr w:type="gramStart"/>
      <w:r>
        <w:t>слова</w:t>
      </w:r>
      <w:r w:rsidRPr="00160C36">
        <w:rPr>
          <w:lang w:val="en-US"/>
        </w:rPr>
        <w:t>,</w:t>
      </w:r>
      <w:r w:rsidRPr="00160C36">
        <w:rPr>
          <w:spacing w:val="9"/>
          <w:lang w:val="en-US"/>
        </w:rPr>
        <w:t xml:space="preserve"> </w:t>
      </w:r>
      <w:r>
        <w:t>выражающие</w:t>
      </w:r>
      <w:r w:rsidRPr="00160C36">
        <w:rPr>
          <w:spacing w:val="11"/>
          <w:lang w:val="en-US"/>
        </w:rPr>
        <w:t xml:space="preserve"> </w:t>
      </w:r>
      <w:r>
        <w:t>количество</w:t>
      </w:r>
      <w:r w:rsidRPr="00160C36">
        <w:rPr>
          <w:spacing w:val="11"/>
          <w:lang w:val="en-US"/>
        </w:rPr>
        <w:t xml:space="preserve"> </w:t>
      </w:r>
      <w:r w:rsidRPr="00160C36">
        <w:rPr>
          <w:lang w:val="en-US"/>
        </w:rPr>
        <w:t>(many/much,</w:t>
      </w:r>
      <w:r w:rsidRPr="00160C36">
        <w:rPr>
          <w:spacing w:val="11"/>
          <w:lang w:val="en-US"/>
        </w:rPr>
        <w:t xml:space="preserve"> </w:t>
      </w:r>
      <w:r w:rsidRPr="00160C36">
        <w:rPr>
          <w:lang w:val="en-US"/>
        </w:rPr>
        <w:t>little/a</w:t>
      </w:r>
      <w:r w:rsidRPr="00160C36">
        <w:rPr>
          <w:spacing w:val="10"/>
          <w:lang w:val="en-US"/>
        </w:rPr>
        <w:t xml:space="preserve"> </w:t>
      </w:r>
      <w:r w:rsidRPr="00160C36">
        <w:rPr>
          <w:lang w:val="en-US"/>
        </w:rPr>
        <w:t>little,</w:t>
      </w:r>
      <w:r w:rsidRPr="00160C36">
        <w:rPr>
          <w:spacing w:val="11"/>
          <w:lang w:val="en-US"/>
        </w:rPr>
        <w:t xml:space="preserve"> </w:t>
      </w:r>
      <w:r w:rsidRPr="00160C36">
        <w:rPr>
          <w:lang w:val="en-US"/>
        </w:rPr>
        <w:t>few/a</w:t>
      </w:r>
      <w:r w:rsidRPr="00160C36">
        <w:rPr>
          <w:spacing w:val="10"/>
          <w:lang w:val="en-US"/>
        </w:rPr>
        <w:t xml:space="preserve"> </w:t>
      </w:r>
      <w:r w:rsidRPr="00160C36">
        <w:rPr>
          <w:lang w:val="en-US"/>
        </w:rPr>
        <w:t>few,</w:t>
      </w:r>
      <w:r w:rsidRPr="00160C36">
        <w:rPr>
          <w:spacing w:val="8"/>
          <w:lang w:val="en-US"/>
        </w:rPr>
        <w:t xml:space="preserve"> </w:t>
      </w:r>
      <w:r w:rsidRPr="00160C36">
        <w:rPr>
          <w:lang w:val="en-US"/>
        </w:rPr>
        <w:t>a</w:t>
      </w:r>
      <w:r w:rsidRPr="00160C36">
        <w:rPr>
          <w:spacing w:val="11"/>
          <w:lang w:val="en-US"/>
        </w:rPr>
        <w:t xml:space="preserve"> </w:t>
      </w:r>
      <w:r w:rsidRPr="00160C36">
        <w:rPr>
          <w:spacing w:val="-5"/>
          <w:lang w:val="en-US"/>
        </w:rPr>
        <w:t>lot</w:t>
      </w:r>
      <w:proofErr w:type="gramEnd"/>
    </w:p>
    <w:p w:rsidR="00E252B9" w:rsidRDefault="00327195">
      <w:pPr>
        <w:pStyle w:val="a3"/>
        <w:spacing w:before="31"/>
        <w:ind w:firstLine="0"/>
        <w:jc w:val="left"/>
      </w:pPr>
      <w:proofErr w:type="spellStart"/>
      <w:proofErr w:type="gramStart"/>
      <w:r>
        <w:rPr>
          <w:spacing w:val="-4"/>
        </w:rPr>
        <w:t>of</w:t>
      </w:r>
      <w:proofErr w:type="spellEnd"/>
      <w:r>
        <w:rPr>
          <w:spacing w:val="-4"/>
        </w:rPr>
        <w:t>);</w:t>
      </w:r>
      <w:proofErr w:type="gramEnd"/>
    </w:p>
    <w:p w:rsidR="00E252B9" w:rsidRDefault="00327195">
      <w:pPr>
        <w:pStyle w:val="a3"/>
        <w:tabs>
          <w:tab w:val="left" w:pos="2597"/>
          <w:tab w:val="left" w:pos="4488"/>
          <w:tab w:val="left" w:pos="4944"/>
          <w:tab w:val="left" w:pos="6996"/>
          <w:tab w:val="left" w:pos="7466"/>
          <w:tab w:val="left" w:pos="9068"/>
        </w:tabs>
        <w:spacing w:before="33"/>
        <w:ind w:left="1381" w:firstLine="0"/>
        <w:jc w:val="left"/>
      </w:pPr>
      <w:r>
        <w:rPr>
          <w:spacing w:val="-2"/>
        </w:rPr>
        <w:t>личные</w:t>
      </w:r>
      <w:r>
        <w:tab/>
      </w:r>
      <w:r>
        <w:rPr>
          <w:spacing w:val="-2"/>
        </w:rPr>
        <w:t>местоимения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именительном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объектном</w:t>
      </w:r>
      <w:r>
        <w:tab/>
      </w:r>
      <w:r>
        <w:rPr>
          <w:spacing w:val="-2"/>
        </w:rPr>
        <w:t>падежах,</w:t>
      </w:r>
    </w:p>
    <w:p w:rsidR="00E252B9" w:rsidRDefault="00327195">
      <w:pPr>
        <w:pStyle w:val="a3"/>
        <w:tabs>
          <w:tab w:val="left" w:pos="3047"/>
          <w:tab w:val="left" w:pos="4895"/>
          <w:tab w:val="left" w:pos="5400"/>
          <w:tab w:val="left" w:pos="6116"/>
          <w:tab w:val="left" w:pos="7076"/>
          <w:tab w:val="left" w:pos="7487"/>
          <w:tab w:val="left" w:pos="9214"/>
        </w:tabs>
        <w:spacing w:before="31" w:line="264" w:lineRule="auto"/>
        <w:ind w:right="163" w:firstLine="0"/>
        <w:jc w:val="left"/>
      </w:pPr>
      <w:r>
        <w:rPr>
          <w:spacing w:val="-2"/>
        </w:rPr>
        <w:t>притяжательные</w:t>
      </w:r>
      <w:r>
        <w:tab/>
      </w:r>
      <w:r>
        <w:rPr>
          <w:spacing w:val="-2"/>
        </w:rPr>
        <w:t>местоимения</w:t>
      </w:r>
      <w:r>
        <w:tab/>
      </w:r>
      <w:r>
        <w:rPr>
          <w:spacing w:val="-6"/>
        </w:rPr>
        <w:t>(в</w:t>
      </w:r>
      <w:r>
        <w:tab/>
      </w:r>
      <w:r>
        <w:rPr>
          <w:spacing w:val="-4"/>
        </w:rPr>
        <w:t>том</w:t>
      </w:r>
      <w:r>
        <w:tab/>
      </w:r>
      <w:r>
        <w:rPr>
          <w:spacing w:val="-2"/>
        </w:rPr>
        <w:t>числе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абсолютной</w:t>
      </w:r>
      <w:r>
        <w:tab/>
      </w:r>
      <w:r>
        <w:rPr>
          <w:spacing w:val="-2"/>
        </w:rPr>
        <w:t xml:space="preserve">форме), </w:t>
      </w:r>
      <w:r>
        <w:t>возвратные, указательные, вопросительные местоимения;</w:t>
      </w:r>
    </w:p>
    <w:p w:rsidR="00E252B9" w:rsidRDefault="00327195">
      <w:pPr>
        <w:pStyle w:val="a3"/>
        <w:tabs>
          <w:tab w:val="left" w:pos="3619"/>
          <w:tab w:val="left" w:pos="5456"/>
          <w:tab w:val="left" w:pos="5873"/>
          <w:tab w:val="left" w:pos="6429"/>
          <w:tab w:val="left" w:pos="8333"/>
        </w:tabs>
        <w:spacing w:before="2" w:line="264" w:lineRule="auto"/>
        <w:ind w:right="165"/>
        <w:jc w:val="left"/>
      </w:pPr>
      <w:r>
        <w:rPr>
          <w:spacing w:val="-2"/>
        </w:rPr>
        <w:t>неопределённые</w:t>
      </w:r>
      <w:r>
        <w:tab/>
      </w:r>
      <w:r>
        <w:rPr>
          <w:spacing w:val="-2"/>
        </w:rPr>
        <w:t>местоимения</w:t>
      </w:r>
      <w:r>
        <w:tab/>
      </w:r>
      <w:r>
        <w:rPr>
          <w:spacing w:val="-10"/>
        </w:rPr>
        <w:t>и</w:t>
      </w:r>
      <w:r>
        <w:tab/>
      </w:r>
      <w:r>
        <w:rPr>
          <w:spacing w:val="-6"/>
        </w:rPr>
        <w:t>их</w:t>
      </w:r>
      <w:r>
        <w:tab/>
      </w:r>
      <w:r>
        <w:rPr>
          <w:spacing w:val="-2"/>
        </w:rPr>
        <w:t>производные,</w:t>
      </w:r>
      <w:r>
        <w:tab/>
      </w:r>
      <w:r>
        <w:rPr>
          <w:spacing w:val="-2"/>
        </w:rPr>
        <w:t xml:space="preserve">отрицательные </w:t>
      </w:r>
      <w:r>
        <w:t xml:space="preserve">местоимения </w:t>
      </w:r>
      <w:proofErr w:type="spellStart"/>
      <w:r>
        <w:t>none</w:t>
      </w:r>
      <w:proofErr w:type="spellEnd"/>
      <w:r>
        <w:t xml:space="preserve">, </w:t>
      </w:r>
      <w:proofErr w:type="spellStart"/>
      <w:r>
        <w:t>no</w:t>
      </w:r>
      <w:proofErr w:type="spellEnd"/>
      <w:r>
        <w:t xml:space="preserve"> и производные последнего (</w:t>
      </w:r>
      <w:proofErr w:type="spellStart"/>
      <w:r>
        <w:t>nobody</w:t>
      </w:r>
      <w:proofErr w:type="spellEnd"/>
      <w:r>
        <w:t xml:space="preserve">, </w:t>
      </w:r>
      <w:proofErr w:type="spellStart"/>
      <w:r>
        <w:t>nothing</w:t>
      </w:r>
      <w:proofErr w:type="spellEnd"/>
      <w:r>
        <w:t>, и другие);</w:t>
      </w:r>
    </w:p>
    <w:p w:rsidR="00E252B9" w:rsidRDefault="00327195">
      <w:pPr>
        <w:pStyle w:val="a3"/>
        <w:spacing w:line="322" w:lineRule="exact"/>
        <w:ind w:left="1381" w:firstLine="0"/>
        <w:jc w:val="left"/>
      </w:pPr>
      <w:r>
        <w:t>количественные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порядковые</w:t>
      </w:r>
      <w:r>
        <w:rPr>
          <w:spacing w:val="-3"/>
        </w:rPr>
        <w:t xml:space="preserve"> </w:t>
      </w:r>
      <w:r>
        <w:rPr>
          <w:spacing w:val="-2"/>
        </w:rPr>
        <w:t>числительные;</w:t>
      </w:r>
    </w:p>
    <w:p w:rsidR="00E252B9" w:rsidRDefault="00327195">
      <w:pPr>
        <w:pStyle w:val="a3"/>
        <w:spacing w:before="31" w:line="264" w:lineRule="auto"/>
        <w:jc w:val="left"/>
      </w:pPr>
      <w:r>
        <w:t>предлоги</w:t>
      </w:r>
      <w:r>
        <w:rPr>
          <w:spacing w:val="80"/>
        </w:rPr>
        <w:t xml:space="preserve"> </w:t>
      </w:r>
      <w:r>
        <w:t>места,</w:t>
      </w:r>
      <w:r>
        <w:rPr>
          <w:spacing w:val="80"/>
        </w:rPr>
        <w:t xml:space="preserve"> </w:t>
      </w:r>
      <w:r>
        <w:t>времени,</w:t>
      </w:r>
      <w:r>
        <w:rPr>
          <w:spacing w:val="80"/>
        </w:rPr>
        <w:t xml:space="preserve"> </w:t>
      </w:r>
      <w:r>
        <w:t>направления,</w:t>
      </w:r>
      <w:r>
        <w:rPr>
          <w:spacing w:val="80"/>
        </w:rPr>
        <w:t xml:space="preserve"> </w:t>
      </w:r>
      <w:r>
        <w:t>предлоги,</w:t>
      </w:r>
      <w:r>
        <w:rPr>
          <w:spacing w:val="80"/>
        </w:rPr>
        <w:t xml:space="preserve"> </w:t>
      </w:r>
      <w:r>
        <w:t>употребляемые</w:t>
      </w:r>
      <w:r>
        <w:rPr>
          <w:spacing w:val="80"/>
        </w:rPr>
        <w:t xml:space="preserve"> </w:t>
      </w:r>
      <w:r>
        <w:t>с глаголами в страдательном залоге.</w:t>
      </w:r>
    </w:p>
    <w:p w:rsidR="00E252B9" w:rsidRDefault="00327195">
      <w:pPr>
        <w:pStyle w:val="a4"/>
        <w:numPr>
          <w:ilvl w:val="0"/>
          <w:numId w:val="2"/>
        </w:numPr>
        <w:tabs>
          <w:tab w:val="left" w:pos="1686"/>
        </w:tabs>
        <w:spacing w:line="322" w:lineRule="exact"/>
        <w:ind w:left="1686" w:hanging="305"/>
        <w:rPr>
          <w:sz w:val="28"/>
        </w:rPr>
      </w:pPr>
      <w:r>
        <w:rPr>
          <w:sz w:val="28"/>
        </w:rPr>
        <w:t>владеть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социокультурными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знаниями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умениями:</w:t>
      </w:r>
    </w:p>
    <w:p w:rsidR="00E252B9" w:rsidRDefault="00327195">
      <w:pPr>
        <w:pStyle w:val="a3"/>
        <w:spacing w:before="33" w:line="264" w:lineRule="auto"/>
        <w:ind w:right="167"/>
      </w:pPr>
      <w:r>
        <w:t>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учётом этих различий;</w:t>
      </w:r>
    </w:p>
    <w:p w:rsidR="00E252B9" w:rsidRDefault="00327195">
      <w:pPr>
        <w:pStyle w:val="a3"/>
        <w:spacing w:before="1" w:line="264" w:lineRule="auto"/>
        <w:ind w:right="164"/>
      </w:pPr>
      <w:r>
        <w:t xml:space="preserve">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(государственное устройство, система образования, страницы истории, основные праздники, этикетные особенности общения и </w:t>
      </w:r>
      <w:r>
        <w:rPr>
          <w:spacing w:val="-2"/>
        </w:rPr>
        <w:t>другие);</w:t>
      </w:r>
    </w:p>
    <w:p w:rsidR="00E252B9" w:rsidRDefault="00327195">
      <w:pPr>
        <w:pStyle w:val="a3"/>
        <w:spacing w:line="264" w:lineRule="auto"/>
        <w:ind w:right="164"/>
      </w:pPr>
      <w:r>
        <w:t xml:space="preserve">иметь базовые знания о </w:t>
      </w:r>
      <w:proofErr w:type="spellStart"/>
      <w:r>
        <w:t>социокультурном</w:t>
      </w:r>
      <w:proofErr w:type="spellEnd"/>
      <w:r>
        <w:t xml:space="preserve"> портрете и культурном наследии родной страны и страны/стран изучаемого языка;</w:t>
      </w:r>
    </w:p>
    <w:p w:rsidR="00E252B9" w:rsidRDefault="00327195">
      <w:pPr>
        <w:pStyle w:val="a3"/>
        <w:spacing w:line="264" w:lineRule="auto"/>
        <w:ind w:left="1381" w:right="165" w:firstLine="0"/>
      </w:pPr>
      <w:r>
        <w:t>представлять родную страну и её культуру на иностранном языке; проявлять</w:t>
      </w:r>
      <w:r>
        <w:rPr>
          <w:spacing w:val="40"/>
        </w:rPr>
        <w:t xml:space="preserve"> </w:t>
      </w:r>
      <w:r>
        <w:t>уважение</w:t>
      </w:r>
      <w:r>
        <w:rPr>
          <w:spacing w:val="44"/>
        </w:rPr>
        <w:t xml:space="preserve"> </w:t>
      </w:r>
      <w:r>
        <w:t>к</w:t>
      </w:r>
      <w:r>
        <w:rPr>
          <w:spacing w:val="42"/>
        </w:rPr>
        <w:t xml:space="preserve"> </w:t>
      </w:r>
      <w:r>
        <w:t>иной</w:t>
      </w:r>
      <w:r>
        <w:rPr>
          <w:spacing w:val="45"/>
        </w:rPr>
        <w:t xml:space="preserve"> </w:t>
      </w:r>
      <w:r>
        <w:t>культуре,</w:t>
      </w:r>
      <w:r>
        <w:rPr>
          <w:spacing w:val="44"/>
        </w:rPr>
        <w:t xml:space="preserve"> </w:t>
      </w:r>
      <w:r>
        <w:t>соблюдать</w:t>
      </w:r>
      <w:r>
        <w:rPr>
          <w:spacing w:val="42"/>
        </w:rPr>
        <w:t xml:space="preserve"> </w:t>
      </w:r>
      <w:r>
        <w:t>нормы</w:t>
      </w:r>
      <w:r>
        <w:rPr>
          <w:spacing w:val="40"/>
        </w:rPr>
        <w:t xml:space="preserve"> </w:t>
      </w:r>
      <w:r>
        <w:t>вежливости</w:t>
      </w:r>
      <w:r>
        <w:rPr>
          <w:spacing w:val="45"/>
        </w:rPr>
        <w:t xml:space="preserve"> </w:t>
      </w:r>
      <w:proofErr w:type="gramStart"/>
      <w:r>
        <w:rPr>
          <w:spacing w:val="-10"/>
        </w:rPr>
        <w:t>в</w:t>
      </w:r>
      <w:proofErr w:type="gramEnd"/>
    </w:p>
    <w:p w:rsidR="00E252B9" w:rsidRDefault="00327195">
      <w:pPr>
        <w:pStyle w:val="a3"/>
        <w:spacing w:line="322" w:lineRule="exact"/>
        <w:ind w:firstLine="0"/>
      </w:pPr>
      <w:r>
        <w:t>межкультурном</w:t>
      </w:r>
      <w:r>
        <w:rPr>
          <w:spacing w:val="-7"/>
        </w:rPr>
        <w:t xml:space="preserve"> </w:t>
      </w:r>
      <w:proofErr w:type="gramStart"/>
      <w:r>
        <w:rPr>
          <w:spacing w:val="-2"/>
        </w:rPr>
        <w:t>общении</w:t>
      </w:r>
      <w:proofErr w:type="gramEnd"/>
      <w:r>
        <w:rPr>
          <w:spacing w:val="-2"/>
        </w:rPr>
        <w:t>.</w:t>
      </w:r>
    </w:p>
    <w:p w:rsidR="00E252B9" w:rsidRDefault="00327195">
      <w:pPr>
        <w:pStyle w:val="a4"/>
        <w:numPr>
          <w:ilvl w:val="0"/>
          <w:numId w:val="2"/>
        </w:numPr>
        <w:tabs>
          <w:tab w:val="left" w:pos="1733"/>
        </w:tabs>
        <w:spacing w:before="31" w:line="264" w:lineRule="auto"/>
        <w:ind w:left="781" w:right="164" w:firstLine="600"/>
        <w:jc w:val="both"/>
        <w:rPr>
          <w:sz w:val="28"/>
        </w:rPr>
      </w:pPr>
      <w:r>
        <w:rPr>
          <w:sz w:val="28"/>
        </w:rPr>
        <w:t>владеть компенсаторными умениями, позволяющими в случае сбоя коммуникации, а также в условиях дефицита языковых средств:</w:t>
      </w:r>
    </w:p>
    <w:p w:rsidR="00E252B9" w:rsidRDefault="00327195">
      <w:pPr>
        <w:pStyle w:val="a3"/>
        <w:spacing w:before="2" w:line="264" w:lineRule="auto"/>
        <w:ind w:right="166"/>
      </w:pPr>
      <w:r>
        <w:t xml:space="preserve">использовать различные приёмы переработки информации: при говорении – переспрос, при говорении и письме – описание/перифраз/толкование, при чтении и </w:t>
      </w:r>
      <w:proofErr w:type="spellStart"/>
      <w:r>
        <w:t>аудировании</w:t>
      </w:r>
      <w:proofErr w:type="spellEnd"/>
      <w:r>
        <w:t xml:space="preserve"> – языковую и контекстуальную догадку.</w:t>
      </w:r>
    </w:p>
    <w:p w:rsidR="00E252B9" w:rsidRDefault="00327195">
      <w:pPr>
        <w:pStyle w:val="a4"/>
        <w:numPr>
          <w:ilvl w:val="0"/>
          <w:numId w:val="2"/>
        </w:numPr>
        <w:tabs>
          <w:tab w:val="left" w:pos="1686"/>
        </w:tabs>
        <w:spacing w:line="264" w:lineRule="auto"/>
        <w:ind w:left="1381" w:right="164" w:firstLine="0"/>
        <w:jc w:val="both"/>
        <w:rPr>
          <w:sz w:val="28"/>
        </w:rPr>
      </w:pPr>
      <w:r>
        <w:rPr>
          <w:sz w:val="28"/>
        </w:rPr>
        <w:t xml:space="preserve">владеть </w:t>
      </w:r>
      <w:proofErr w:type="spellStart"/>
      <w:r>
        <w:rPr>
          <w:sz w:val="28"/>
        </w:rPr>
        <w:t>метапредметными</w:t>
      </w:r>
      <w:proofErr w:type="spellEnd"/>
      <w:r>
        <w:rPr>
          <w:sz w:val="28"/>
        </w:rPr>
        <w:t xml:space="preserve"> умениями, позволяющими: совершенствовать</w:t>
      </w:r>
      <w:r>
        <w:rPr>
          <w:spacing w:val="72"/>
          <w:sz w:val="28"/>
        </w:rPr>
        <w:t xml:space="preserve"> </w:t>
      </w:r>
      <w:r>
        <w:rPr>
          <w:sz w:val="28"/>
        </w:rPr>
        <w:t>учебную</w:t>
      </w:r>
      <w:r>
        <w:rPr>
          <w:spacing w:val="72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73"/>
          <w:sz w:val="28"/>
        </w:rPr>
        <w:t xml:space="preserve"> </w:t>
      </w:r>
      <w:r>
        <w:rPr>
          <w:sz w:val="28"/>
        </w:rPr>
        <w:t>по</w:t>
      </w:r>
      <w:r>
        <w:rPr>
          <w:spacing w:val="74"/>
          <w:sz w:val="28"/>
        </w:rPr>
        <w:t xml:space="preserve"> </w:t>
      </w:r>
      <w:r>
        <w:rPr>
          <w:sz w:val="28"/>
        </w:rPr>
        <w:t>овладению</w:t>
      </w:r>
      <w:r>
        <w:rPr>
          <w:spacing w:val="74"/>
          <w:sz w:val="28"/>
        </w:rPr>
        <w:t xml:space="preserve"> </w:t>
      </w:r>
      <w:proofErr w:type="gramStart"/>
      <w:r>
        <w:rPr>
          <w:spacing w:val="-2"/>
          <w:sz w:val="28"/>
        </w:rPr>
        <w:t>иностранным</w:t>
      </w:r>
      <w:proofErr w:type="gramEnd"/>
    </w:p>
    <w:p w:rsidR="00E252B9" w:rsidRDefault="00327195">
      <w:pPr>
        <w:pStyle w:val="a3"/>
        <w:spacing w:line="322" w:lineRule="exact"/>
        <w:ind w:firstLine="0"/>
        <w:jc w:val="left"/>
      </w:pPr>
      <w:r>
        <w:rPr>
          <w:spacing w:val="-2"/>
        </w:rPr>
        <w:t>языком;</w:t>
      </w:r>
    </w:p>
    <w:p w:rsidR="00E252B9" w:rsidRDefault="00E252B9">
      <w:pPr>
        <w:spacing w:line="322" w:lineRule="exact"/>
        <w:sectPr w:rsidR="00E252B9">
          <w:pgSz w:w="11910" w:h="16840"/>
          <w:pgMar w:top="1040" w:right="680" w:bottom="1660" w:left="920" w:header="0" w:footer="1473" w:gutter="0"/>
          <w:cols w:space="720"/>
        </w:sectPr>
      </w:pPr>
    </w:p>
    <w:p w:rsidR="00E252B9" w:rsidRDefault="00327195">
      <w:pPr>
        <w:pStyle w:val="a3"/>
        <w:spacing w:before="67" w:line="264" w:lineRule="auto"/>
        <w:ind w:right="165"/>
      </w:pPr>
      <w:r>
        <w:lastRenderedPageBreak/>
        <w:t xml:space="preserve">сравнивать, классифицировать, систематизировать и обобщать по существенным признакам изученные языковые явления (лексические и </w:t>
      </w:r>
      <w:r>
        <w:rPr>
          <w:spacing w:val="-2"/>
        </w:rPr>
        <w:t>грамматические);</w:t>
      </w:r>
    </w:p>
    <w:p w:rsidR="00E252B9" w:rsidRDefault="00327195">
      <w:pPr>
        <w:pStyle w:val="a3"/>
        <w:spacing w:before="1" w:line="264" w:lineRule="auto"/>
        <w:ind w:right="164"/>
      </w:pPr>
      <w:r>
        <w:t>использовать иноязычные словари и справочники, в том числе информационно-справочные системы в электронной̆ форме;</w:t>
      </w:r>
    </w:p>
    <w:p w:rsidR="00E252B9" w:rsidRDefault="00327195">
      <w:pPr>
        <w:pStyle w:val="a3"/>
        <w:spacing w:line="264" w:lineRule="auto"/>
        <w:ind w:right="165"/>
      </w:pPr>
      <w:r>
        <w:t xml:space="preserve">участвовать в учебно-исследовательской, проектной деятельности предметного и </w:t>
      </w:r>
      <w:proofErr w:type="spellStart"/>
      <w:r>
        <w:t>межпредметного</w:t>
      </w:r>
      <w:proofErr w:type="spellEnd"/>
      <w:r>
        <w:t xml:space="preserve"> характера с использованием материалов на английском языке и применением информационно-коммуникационных </w:t>
      </w:r>
      <w:r>
        <w:rPr>
          <w:spacing w:val="-2"/>
        </w:rPr>
        <w:t>технологий;</w:t>
      </w:r>
    </w:p>
    <w:p w:rsidR="00E252B9" w:rsidRDefault="00327195">
      <w:pPr>
        <w:pStyle w:val="a3"/>
        <w:spacing w:before="1" w:line="264" w:lineRule="auto"/>
        <w:ind w:right="165"/>
      </w:pPr>
      <w:r>
        <w:t>соблюдать правила информационной безопасности в ситуациях повседневной жизни и при работе в сети Интернет.</w:t>
      </w:r>
    </w:p>
    <w:p w:rsidR="00E252B9" w:rsidRDefault="00E252B9">
      <w:pPr>
        <w:spacing w:line="264" w:lineRule="auto"/>
        <w:sectPr w:rsidR="00E252B9">
          <w:pgSz w:w="11910" w:h="16840"/>
          <w:pgMar w:top="1040" w:right="680" w:bottom="1660" w:left="920" w:header="0" w:footer="1473" w:gutter="0"/>
          <w:cols w:space="720"/>
        </w:sectPr>
      </w:pPr>
    </w:p>
    <w:p w:rsidR="00E252B9" w:rsidRDefault="00327195">
      <w:pPr>
        <w:spacing w:before="69" w:after="3" w:line="276" w:lineRule="auto"/>
        <w:ind w:left="403" w:right="4684"/>
        <w:rPr>
          <w:b/>
          <w:sz w:val="28"/>
        </w:rPr>
      </w:pPr>
      <w:r>
        <w:rPr>
          <w:b/>
          <w:sz w:val="28"/>
        </w:rPr>
        <w:lastRenderedPageBreak/>
        <w:t>ТЕМАТИЧЕСКОЕ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ПЛАНИРОВАНИЕ 10 КЛАСС</w:t>
      </w:r>
    </w:p>
    <w:tbl>
      <w:tblPr>
        <w:tblStyle w:val="TableNormal"/>
        <w:tblW w:w="0" w:type="auto"/>
        <w:tblInd w:w="11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737"/>
        <w:gridCol w:w="3473"/>
        <w:gridCol w:w="1227"/>
        <w:gridCol w:w="1877"/>
        <w:gridCol w:w="2535"/>
      </w:tblGrid>
      <w:tr w:rsidR="00E252B9">
        <w:trPr>
          <w:trHeight w:val="362"/>
        </w:trPr>
        <w:tc>
          <w:tcPr>
            <w:tcW w:w="737" w:type="dxa"/>
            <w:vMerge w:val="restart"/>
          </w:tcPr>
          <w:p w:rsidR="00E252B9" w:rsidRDefault="00E252B9">
            <w:pPr>
              <w:pStyle w:val="TableParagraph"/>
              <w:spacing w:before="6"/>
              <w:rPr>
                <w:b/>
                <w:sz w:val="31"/>
              </w:rPr>
            </w:pPr>
          </w:p>
          <w:p w:rsidR="00E252B9" w:rsidRDefault="00327195">
            <w:pPr>
              <w:pStyle w:val="TableParagraph"/>
              <w:spacing w:line="276" w:lineRule="auto"/>
              <w:ind w:left="235" w:right="1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pacing w:val="-5"/>
                <w:sz w:val="24"/>
              </w:rPr>
              <w:t>п</w:t>
            </w:r>
            <w:proofErr w:type="spellEnd"/>
            <w:proofErr w:type="gramEnd"/>
            <w:r>
              <w:rPr>
                <w:b/>
                <w:spacing w:val="-5"/>
                <w:sz w:val="24"/>
              </w:rPr>
              <w:t>/</w:t>
            </w:r>
            <w:proofErr w:type="spellStart"/>
            <w:r>
              <w:rPr>
                <w:b/>
                <w:spacing w:val="-5"/>
                <w:sz w:val="24"/>
              </w:rPr>
              <w:t>п</w:t>
            </w:r>
            <w:proofErr w:type="spellEnd"/>
          </w:p>
        </w:tc>
        <w:tc>
          <w:tcPr>
            <w:tcW w:w="3473" w:type="dxa"/>
            <w:vMerge w:val="restart"/>
          </w:tcPr>
          <w:p w:rsidR="00E252B9" w:rsidRDefault="00E252B9">
            <w:pPr>
              <w:pStyle w:val="TableParagraph"/>
              <w:spacing w:before="6"/>
              <w:rPr>
                <w:b/>
                <w:sz w:val="31"/>
              </w:rPr>
            </w:pPr>
          </w:p>
          <w:p w:rsidR="00E252B9" w:rsidRDefault="00327195">
            <w:pPr>
              <w:pStyle w:val="TableParagraph"/>
              <w:spacing w:line="276" w:lineRule="auto"/>
              <w:ind w:left="234" w:right="80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 тем программы</w:t>
            </w:r>
          </w:p>
        </w:tc>
        <w:tc>
          <w:tcPr>
            <w:tcW w:w="3104" w:type="dxa"/>
            <w:gridSpan w:val="2"/>
          </w:tcPr>
          <w:p w:rsidR="00E252B9" w:rsidRDefault="00327195">
            <w:pPr>
              <w:pStyle w:val="TableParagraph"/>
              <w:spacing w:before="46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  <w:tc>
          <w:tcPr>
            <w:tcW w:w="2535" w:type="dxa"/>
            <w:vMerge w:val="restart"/>
          </w:tcPr>
          <w:p w:rsidR="00E252B9" w:rsidRDefault="00327195">
            <w:pPr>
              <w:pStyle w:val="TableParagraph"/>
              <w:spacing w:before="46" w:line="276" w:lineRule="auto"/>
              <w:ind w:left="2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(цифровые) образовательные ресурсы</w:t>
            </w:r>
          </w:p>
        </w:tc>
      </w:tr>
      <w:tr w:rsidR="00E252B9">
        <w:trPr>
          <w:trHeight w:val="1255"/>
        </w:trPr>
        <w:tc>
          <w:tcPr>
            <w:tcW w:w="737" w:type="dxa"/>
            <w:vMerge/>
            <w:tcBorders>
              <w:top w:val="nil"/>
            </w:tcBorders>
          </w:tcPr>
          <w:p w:rsidR="00E252B9" w:rsidRDefault="00E252B9">
            <w:pPr>
              <w:rPr>
                <w:sz w:val="2"/>
                <w:szCs w:val="2"/>
              </w:rPr>
            </w:pPr>
          </w:p>
        </w:tc>
        <w:tc>
          <w:tcPr>
            <w:tcW w:w="3473" w:type="dxa"/>
            <w:vMerge/>
            <w:tcBorders>
              <w:top w:val="nil"/>
            </w:tcBorders>
          </w:tcPr>
          <w:p w:rsidR="00E252B9" w:rsidRDefault="00E252B9"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</w:tcPr>
          <w:p w:rsidR="00E252B9" w:rsidRDefault="00E252B9">
            <w:pPr>
              <w:pStyle w:val="TableParagraph"/>
              <w:spacing w:before="2"/>
              <w:rPr>
                <w:b/>
                <w:sz w:val="29"/>
              </w:rPr>
            </w:pPr>
          </w:p>
          <w:p w:rsidR="00E252B9" w:rsidRDefault="00327195">
            <w:pPr>
              <w:pStyle w:val="TableParagraph"/>
              <w:ind w:right="383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77" w:type="dxa"/>
          </w:tcPr>
          <w:p w:rsidR="00E252B9" w:rsidRDefault="00327195">
            <w:pPr>
              <w:pStyle w:val="TableParagraph"/>
              <w:spacing w:before="178" w:line="278" w:lineRule="auto"/>
              <w:ind w:left="236" w:right="1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2535" w:type="dxa"/>
            <w:vMerge/>
            <w:tcBorders>
              <w:top w:val="nil"/>
            </w:tcBorders>
          </w:tcPr>
          <w:p w:rsidR="00E252B9" w:rsidRDefault="00E252B9">
            <w:pPr>
              <w:rPr>
                <w:sz w:val="2"/>
                <w:szCs w:val="2"/>
              </w:rPr>
            </w:pPr>
          </w:p>
        </w:tc>
      </w:tr>
      <w:tr w:rsidR="00E252B9">
        <w:trPr>
          <w:trHeight w:val="1948"/>
        </w:trPr>
        <w:tc>
          <w:tcPr>
            <w:tcW w:w="737" w:type="dxa"/>
          </w:tcPr>
          <w:p w:rsidR="00E252B9" w:rsidRDefault="00E252B9">
            <w:pPr>
              <w:pStyle w:val="TableParagraph"/>
              <w:rPr>
                <w:b/>
                <w:sz w:val="26"/>
              </w:rPr>
            </w:pPr>
          </w:p>
          <w:p w:rsidR="00E252B9" w:rsidRDefault="00E252B9">
            <w:pPr>
              <w:pStyle w:val="TableParagraph"/>
              <w:rPr>
                <w:b/>
                <w:sz w:val="26"/>
              </w:rPr>
            </w:pPr>
          </w:p>
          <w:p w:rsidR="00E252B9" w:rsidRDefault="00E252B9">
            <w:pPr>
              <w:pStyle w:val="TableParagraph"/>
              <w:spacing w:before="7"/>
              <w:rPr>
                <w:b/>
                <w:sz w:val="20"/>
              </w:rPr>
            </w:pPr>
          </w:p>
          <w:p w:rsidR="00E252B9" w:rsidRDefault="00327195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73" w:type="dxa"/>
          </w:tcPr>
          <w:p w:rsidR="00E252B9" w:rsidRDefault="00327195">
            <w:pPr>
              <w:pStyle w:val="TableParagraph"/>
              <w:spacing w:before="41" w:line="276" w:lineRule="auto"/>
              <w:ind w:left="234" w:right="80"/>
              <w:rPr>
                <w:sz w:val="24"/>
              </w:rPr>
            </w:pPr>
            <w:r>
              <w:rPr>
                <w:sz w:val="24"/>
              </w:rPr>
              <w:t>Повседневная жизнь семьи. Межличностные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 семье, с друзьями и знакомыми. Конфликтные ситуации,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предупреждение</w:t>
            </w:r>
          </w:p>
          <w:p w:rsidR="00E252B9" w:rsidRDefault="00327195">
            <w:pPr>
              <w:pStyle w:val="TableParagraph"/>
              <w:spacing w:line="276" w:lineRule="exact"/>
              <w:ind w:left="234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разрешение</w:t>
            </w:r>
          </w:p>
        </w:tc>
        <w:tc>
          <w:tcPr>
            <w:tcW w:w="1227" w:type="dxa"/>
          </w:tcPr>
          <w:p w:rsidR="00E252B9" w:rsidRDefault="00E252B9">
            <w:pPr>
              <w:pStyle w:val="TableParagraph"/>
              <w:rPr>
                <w:b/>
                <w:sz w:val="26"/>
              </w:rPr>
            </w:pPr>
          </w:p>
          <w:p w:rsidR="00E252B9" w:rsidRDefault="00E252B9">
            <w:pPr>
              <w:pStyle w:val="TableParagraph"/>
              <w:rPr>
                <w:b/>
                <w:sz w:val="26"/>
              </w:rPr>
            </w:pPr>
          </w:p>
          <w:p w:rsidR="00E252B9" w:rsidRDefault="00E252B9">
            <w:pPr>
              <w:pStyle w:val="TableParagraph"/>
              <w:spacing w:before="7"/>
              <w:rPr>
                <w:b/>
                <w:sz w:val="20"/>
              </w:rPr>
            </w:pPr>
          </w:p>
          <w:p w:rsidR="00E252B9" w:rsidRDefault="00327195">
            <w:pPr>
              <w:pStyle w:val="TableParagraph"/>
              <w:ind w:right="452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877" w:type="dxa"/>
          </w:tcPr>
          <w:p w:rsidR="00E252B9" w:rsidRDefault="00E252B9">
            <w:pPr>
              <w:pStyle w:val="TableParagraph"/>
            </w:pPr>
          </w:p>
        </w:tc>
        <w:tc>
          <w:tcPr>
            <w:tcW w:w="2535" w:type="dxa"/>
          </w:tcPr>
          <w:p w:rsidR="00E252B9" w:rsidRDefault="00E252B9">
            <w:pPr>
              <w:pStyle w:val="TableParagraph"/>
              <w:rPr>
                <w:b/>
                <w:sz w:val="24"/>
              </w:rPr>
            </w:pPr>
          </w:p>
          <w:p w:rsidR="00E252B9" w:rsidRDefault="00E252B9">
            <w:pPr>
              <w:pStyle w:val="TableParagraph"/>
              <w:rPr>
                <w:b/>
                <w:sz w:val="24"/>
              </w:rPr>
            </w:pPr>
          </w:p>
          <w:p w:rsidR="00E252B9" w:rsidRDefault="00E252B9">
            <w:pPr>
              <w:pStyle w:val="TableParagraph"/>
              <w:spacing w:before="7"/>
              <w:rPr>
                <w:b/>
                <w:sz w:val="25"/>
              </w:rPr>
            </w:pPr>
          </w:p>
          <w:p w:rsidR="00E252B9" w:rsidRDefault="00327195">
            <w:pPr>
              <w:pStyle w:val="TableParagraph"/>
              <w:ind w:left="233"/>
            </w:pPr>
            <w:r>
              <w:rPr>
                <w:color w:val="0000FF"/>
                <w:spacing w:val="-2"/>
                <w:u w:val="single" w:color="0000FF"/>
              </w:rPr>
              <w:t>https://resh.edu.ru/</w:t>
            </w:r>
          </w:p>
        </w:tc>
      </w:tr>
      <w:tr w:rsidR="00E252B9">
        <w:trPr>
          <w:trHeight w:val="998"/>
        </w:trPr>
        <w:tc>
          <w:tcPr>
            <w:tcW w:w="737" w:type="dxa"/>
          </w:tcPr>
          <w:p w:rsidR="00E252B9" w:rsidRDefault="00E252B9">
            <w:pPr>
              <w:pStyle w:val="TableParagraph"/>
              <w:spacing w:before="3"/>
              <w:rPr>
                <w:b/>
                <w:sz w:val="31"/>
              </w:rPr>
            </w:pPr>
          </w:p>
          <w:p w:rsidR="00E252B9" w:rsidRDefault="00327195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473" w:type="dxa"/>
          </w:tcPr>
          <w:p w:rsidR="00E252B9" w:rsidRDefault="00327195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Внешность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характеристика</w:t>
            </w:r>
          </w:p>
          <w:p w:rsidR="00E252B9" w:rsidRDefault="00327195">
            <w:pPr>
              <w:pStyle w:val="TableParagraph"/>
              <w:spacing w:before="9" w:line="310" w:lineRule="atLeast"/>
              <w:ind w:left="234" w:right="701"/>
              <w:rPr>
                <w:sz w:val="24"/>
              </w:rPr>
            </w:pPr>
            <w:r>
              <w:rPr>
                <w:sz w:val="24"/>
              </w:rPr>
              <w:t>человека,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литературного </w:t>
            </w:r>
            <w:r>
              <w:rPr>
                <w:spacing w:val="-2"/>
                <w:sz w:val="24"/>
              </w:rPr>
              <w:t>персонажа</w:t>
            </w:r>
          </w:p>
        </w:tc>
        <w:tc>
          <w:tcPr>
            <w:tcW w:w="1227" w:type="dxa"/>
          </w:tcPr>
          <w:p w:rsidR="00E252B9" w:rsidRDefault="00E252B9">
            <w:pPr>
              <w:pStyle w:val="TableParagraph"/>
              <w:spacing w:before="3"/>
              <w:rPr>
                <w:b/>
                <w:sz w:val="31"/>
              </w:rPr>
            </w:pPr>
          </w:p>
          <w:p w:rsidR="00E252B9" w:rsidRDefault="00327195">
            <w:pPr>
              <w:pStyle w:val="TableParagraph"/>
              <w:ind w:right="452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77" w:type="dxa"/>
          </w:tcPr>
          <w:p w:rsidR="00E252B9" w:rsidRDefault="00E252B9">
            <w:pPr>
              <w:pStyle w:val="TableParagraph"/>
            </w:pPr>
          </w:p>
        </w:tc>
        <w:tc>
          <w:tcPr>
            <w:tcW w:w="2535" w:type="dxa"/>
          </w:tcPr>
          <w:p w:rsidR="00E252B9" w:rsidRDefault="00E252B9">
            <w:pPr>
              <w:pStyle w:val="TableParagraph"/>
              <w:spacing w:before="3"/>
              <w:rPr>
                <w:b/>
                <w:sz w:val="32"/>
              </w:rPr>
            </w:pPr>
          </w:p>
          <w:p w:rsidR="00E252B9" w:rsidRDefault="00327195">
            <w:pPr>
              <w:pStyle w:val="TableParagraph"/>
              <w:ind w:left="233"/>
            </w:pPr>
            <w:r>
              <w:rPr>
                <w:color w:val="0000FF"/>
                <w:spacing w:val="-2"/>
                <w:u w:val="single" w:color="0000FF"/>
              </w:rPr>
              <w:t>https://resh.edu.ru/</w:t>
            </w:r>
          </w:p>
        </w:tc>
      </w:tr>
      <w:tr w:rsidR="00E252B9">
        <w:trPr>
          <w:trHeight w:val="1948"/>
        </w:trPr>
        <w:tc>
          <w:tcPr>
            <w:tcW w:w="737" w:type="dxa"/>
          </w:tcPr>
          <w:p w:rsidR="00E252B9" w:rsidRDefault="00E252B9">
            <w:pPr>
              <w:pStyle w:val="TableParagraph"/>
              <w:rPr>
                <w:b/>
                <w:sz w:val="26"/>
              </w:rPr>
            </w:pPr>
          </w:p>
          <w:p w:rsidR="00E252B9" w:rsidRDefault="00E252B9">
            <w:pPr>
              <w:pStyle w:val="TableParagraph"/>
              <w:rPr>
                <w:b/>
                <w:sz w:val="26"/>
              </w:rPr>
            </w:pPr>
          </w:p>
          <w:p w:rsidR="00E252B9" w:rsidRDefault="00E252B9">
            <w:pPr>
              <w:pStyle w:val="TableParagraph"/>
              <w:spacing w:before="5"/>
              <w:rPr>
                <w:b/>
                <w:sz w:val="20"/>
              </w:rPr>
            </w:pPr>
          </w:p>
          <w:p w:rsidR="00E252B9" w:rsidRDefault="00327195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473" w:type="dxa"/>
          </w:tcPr>
          <w:p w:rsidR="00E252B9" w:rsidRDefault="00327195">
            <w:pPr>
              <w:pStyle w:val="TableParagraph"/>
              <w:spacing w:before="41" w:line="276" w:lineRule="auto"/>
              <w:ind w:left="234" w:right="80"/>
              <w:rPr>
                <w:sz w:val="24"/>
              </w:rPr>
            </w:pPr>
            <w:r>
              <w:rPr>
                <w:sz w:val="24"/>
              </w:rPr>
              <w:t>Здоровый образ жизни и забота о здоровье: режим труда и отдыха, спорт, сбалансированное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питание, посещение врача. Отказ </w:t>
            </w:r>
            <w:proofErr w:type="gramStart"/>
            <w:r>
              <w:rPr>
                <w:sz w:val="24"/>
              </w:rPr>
              <w:t>от</w:t>
            </w:r>
            <w:proofErr w:type="gramEnd"/>
          </w:p>
          <w:p w:rsidR="00E252B9" w:rsidRDefault="00327195">
            <w:pPr>
              <w:pStyle w:val="TableParagraph"/>
              <w:spacing w:line="276" w:lineRule="exact"/>
              <w:ind w:left="234"/>
              <w:rPr>
                <w:sz w:val="24"/>
              </w:rPr>
            </w:pPr>
            <w:r>
              <w:rPr>
                <w:sz w:val="24"/>
              </w:rPr>
              <w:t xml:space="preserve">вредных </w:t>
            </w:r>
            <w:r>
              <w:rPr>
                <w:spacing w:val="-2"/>
                <w:sz w:val="24"/>
              </w:rPr>
              <w:t>привычек</w:t>
            </w:r>
          </w:p>
        </w:tc>
        <w:tc>
          <w:tcPr>
            <w:tcW w:w="1227" w:type="dxa"/>
          </w:tcPr>
          <w:p w:rsidR="00E252B9" w:rsidRDefault="00E252B9">
            <w:pPr>
              <w:pStyle w:val="TableParagraph"/>
              <w:rPr>
                <w:b/>
                <w:sz w:val="26"/>
              </w:rPr>
            </w:pPr>
          </w:p>
          <w:p w:rsidR="00E252B9" w:rsidRDefault="00E252B9">
            <w:pPr>
              <w:pStyle w:val="TableParagraph"/>
              <w:rPr>
                <w:b/>
                <w:sz w:val="26"/>
              </w:rPr>
            </w:pPr>
          </w:p>
          <w:p w:rsidR="00E252B9" w:rsidRDefault="00E252B9">
            <w:pPr>
              <w:pStyle w:val="TableParagraph"/>
              <w:spacing w:before="5"/>
              <w:rPr>
                <w:b/>
                <w:sz w:val="20"/>
              </w:rPr>
            </w:pPr>
          </w:p>
          <w:p w:rsidR="00E252B9" w:rsidRDefault="00327195">
            <w:pPr>
              <w:pStyle w:val="TableParagraph"/>
              <w:ind w:right="3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877" w:type="dxa"/>
          </w:tcPr>
          <w:p w:rsidR="00E252B9" w:rsidRDefault="00E252B9">
            <w:pPr>
              <w:pStyle w:val="TableParagraph"/>
            </w:pPr>
          </w:p>
        </w:tc>
        <w:tc>
          <w:tcPr>
            <w:tcW w:w="2535" w:type="dxa"/>
          </w:tcPr>
          <w:p w:rsidR="00E252B9" w:rsidRDefault="00E252B9">
            <w:pPr>
              <w:pStyle w:val="TableParagraph"/>
              <w:rPr>
                <w:b/>
                <w:sz w:val="24"/>
              </w:rPr>
            </w:pPr>
          </w:p>
          <w:p w:rsidR="00E252B9" w:rsidRDefault="00E252B9">
            <w:pPr>
              <w:pStyle w:val="TableParagraph"/>
              <w:rPr>
                <w:b/>
                <w:sz w:val="24"/>
              </w:rPr>
            </w:pPr>
          </w:p>
          <w:p w:rsidR="00E252B9" w:rsidRDefault="00E252B9">
            <w:pPr>
              <w:pStyle w:val="TableParagraph"/>
              <w:spacing w:before="7"/>
              <w:rPr>
                <w:b/>
                <w:sz w:val="25"/>
              </w:rPr>
            </w:pPr>
          </w:p>
          <w:p w:rsidR="00E252B9" w:rsidRDefault="00327195">
            <w:pPr>
              <w:pStyle w:val="TableParagraph"/>
              <w:ind w:left="233"/>
            </w:pPr>
            <w:r>
              <w:rPr>
                <w:color w:val="0000FF"/>
                <w:spacing w:val="-2"/>
                <w:u w:val="single" w:color="0000FF"/>
              </w:rPr>
              <w:t>https://resh.edu.ru/</w:t>
            </w:r>
          </w:p>
        </w:tc>
      </w:tr>
      <w:tr w:rsidR="00E252B9">
        <w:trPr>
          <w:trHeight w:val="2584"/>
        </w:trPr>
        <w:tc>
          <w:tcPr>
            <w:tcW w:w="737" w:type="dxa"/>
          </w:tcPr>
          <w:p w:rsidR="00E252B9" w:rsidRDefault="00E252B9">
            <w:pPr>
              <w:pStyle w:val="TableParagraph"/>
              <w:rPr>
                <w:b/>
                <w:sz w:val="26"/>
              </w:rPr>
            </w:pPr>
          </w:p>
          <w:p w:rsidR="00E252B9" w:rsidRDefault="00E252B9">
            <w:pPr>
              <w:pStyle w:val="TableParagraph"/>
              <w:rPr>
                <w:b/>
                <w:sz w:val="26"/>
              </w:rPr>
            </w:pPr>
          </w:p>
          <w:p w:rsidR="00E252B9" w:rsidRDefault="00E252B9">
            <w:pPr>
              <w:pStyle w:val="TableParagraph"/>
              <w:rPr>
                <w:b/>
                <w:sz w:val="26"/>
              </w:rPr>
            </w:pPr>
          </w:p>
          <w:p w:rsidR="00E252B9" w:rsidRDefault="00E252B9">
            <w:pPr>
              <w:pStyle w:val="TableParagraph"/>
              <w:spacing w:before="2"/>
              <w:rPr>
                <w:b/>
              </w:rPr>
            </w:pPr>
          </w:p>
          <w:p w:rsidR="00E252B9" w:rsidRDefault="00327195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473" w:type="dxa"/>
          </w:tcPr>
          <w:p w:rsidR="00E252B9" w:rsidRDefault="00327195">
            <w:pPr>
              <w:pStyle w:val="TableParagraph"/>
              <w:spacing w:before="41" w:line="276" w:lineRule="auto"/>
              <w:ind w:left="234" w:right="216"/>
              <w:rPr>
                <w:sz w:val="24"/>
              </w:rPr>
            </w:pPr>
            <w:r>
              <w:rPr>
                <w:sz w:val="24"/>
              </w:rPr>
              <w:t>Школьное образование, школьная жизнь, школьные праздники. Переписка с зарубежными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сверстниками. Взаимоотношения в школе. Проблемы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решения.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Права и обязанности</w:t>
            </w:r>
          </w:p>
          <w:p w:rsidR="00E252B9" w:rsidRDefault="00327195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старшеклассника</w:t>
            </w:r>
          </w:p>
        </w:tc>
        <w:tc>
          <w:tcPr>
            <w:tcW w:w="1227" w:type="dxa"/>
          </w:tcPr>
          <w:p w:rsidR="00E252B9" w:rsidRDefault="00E252B9">
            <w:pPr>
              <w:pStyle w:val="TableParagraph"/>
              <w:rPr>
                <w:b/>
                <w:sz w:val="26"/>
              </w:rPr>
            </w:pPr>
          </w:p>
          <w:p w:rsidR="00E252B9" w:rsidRDefault="00E252B9">
            <w:pPr>
              <w:pStyle w:val="TableParagraph"/>
              <w:rPr>
                <w:b/>
                <w:sz w:val="26"/>
              </w:rPr>
            </w:pPr>
          </w:p>
          <w:p w:rsidR="00E252B9" w:rsidRDefault="00E252B9">
            <w:pPr>
              <w:pStyle w:val="TableParagraph"/>
              <w:rPr>
                <w:b/>
                <w:sz w:val="26"/>
              </w:rPr>
            </w:pPr>
          </w:p>
          <w:p w:rsidR="00E252B9" w:rsidRDefault="00E252B9">
            <w:pPr>
              <w:pStyle w:val="TableParagraph"/>
              <w:spacing w:before="2"/>
              <w:rPr>
                <w:b/>
              </w:rPr>
            </w:pPr>
          </w:p>
          <w:p w:rsidR="00E252B9" w:rsidRDefault="00327195">
            <w:pPr>
              <w:pStyle w:val="TableParagraph"/>
              <w:ind w:right="452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877" w:type="dxa"/>
          </w:tcPr>
          <w:p w:rsidR="00E252B9" w:rsidRDefault="00E252B9">
            <w:pPr>
              <w:pStyle w:val="TableParagraph"/>
            </w:pPr>
          </w:p>
        </w:tc>
        <w:tc>
          <w:tcPr>
            <w:tcW w:w="2535" w:type="dxa"/>
          </w:tcPr>
          <w:p w:rsidR="00E252B9" w:rsidRDefault="00E252B9">
            <w:pPr>
              <w:pStyle w:val="TableParagraph"/>
              <w:rPr>
                <w:b/>
                <w:sz w:val="24"/>
              </w:rPr>
            </w:pPr>
          </w:p>
          <w:p w:rsidR="00E252B9" w:rsidRDefault="00E252B9">
            <w:pPr>
              <w:pStyle w:val="TableParagraph"/>
              <w:rPr>
                <w:b/>
                <w:sz w:val="24"/>
              </w:rPr>
            </w:pPr>
          </w:p>
          <w:p w:rsidR="00E252B9" w:rsidRDefault="00E252B9">
            <w:pPr>
              <w:pStyle w:val="TableParagraph"/>
              <w:rPr>
                <w:b/>
                <w:sz w:val="24"/>
              </w:rPr>
            </w:pPr>
          </w:p>
          <w:p w:rsidR="00E252B9" w:rsidRDefault="00E252B9">
            <w:pPr>
              <w:pStyle w:val="TableParagraph"/>
              <w:spacing w:before="2"/>
              <w:rPr>
                <w:b/>
                <w:sz w:val="29"/>
              </w:rPr>
            </w:pPr>
          </w:p>
          <w:p w:rsidR="00E252B9" w:rsidRDefault="00327195">
            <w:pPr>
              <w:pStyle w:val="TableParagraph"/>
              <w:ind w:left="233"/>
            </w:pPr>
            <w:r>
              <w:rPr>
                <w:color w:val="0000FF"/>
                <w:spacing w:val="-2"/>
                <w:u w:val="single" w:color="0000FF"/>
              </w:rPr>
              <w:t>https://resh.edu.ru/</w:t>
            </w:r>
          </w:p>
        </w:tc>
      </w:tr>
      <w:tr w:rsidR="00E252B9">
        <w:trPr>
          <w:trHeight w:val="1315"/>
        </w:trPr>
        <w:tc>
          <w:tcPr>
            <w:tcW w:w="737" w:type="dxa"/>
          </w:tcPr>
          <w:p w:rsidR="00E252B9" w:rsidRDefault="00E252B9">
            <w:pPr>
              <w:pStyle w:val="TableParagraph"/>
              <w:rPr>
                <w:b/>
                <w:sz w:val="26"/>
              </w:rPr>
            </w:pPr>
          </w:p>
          <w:p w:rsidR="00E252B9" w:rsidRDefault="00327195">
            <w:pPr>
              <w:pStyle w:val="TableParagraph"/>
              <w:spacing w:before="217"/>
              <w:ind w:left="10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473" w:type="dxa"/>
          </w:tcPr>
          <w:p w:rsidR="00E252B9" w:rsidRDefault="00327195">
            <w:pPr>
              <w:pStyle w:val="TableParagraph"/>
              <w:spacing w:before="41" w:line="276" w:lineRule="auto"/>
              <w:ind w:left="234" w:right="124"/>
              <w:jc w:val="both"/>
              <w:rPr>
                <w:sz w:val="24"/>
              </w:rPr>
            </w:pPr>
            <w:r>
              <w:rPr>
                <w:sz w:val="24"/>
              </w:rPr>
              <w:t>Современный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профессий. Проблемы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профессии. Роль иностранного языка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E252B9" w:rsidRDefault="00327195">
            <w:pPr>
              <w:pStyle w:val="TableParagraph"/>
              <w:ind w:left="234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планах</w:t>
            </w:r>
            <w:proofErr w:type="gramEnd"/>
            <w:r>
              <w:rPr>
                <w:sz w:val="24"/>
              </w:rPr>
              <w:t xml:space="preserve">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будущее</w:t>
            </w:r>
          </w:p>
        </w:tc>
        <w:tc>
          <w:tcPr>
            <w:tcW w:w="1227" w:type="dxa"/>
          </w:tcPr>
          <w:p w:rsidR="00E252B9" w:rsidRDefault="00E252B9">
            <w:pPr>
              <w:pStyle w:val="TableParagraph"/>
              <w:rPr>
                <w:b/>
                <w:sz w:val="26"/>
              </w:rPr>
            </w:pPr>
          </w:p>
          <w:p w:rsidR="00E252B9" w:rsidRDefault="00327195">
            <w:pPr>
              <w:pStyle w:val="TableParagraph"/>
              <w:spacing w:before="217"/>
              <w:ind w:right="452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877" w:type="dxa"/>
          </w:tcPr>
          <w:p w:rsidR="00E252B9" w:rsidRDefault="00E252B9">
            <w:pPr>
              <w:pStyle w:val="TableParagraph"/>
            </w:pPr>
          </w:p>
        </w:tc>
        <w:tc>
          <w:tcPr>
            <w:tcW w:w="2535" w:type="dxa"/>
          </w:tcPr>
          <w:p w:rsidR="00E252B9" w:rsidRDefault="00E252B9">
            <w:pPr>
              <w:pStyle w:val="TableParagraph"/>
              <w:rPr>
                <w:b/>
                <w:sz w:val="24"/>
              </w:rPr>
            </w:pPr>
          </w:p>
          <w:p w:rsidR="00E252B9" w:rsidRDefault="00E252B9">
            <w:pPr>
              <w:pStyle w:val="TableParagraph"/>
              <w:spacing w:before="1"/>
              <w:rPr>
                <w:b/>
              </w:rPr>
            </w:pPr>
          </w:p>
          <w:p w:rsidR="00E252B9" w:rsidRDefault="00327195">
            <w:pPr>
              <w:pStyle w:val="TableParagraph"/>
              <w:ind w:left="233"/>
            </w:pPr>
            <w:r>
              <w:rPr>
                <w:color w:val="0000FF"/>
                <w:spacing w:val="-2"/>
                <w:u w:val="single" w:color="0000FF"/>
              </w:rPr>
              <w:t>https://resh.edu.ru/</w:t>
            </w:r>
          </w:p>
        </w:tc>
      </w:tr>
      <w:tr w:rsidR="00E252B9">
        <w:trPr>
          <w:trHeight w:val="1948"/>
        </w:trPr>
        <w:tc>
          <w:tcPr>
            <w:tcW w:w="737" w:type="dxa"/>
          </w:tcPr>
          <w:p w:rsidR="00E252B9" w:rsidRDefault="00E252B9">
            <w:pPr>
              <w:pStyle w:val="TableParagraph"/>
              <w:rPr>
                <w:b/>
                <w:sz w:val="26"/>
              </w:rPr>
            </w:pPr>
          </w:p>
          <w:p w:rsidR="00E252B9" w:rsidRDefault="00E252B9">
            <w:pPr>
              <w:pStyle w:val="TableParagraph"/>
              <w:rPr>
                <w:b/>
                <w:sz w:val="26"/>
              </w:rPr>
            </w:pPr>
          </w:p>
          <w:p w:rsidR="00E252B9" w:rsidRDefault="00E252B9">
            <w:pPr>
              <w:pStyle w:val="TableParagraph"/>
              <w:spacing w:before="5"/>
              <w:rPr>
                <w:b/>
                <w:sz w:val="20"/>
              </w:rPr>
            </w:pPr>
          </w:p>
          <w:p w:rsidR="00E252B9" w:rsidRDefault="00327195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473" w:type="dxa"/>
          </w:tcPr>
          <w:p w:rsidR="00E252B9" w:rsidRDefault="00327195">
            <w:pPr>
              <w:pStyle w:val="TableParagraph"/>
              <w:spacing w:before="41" w:line="276" w:lineRule="auto"/>
              <w:ind w:left="234" w:right="80"/>
              <w:rPr>
                <w:sz w:val="24"/>
              </w:rPr>
            </w:pPr>
            <w:r>
              <w:rPr>
                <w:sz w:val="24"/>
              </w:rPr>
              <w:t>Молодежь в современном обществе. Досуг молодежи: чтение, кино, театр, музыка, музеи, Интернет, компьютерные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Любовь</w:t>
            </w:r>
          </w:p>
          <w:p w:rsidR="00E252B9" w:rsidRDefault="00327195">
            <w:pPr>
              <w:pStyle w:val="TableParagraph"/>
              <w:spacing w:line="276" w:lineRule="exact"/>
              <w:ind w:left="234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дружба</w:t>
            </w:r>
          </w:p>
        </w:tc>
        <w:tc>
          <w:tcPr>
            <w:tcW w:w="1227" w:type="dxa"/>
          </w:tcPr>
          <w:p w:rsidR="00E252B9" w:rsidRDefault="00E252B9">
            <w:pPr>
              <w:pStyle w:val="TableParagraph"/>
              <w:rPr>
                <w:b/>
                <w:sz w:val="26"/>
              </w:rPr>
            </w:pPr>
          </w:p>
          <w:p w:rsidR="00E252B9" w:rsidRDefault="00E252B9">
            <w:pPr>
              <w:pStyle w:val="TableParagraph"/>
              <w:rPr>
                <w:b/>
                <w:sz w:val="26"/>
              </w:rPr>
            </w:pPr>
          </w:p>
          <w:p w:rsidR="00E252B9" w:rsidRDefault="00E252B9">
            <w:pPr>
              <w:pStyle w:val="TableParagraph"/>
              <w:spacing w:before="5"/>
              <w:rPr>
                <w:b/>
                <w:sz w:val="20"/>
              </w:rPr>
            </w:pPr>
          </w:p>
          <w:p w:rsidR="00E252B9" w:rsidRDefault="00327195">
            <w:pPr>
              <w:pStyle w:val="TableParagraph"/>
              <w:ind w:right="3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877" w:type="dxa"/>
          </w:tcPr>
          <w:p w:rsidR="00E252B9" w:rsidRDefault="00E252B9">
            <w:pPr>
              <w:pStyle w:val="TableParagraph"/>
              <w:rPr>
                <w:b/>
                <w:sz w:val="26"/>
              </w:rPr>
            </w:pPr>
          </w:p>
          <w:p w:rsidR="00E252B9" w:rsidRDefault="00E252B9">
            <w:pPr>
              <w:pStyle w:val="TableParagraph"/>
              <w:rPr>
                <w:b/>
                <w:sz w:val="26"/>
              </w:rPr>
            </w:pPr>
          </w:p>
          <w:p w:rsidR="00E252B9" w:rsidRDefault="00E252B9">
            <w:pPr>
              <w:pStyle w:val="TableParagraph"/>
              <w:spacing w:before="5"/>
              <w:rPr>
                <w:b/>
                <w:sz w:val="20"/>
              </w:rPr>
            </w:pPr>
          </w:p>
          <w:p w:rsidR="00E252B9" w:rsidRDefault="00327195">
            <w:pPr>
              <w:pStyle w:val="TableParagraph"/>
              <w:ind w:left="13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35" w:type="dxa"/>
          </w:tcPr>
          <w:p w:rsidR="00E252B9" w:rsidRDefault="00E252B9">
            <w:pPr>
              <w:pStyle w:val="TableParagraph"/>
              <w:rPr>
                <w:b/>
                <w:sz w:val="24"/>
              </w:rPr>
            </w:pPr>
          </w:p>
          <w:p w:rsidR="00E252B9" w:rsidRDefault="00E252B9">
            <w:pPr>
              <w:pStyle w:val="TableParagraph"/>
              <w:rPr>
                <w:b/>
                <w:sz w:val="24"/>
              </w:rPr>
            </w:pPr>
          </w:p>
          <w:p w:rsidR="00E252B9" w:rsidRDefault="00E252B9">
            <w:pPr>
              <w:pStyle w:val="TableParagraph"/>
              <w:spacing w:before="7"/>
              <w:rPr>
                <w:b/>
                <w:sz w:val="25"/>
              </w:rPr>
            </w:pPr>
          </w:p>
          <w:p w:rsidR="00E252B9" w:rsidRDefault="00327195">
            <w:pPr>
              <w:pStyle w:val="TableParagraph"/>
              <w:ind w:left="233"/>
            </w:pPr>
            <w:r>
              <w:rPr>
                <w:color w:val="0000FF"/>
                <w:spacing w:val="-2"/>
                <w:u w:val="single" w:color="0000FF"/>
              </w:rPr>
              <w:t>https://resh.edu.ru/</w:t>
            </w:r>
          </w:p>
        </w:tc>
      </w:tr>
      <w:tr w:rsidR="00E252B9">
        <w:trPr>
          <w:trHeight w:val="676"/>
        </w:trPr>
        <w:tc>
          <w:tcPr>
            <w:tcW w:w="737" w:type="dxa"/>
          </w:tcPr>
          <w:p w:rsidR="00E252B9" w:rsidRDefault="00327195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473" w:type="dxa"/>
          </w:tcPr>
          <w:p w:rsidR="00E252B9" w:rsidRDefault="00327195">
            <w:pPr>
              <w:pStyle w:val="TableParagraph"/>
              <w:spacing w:before="7" w:line="310" w:lineRule="atLeast"/>
              <w:ind w:left="234" w:right="80"/>
              <w:rPr>
                <w:sz w:val="24"/>
              </w:rPr>
            </w:pPr>
            <w:r>
              <w:rPr>
                <w:sz w:val="24"/>
              </w:rPr>
              <w:t>Покупки: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одежда,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обувь, продукты питания.</w:t>
            </w:r>
          </w:p>
        </w:tc>
        <w:tc>
          <w:tcPr>
            <w:tcW w:w="1227" w:type="dxa"/>
          </w:tcPr>
          <w:p w:rsidR="00E252B9" w:rsidRDefault="00327195">
            <w:pPr>
              <w:pStyle w:val="TableParagraph"/>
              <w:spacing w:before="199"/>
              <w:ind w:right="452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77" w:type="dxa"/>
          </w:tcPr>
          <w:p w:rsidR="00E252B9" w:rsidRDefault="00E252B9">
            <w:pPr>
              <w:pStyle w:val="TableParagraph"/>
            </w:pPr>
          </w:p>
        </w:tc>
        <w:tc>
          <w:tcPr>
            <w:tcW w:w="2535" w:type="dxa"/>
          </w:tcPr>
          <w:p w:rsidR="00E252B9" w:rsidRDefault="00327195">
            <w:pPr>
              <w:pStyle w:val="TableParagraph"/>
              <w:spacing w:before="213"/>
              <w:ind w:left="233"/>
            </w:pPr>
            <w:r>
              <w:rPr>
                <w:color w:val="0000FF"/>
                <w:spacing w:val="-2"/>
                <w:u w:val="single" w:color="0000FF"/>
              </w:rPr>
              <w:t>https://resh.edu.ru/</w:t>
            </w:r>
          </w:p>
        </w:tc>
      </w:tr>
    </w:tbl>
    <w:p w:rsidR="00E252B9" w:rsidRDefault="00E252B9">
      <w:pPr>
        <w:sectPr w:rsidR="00E252B9">
          <w:footerReference w:type="default" r:id="rId13"/>
          <w:pgSz w:w="11910" w:h="16840"/>
          <w:pgMar w:top="760" w:right="680" w:bottom="1660" w:left="920" w:header="0" w:footer="1473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737"/>
        <w:gridCol w:w="3473"/>
        <w:gridCol w:w="1227"/>
        <w:gridCol w:w="1877"/>
        <w:gridCol w:w="2535"/>
      </w:tblGrid>
      <w:tr w:rsidR="00E252B9">
        <w:trPr>
          <w:trHeight w:val="679"/>
        </w:trPr>
        <w:tc>
          <w:tcPr>
            <w:tcW w:w="737" w:type="dxa"/>
          </w:tcPr>
          <w:p w:rsidR="00E252B9" w:rsidRDefault="00E252B9">
            <w:pPr>
              <w:pStyle w:val="TableParagraph"/>
            </w:pPr>
          </w:p>
        </w:tc>
        <w:tc>
          <w:tcPr>
            <w:tcW w:w="3473" w:type="dxa"/>
          </w:tcPr>
          <w:p w:rsidR="00E252B9" w:rsidRDefault="00327195">
            <w:pPr>
              <w:pStyle w:val="TableParagraph"/>
              <w:spacing w:before="7" w:line="310" w:lineRule="atLeast"/>
              <w:ind w:left="234" w:right="1245"/>
              <w:rPr>
                <w:sz w:val="24"/>
              </w:rPr>
            </w:pPr>
            <w:r>
              <w:rPr>
                <w:sz w:val="24"/>
              </w:rPr>
              <w:t>Карманные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деньги. Молодежная мода</w:t>
            </w:r>
          </w:p>
        </w:tc>
        <w:tc>
          <w:tcPr>
            <w:tcW w:w="1227" w:type="dxa"/>
          </w:tcPr>
          <w:p w:rsidR="00E252B9" w:rsidRDefault="00E252B9">
            <w:pPr>
              <w:pStyle w:val="TableParagraph"/>
            </w:pPr>
          </w:p>
        </w:tc>
        <w:tc>
          <w:tcPr>
            <w:tcW w:w="1877" w:type="dxa"/>
          </w:tcPr>
          <w:p w:rsidR="00E252B9" w:rsidRDefault="00E252B9">
            <w:pPr>
              <w:pStyle w:val="TableParagraph"/>
            </w:pPr>
          </w:p>
        </w:tc>
        <w:tc>
          <w:tcPr>
            <w:tcW w:w="2535" w:type="dxa"/>
          </w:tcPr>
          <w:p w:rsidR="00E252B9" w:rsidRDefault="00E252B9">
            <w:pPr>
              <w:pStyle w:val="TableParagraph"/>
            </w:pPr>
          </w:p>
        </w:tc>
      </w:tr>
      <w:tr w:rsidR="00E252B9">
        <w:trPr>
          <w:trHeight w:val="998"/>
        </w:trPr>
        <w:tc>
          <w:tcPr>
            <w:tcW w:w="737" w:type="dxa"/>
          </w:tcPr>
          <w:p w:rsidR="00E252B9" w:rsidRDefault="00E252B9">
            <w:pPr>
              <w:pStyle w:val="TableParagraph"/>
              <w:spacing w:before="3"/>
              <w:rPr>
                <w:b/>
                <w:sz w:val="31"/>
              </w:rPr>
            </w:pPr>
          </w:p>
          <w:p w:rsidR="00E252B9" w:rsidRDefault="00327195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473" w:type="dxa"/>
          </w:tcPr>
          <w:p w:rsidR="00E252B9" w:rsidRDefault="00327195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Туризм.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отдыха.</w:t>
            </w:r>
          </w:p>
          <w:p w:rsidR="00E252B9" w:rsidRDefault="00327195">
            <w:pPr>
              <w:pStyle w:val="TableParagraph"/>
              <w:spacing w:before="9" w:line="310" w:lineRule="atLeast"/>
              <w:ind w:left="234" w:right="80"/>
              <w:rPr>
                <w:sz w:val="24"/>
              </w:rPr>
            </w:pPr>
            <w:r>
              <w:rPr>
                <w:sz w:val="24"/>
              </w:rPr>
              <w:t>Путешествия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зарубежным странам</w:t>
            </w:r>
          </w:p>
        </w:tc>
        <w:tc>
          <w:tcPr>
            <w:tcW w:w="1227" w:type="dxa"/>
          </w:tcPr>
          <w:p w:rsidR="00E252B9" w:rsidRDefault="00E252B9">
            <w:pPr>
              <w:pStyle w:val="TableParagraph"/>
              <w:spacing w:before="3"/>
              <w:rPr>
                <w:b/>
                <w:sz w:val="31"/>
              </w:rPr>
            </w:pPr>
          </w:p>
          <w:p w:rsidR="00E252B9" w:rsidRDefault="00327195">
            <w:pPr>
              <w:pStyle w:val="TableParagraph"/>
              <w:ind w:left="19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877" w:type="dxa"/>
          </w:tcPr>
          <w:p w:rsidR="00E252B9" w:rsidRDefault="00E252B9">
            <w:pPr>
              <w:pStyle w:val="TableParagraph"/>
            </w:pPr>
          </w:p>
        </w:tc>
        <w:tc>
          <w:tcPr>
            <w:tcW w:w="2535" w:type="dxa"/>
          </w:tcPr>
          <w:p w:rsidR="00E252B9" w:rsidRDefault="00E252B9">
            <w:pPr>
              <w:pStyle w:val="TableParagraph"/>
              <w:spacing w:before="3"/>
              <w:rPr>
                <w:b/>
                <w:sz w:val="32"/>
              </w:rPr>
            </w:pPr>
          </w:p>
          <w:p w:rsidR="00E252B9" w:rsidRDefault="00327195">
            <w:pPr>
              <w:pStyle w:val="TableParagraph"/>
              <w:ind w:left="233"/>
            </w:pPr>
            <w:r>
              <w:rPr>
                <w:color w:val="0000FF"/>
                <w:spacing w:val="-2"/>
                <w:u w:val="single" w:color="0000FF"/>
              </w:rPr>
              <w:t>https://resh.edu.ru/</w:t>
            </w:r>
          </w:p>
        </w:tc>
      </w:tr>
      <w:tr w:rsidR="00E252B9">
        <w:trPr>
          <w:trHeight w:val="1631"/>
        </w:trPr>
        <w:tc>
          <w:tcPr>
            <w:tcW w:w="737" w:type="dxa"/>
          </w:tcPr>
          <w:p w:rsidR="00E252B9" w:rsidRDefault="00E252B9">
            <w:pPr>
              <w:pStyle w:val="TableParagraph"/>
              <w:rPr>
                <w:b/>
                <w:sz w:val="26"/>
              </w:rPr>
            </w:pPr>
          </w:p>
          <w:p w:rsidR="00E252B9" w:rsidRDefault="00E252B9">
            <w:pPr>
              <w:pStyle w:val="TableParagraph"/>
              <w:spacing w:before="7"/>
              <w:rPr>
                <w:b/>
                <w:sz w:val="32"/>
              </w:rPr>
            </w:pPr>
          </w:p>
          <w:p w:rsidR="00E252B9" w:rsidRDefault="00327195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473" w:type="dxa"/>
          </w:tcPr>
          <w:p w:rsidR="00E252B9" w:rsidRDefault="00327195">
            <w:pPr>
              <w:pStyle w:val="TableParagraph"/>
              <w:spacing w:before="41" w:line="276" w:lineRule="auto"/>
              <w:ind w:left="234" w:right="80"/>
              <w:rPr>
                <w:sz w:val="24"/>
              </w:rPr>
            </w:pPr>
            <w:r>
              <w:rPr>
                <w:sz w:val="24"/>
              </w:rPr>
              <w:t>Проблемы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экологии.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Защита окружающей среды.</w:t>
            </w:r>
          </w:p>
          <w:p w:rsidR="00E252B9" w:rsidRDefault="00327195">
            <w:pPr>
              <w:pStyle w:val="TableParagraph"/>
              <w:spacing w:line="275" w:lineRule="exact"/>
              <w:ind w:left="234"/>
              <w:rPr>
                <w:sz w:val="24"/>
              </w:rPr>
            </w:pPr>
            <w:r>
              <w:rPr>
                <w:sz w:val="24"/>
              </w:rPr>
              <w:t>Стихийные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бедствия.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Условия</w:t>
            </w:r>
          </w:p>
          <w:p w:rsidR="00E252B9" w:rsidRDefault="00327195">
            <w:pPr>
              <w:pStyle w:val="TableParagraph"/>
              <w:spacing w:before="9" w:line="310" w:lineRule="atLeast"/>
              <w:ind w:left="234" w:right="80"/>
              <w:rPr>
                <w:sz w:val="24"/>
              </w:rPr>
            </w:pPr>
            <w:r>
              <w:rPr>
                <w:sz w:val="24"/>
              </w:rPr>
              <w:t>проживания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городской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сельской местности</w:t>
            </w:r>
          </w:p>
        </w:tc>
        <w:tc>
          <w:tcPr>
            <w:tcW w:w="1227" w:type="dxa"/>
          </w:tcPr>
          <w:p w:rsidR="00E252B9" w:rsidRDefault="00E252B9">
            <w:pPr>
              <w:pStyle w:val="TableParagraph"/>
              <w:rPr>
                <w:b/>
                <w:sz w:val="26"/>
              </w:rPr>
            </w:pPr>
          </w:p>
          <w:p w:rsidR="00E252B9" w:rsidRDefault="00E252B9">
            <w:pPr>
              <w:pStyle w:val="TableParagraph"/>
              <w:spacing w:before="7"/>
              <w:rPr>
                <w:b/>
                <w:sz w:val="32"/>
              </w:rPr>
            </w:pPr>
          </w:p>
          <w:p w:rsidR="00E252B9" w:rsidRDefault="00327195">
            <w:pPr>
              <w:pStyle w:val="TableParagraph"/>
              <w:ind w:left="587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877" w:type="dxa"/>
          </w:tcPr>
          <w:p w:rsidR="00E252B9" w:rsidRDefault="00E252B9">
            <w:pPr>
              <w:pStyle w:val="TableParagraph"/>
            </w:pPr>
          </w:p>
        </w:tc>
        <w:tc>
          <w:tcPr>
            <w:tcW w:w="2535" w:type="dxa"/>
          </w:tcPr>
          <w:p w:rsidR="00E252B9" w:rsidRDefault="00E252B9">
            <w:pPr>
              <w:pStyle w:val="TableParagraph"/>
              <w:rPr>
                <w:b/>
                <w:sz w:val="24"/>
              </w:rPr>
            </w:pPr>
          </w:p>
          <w:p w:rsidR="00E252B9" w:rsidRDefault="00E252B9">
            <w:pPr>
              <w:pStyle w:val="TableParagraph"/>
              <w:spacing w:before="10"/>
              <w:rPr>
                <w:b/>
                <w:sz w:val="35"/>
              </w:rPr>
            </w:pPr>
          </w:p>
          <w:p w:rsidR="00E252B9" w:rsidRDefault="00327195">
            <w:pPr>
              <w:pStyle w:val="TableParagraph"/>
              <w:ind w:left="233"/>
            </w:pPr>
            <w:r>
              <w:rPr>
                <w:color w:val="0000FF"/>
                <w:spacing w:val="-2"/>
                <w:u w:val="single" w:color="0000FF"/>
              </w:rPr>
              <w:t>https://resh.edu.ru/</w:t>
            </w:r>
          </w:p>
        </w:tc>
      </w:tr>
      <w:tr w:rsidR="00E252B9">
        <w:trPr>
          <w:trHeight w:val="1948"/>
        </w:trPr>
        <w:tc>
          <w:tcPr>
            <w:tcW w:w="737" w:type="dxa"/>
          </w:tcPr>
          <w:p w:rsidR="00E252B9" w:rsidRDefault="00E252B9">
            <w:pPr>
              <w:pStyle w:val="TableParagraph"/>
              <w:rPr>
                <w:b/>
                <w:sz w:val="26"/>
              </w:rPr>
            </w:pPr>
          </w:p>
          <w:p w:rsidR="00E252B9" w:rsidRDefault="00E252B9">
            <w:pPr>
              <w:pStyle w:val="TableParagraph"/>
              <w:rPr>
                <w:b/>
                <w:sz w:val="26"/>
              </w:rPr>
            </w:pPr>
          </w:p>
          <w:p w:rsidR="00E252B9" w:rsidRDefault="00E252B9">
            <w:pPr>
              <w:pStyle w:val="TableParagraph"/>
              <w:spacing w:before="5"/>
              <w:rPr>
                <w:b/>
                <w:sz w:val="20"/>
              </w:rPr>
            </w:pPr>
          </w:p>
          <w:p w:rsidR="00E252B9" w:rsidRDefault="00327195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473" w:type="dxa"/>
          </w:tcPr>
          <w:p w:rsidR="00E252B9" w:rsidRDefault="00327195">
            <w:pPr>
              <w:pStyle w:val="TableParagraph"/>
              <w:spacing w:before="41" w:line="276" w:lineRule="auto"/>
              <w:ind w:left="234" w:right="80"/>
              <w:rPr>
                <w:sz w:val="24"/>
              </w:rPr>
            </w:pPr>
            <w:r>
              <w:rPr>
                <w:sz w:val="24"/>
              </w:rPr>
              <w:t xml:space="preserve">Технический прогресс: перспективы и последствия. </w:t>
            </w:r>
            <w:proofErr w:type="gramStart"/>
            <w:r>
              <w:rPr>
                <w:sz w:val="24"/>
              </w:rPr>
              <w:t>Современные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связи (мобильные телефоны, смартфоны, планшеты,</w:t>
            </w:r>
            <w:proofErr w:type="gramEnd"/>
          </w:p>
          <w:p w:rsidR="00E252B9" w:rsidRDefault="00327195">
            <w:pPr>
              <w:pStyle w:val="TableParagraph"/>
              <w:spacing w:line="276" w:lineRule="exact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компьютеры)</w:t>
            </w:r>
          </w:p>
        </w:tc>
        <w:tc>
          <w:tcPr>
            <w:tcW w:w="1227" w:type="dxa"/>
          </w:tcPr>
          <w:p w:rsidR="00E252B9" w:rsidRDefault="00E252B9">
            <w:pPr>
              <w:pStyle w:val="TableParagraph"/>
              <w:rPr>
                <w:b/>
                <w:sz w:val="26"/>
              </w:rPr>
            </w:pPr>
          </w:p>
          <w:p w:rsidR="00E252B9" w:rsidRDefault="00E252B9">
            <w:pPr>
              <w:pStyle w:val="TableParagraph"/>
              <w:rPr>
                <w:b/>
                <w:sz w:val="26"/>
              </w:rPr>
            </w:pPr>
          </w:p>
          <w:p w:rsidR="00E252B9" w:rsidRDefault="00E252B9">
            <w:pPr>
              <w:pStyle w:val="TableParagraph"/>
              <w:spacing w:before="5"/>
              <w:rPr>
                <w:b/>
                <w:sz w:val="20"/>
              </w:rPr>
            </w:pPr>
          </w:p>
          <w:p w:rsidR="00E252B9" w:rsidRDefault="00327195">
            <w:pPr>
              <w:pStyle w:val="TableParagraph"/>
              <w:ind w:left="193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877" w:type="dxa"/>
          </w:tcPr>
          <w:p w:rsidR="00E252B9" w:rsidRDefault="00E252B9">
            <w:pPr>
              <w:pStyle w:val="TableParagraph"/>
            </w:pPr>
          </w:p>
        </w:tc>
        <w:tc>
          <w:tcPr>
            <w:tcW w:w="2535" w:type="dxa"/>
          </w:tcPr>
          <w:p w:rsidR="00E252B9" w:rsidRDefault="00E252B9">
            <w:pPr>
              <w:pStyle w:val="TableParagraph"/>
              <w:rPr>
                <w:b/>
                <w:sz w:val="24"/>
              </w:rPr>
            </w:pPr>
          </w:p>
          <w:p w:rsidR="00E252B9" w:rsidRDefault="00E252B9">
            <w:pPr>
              <w:pStyle w:val="TableParagraph"/>
              <w:rPr>
                <w:b/>
                <w:sz w:val="24"/>
              </w:rPr>
            </w:pPr>
          </w:p>
          <w:p w:rsidR="00E252B9" w:rsidRDefault="00E252B9">
            <w:pPr>
              <w:pStyle w:val="TableParagraph"/>
              <w:spacing w:before="7"/>
              <w:rPr>
                <w:b/>
                <w:sz w:val="25"/>
              </w:rPr>
            </w:pPr>
          </w:p>
          <w:p w:rsidR="00E252B9" w:rsidRDefault="00327195">
            <w:pPr>
              <w:pStyle w:val="TableParagraph"/>
              <w:ind w:left="233"/>
            </w:pPr>
            <w:r>
              <w:rPr>
                <w:color w:val="0000FF"/>
                <w:spacing w:val="-2"/>
                <w:u w:val="single" w:color="0000FF"/>
              </w:rPr>
              <w:t>https://resh.edu.ru/</w:t>
            </w:r>
          </w:p>
        </w:tc>
      </w:tr>
      <w:tr w:rsidR="00E252B9">
        <w:trPr>
          <w:trHeight w:val="3854"/>
        </w:trPr>
        <w:tc>
          <w:tcPr>
            <w:tcW w:w="737" w:type="dxa"/>
          </w:tcPr>
          <w:p w:rsidR="00E252B9" w:rsidRDefault="00E252B9">
            <w:pPr>
              <w:pStyle w:val="TableParagraph"/>
              <w:rPr>
                <w:b/>
                <w:sz w:val="26"/>
              </w:rPr>
            </w:pPr>
          </w:p>
          <w:p w:rsidR="00E252B9" w:rsidRDefault="00E252B9">
            <w:pPr>
              <w:pStyle w:val="TableParagraph"/>
              <w:rPr>
                <w:b/>
                <w:sz w:val="26"/>
              </w:rPr>
            </w:pPr>
          </w:p>
          <w:p w:rsidR="00E252B9" w:rsidRDefault="00E252B9">
            <w:pPr>
              <w:pStyle w:val="TableParagraph"/>
              <w:rPr>
                <w:b/>
                <w:sz w:val="26"/>
              </w:rPr>
            </w:pPr>
          </w:p>
          <w:p w:rsidR="00E252B9" w:rsidRDefault="00E252B9">
            <w:pPr>
              <w:pStyle w:val="TableParagraph"/>
              <w:rPr>
                <w:b/>
                <w:sz w:val="26"/>
              </w:rPr>
            </w:pPr>
          </w:p>
          <w:p w:rsidR="00E252B9" w:rsidRDefault="00E252B9">
            <w:pPr>
              <w:pStyle w:val="TableParagraph"/>
              <w:rPr>
                <w:b/>
                <w:sz w:val="26"/>
              </w:rPr>
            </w:pPr>
          </w:p>
          <w:p w:rsidR="00E252B9" w:rsidRDefault="00E252B9">
            <w:pPr>
              <w:pStyle w:val="TableParagraph"/>
              <w:spacing w:before="3"/>
              <w:rPr>
                <w:b/>
                <w:sz w:val="25"/>
              </w:rPr>
            </w:pPr>
          </w:p>
          <w:p w:rsidR="00E252B9" w:rsidRDefault="00327195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473" w:type="dxa"/>
          </w:tcPr>
          <w:p w:rsidR="00E252B9" w:rsidRDefault="00327195">
            <w:pPr>
              <w:pStyle w:val="TableParagraph"/>
              <w:spacing w:before="41" w:line="276" w:lineRule="auto"/>
              <w:ind w:left="234" w:right="144"/>
              <w:rPr>
                <w:sz w:val="24"/>
              </w:rPr>
            </w:pPr>
            <w:proofErr w:type="gramStart"/>
            <w:r>
              <w:rPr>
                <w:sz w:val="24"/>
              </w:rPr>
              <w:t>Родная страна и страна/страны изучаемого языка: географическое положение,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столица,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крупные города, регионы; система </w:t>
            </w:r>
            <w:r>
              <w:rPr>
                <w:spacing w:val="-2"/>
                <w:sz w:val="24"/>
              </w:rPr>
              <w:t xml:space="preserve">образования, достопримечательности, </w:t>
            </w:r>
            <w:r>
              <w:rPr>
                <w:sz w:val="24"/>
              </w:rPr>
              <w:t>культурные особенности (национальные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популярные праздники, знаменательные даты, традиции, обычаи);</w:t>
            </w:r>
            <w:proofErr w:type="gramEnd"/>
          </w:p>
          <w:p w:rsidR="00E252B9" w:rsidRDefault="00327195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z w:val="24"/>
              </w:rPr>
              <w:t>страницы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истории</w:t>
            </w:r>
          </w:p>
        </w:tc>
        <w:tc>
          <w:tcPr>
            <w:tcW w:w="1227" w:type="dxa"/>
          </w:tcPr>
          <w:p w:rsidR="00E252B9" w:rsidRDefault="00E252B9">
            <w:pPr>
              <w:pStyle w:val="TableParagraph"/>
              <w:rPr>
                <w:b/>
                <w:sz w:val="26"/>
              </w:rPr>
            </w:pPr>
          </w:p>
          <w:p w:rsidR="00E252B9" w:rsidRDefault="00E252B9">
            <w:pPr>
              <w:pStyle w:val="TableParagraph"/>
              <w:rPr>
                <w:b/>
                <w:sz w:val="26"/>
              </w:rPr>
            </w:pPr>
          </w:p>
          <w:p w:rsidR="00E252B9" w:rsidRDefault="00E252B9">
            <w:pPr>
              <w:pStyle w:val="TableParagraph"/>
              <w:rPr>
                <w:b/>
                <w:sz w:val="26"/>
              </w:rPr>
            </w:pPr>
          </w:p>
          <w:p w:rsidR="00E252B9" w:rsidRDefault="00E252B9">
            <w:pPr>
              <w:pStyle w:val="TableParagraph"/>
              <w:rPr>
                <w:b/>
                <w:sz w:val="26"/>
              </w:rPr>
            </w:pPr>
          </w:p>
          <w:p w:rsidR="00E252B9" w:rsidRDefault="00E252B9">
            <w:pPr>
              <w:pStyle w:val="TableParagraph"/>
              <w:rPr>
                <w:b/>
                <w:sz w:val="26"/>
              </w:rPr>
            </w:pPr>
          </w:p>
          <w:p w:rsidR="00E252B9" w:rsidRDefault="00E252B9">
            <w:pPr>
              <w:pStyle w:val="TableParagraph"/>
              <w:spacing w:before="3"/>
              <w:rPr>
                <w:b/>
                <w:sz w:val="25"/>
              </w:rPr>
            </w:pPr>
          </w:p>
          <w:p w:rsidR="00E252B9" w:rsidRDefault="00327195">
            <w:pPr>
              <w:pStyle w:val="TableParagraph"/>
              <w:ind w:left="19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877" w:type="dxa"/>
          </w:tcPr>
          <w:p w:rsidR="00E252B9" w:rsidRDefault="00E252B9">
            <w:pPr>
              <w:pStyle w:val="TableParagraph"/>
            </w:pPr>
          </w:p>
        </w:tc>
        <w:tc>
          <w:tcPr>
            <w:tcW w:w="2535" w:type="dxa"/>
          </w:tcPr>
          <w:p w:rsidR="00E252B9" w:rsidRDefault="00E252B9">
            <w:pPr>
              <w:pStyle w:val="TableParagraph"/>
              <w:rPr>
                <w:b/>
                <w:sz w:val="24"/>
              </w:rPr>
            </w:pPr>
          </w:p>
          <w:p w:rsidR="00E252B9" w:rsidRDefault="00E252B9">
            <w:pPr>
              <w:pStyle w:val="TableParagraph"/>
              <w:rPr>
                <w:b/>
                <w:sz w:val="24"/>
              </w:rPr>
            </w:pPr>
          </w:p>
          <w:p w:rsidR="00E252B9" w:rsidRDefault="00E252B9">
            <w:pPr>
              <w:pStyle w:val="TableParagraph"/>
              <w:rPr>
                <w:b/>
                <w:sz w:val="24"/>
              </w:rPr>
            </w:pPr>
          </w:p>
          <w:p w:rsidR="00E252B9" w:rsidRDefault="00E252B9">
            <w:pPr>
              <w:pStyle w:val="TableParagraph"/>
              <w:rPr>
                <w:b/>
                <w:sz w:val="24"/>
              </w:rPr>
            </w:pPr>
          </w:p>
          <w:p w:rsidR="00E252B9" w:rsidRDefault="00E252B9">
            <w:pPr>
              <w:pStyle w:val="TableParagraph"/>
              <w:rPr>
                <w:b/>
                <w:sz w:val="24"/>
              </w:rPr>
            </w:pPr>
          </w:p>
          <w:p w:rsidR="00E252B9" w:rsidRDefault="00E252B9">
            <w:pPr>
              <w:pStyle w:val="TableParagraph"/>
              <w:rPr>
                <w:b/>
                <w:sz w:val="24"/>
              </w:rPr>
            </w:pPr>
          </w:p>
          <w:p w:rsidR="00E252B9" w:rsidRDefault="00327195">
            <w:pPr>
              <w:pStyle w:val="TableParagraph"/>
              <w:spacing w:before="144"/>
              <w:ind w:left="233"/>
            </w:pPr>
            <w:r>
              <w:rPr>
                <w:color w:val="0000FF"/>
                <w:spacing w:val="-2"/>
                <w:u w:val="single" w:color="0000FF"/>
              </w:rPr>
              <w:t>https://resh.edu.ru/</w:t>
            </w:r>
          </w:p>
        </w:tc>
      </w:tr>
      <w:tr w:rsidR="00E252B9">
        <w:trPr>
          <w:trHeight w:val="2901"/>
        </w:trPr>
        <w:tc>
          <w:tcPr>
            <w:tcW w:w="737" w:type="dxa"/>
          </w:tcPr>
          <w:p w:rsidR="00E252B9" w:rsidRDefault="00E252B9">
            <w:pPr>
              <w:pStyle w:val="TableParagraph"/>
              <w:rPr>
                <w:b/>
                <w:sz w:val="26"/>
              </w:rPr>
            </w:pPr>
          </w:p>
          <w:p w:rsidR="00E252B9" w:rsidRDefault="00E252B9">
            <w:pPr>
              <w:pStyle w:val="TableParagraph"/>
              <w:rPr>
                <w:b/>
                <w:sz w:val="26"/>
              </w:rPr>
            </w:pPr>
          </w:p>
          <w:p w:rsidR="00E252B9" w:rsidRDefault="00E252B9">
            <w:pPr>
              <w:pStyle w:val="TableParagraph"/>
              <w:rPr>
                <w:b/>
                <w:sz w:val="26"/>
              </w:rPr>
            </w:pPr>
          </w:p>
          <w:p w:rsidR="00E252B9" w:rsidRDefault="00E252B9">
            <w:pPr>
              <w:pStyle w:val="TableParagraph"/>
              <w:spacing w:before="11"/>
              <w:rPr>
                <w:b/>
                <w:sz w:val="35"/>
              </w:rPr>
            </w:pPr>
          </w:p>
          <w:p w:rsidR="00E252B9" w:rsidRDefault="00327195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473" w:type="dxa"/>
          </w:tcPr>
          <w:p w:rsidR="00E252B9" w:rsidRDefault="00327195">
            <w:pPr>
              <w:pStyle w:val="TableParagraph"/>
              <w:spacing w:before="41" w:line="276" w:lineRule="auto"/>
              <w:ind w:left="234" w:right="80"/>
              <w:rPr>
                <w:sz w:val="24"/>
              </w:rPr>
            </w:pPr>
            <w:r>
              <w:rPr>
                <w:sz w:val="24"/>
              </w:rPr>
              <w:t>Выдающиеся люди родной страны и страны/стран изучаемого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языка,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вклад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в науку и мировую культуру: государственные деятели, ученые, писатели, поэты, художники, композиторы, </w:t>
            </w:r>
            <w:r>
              <w:rPr>
                <w:spacing w:val="-2"/>
                <w:sz w:val="24"/>
              </w:rPr>
              <w:t>путешественники,</w:t>
            </w:r>
          </w:p>
          <w:p w:rsidR="00E252B9" w:rsidRDefault="00327195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спортсмены,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актеры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т.д.</w:t>
            </w:r>
          </w:p>
        </w:tc>
        <w:tc>
          <w:tcPr>
            <w:tcW w:w="1227" w:type="dxa"/>
          </w:tcPr>
          <w:p w:rsidR="00E252B9" w:rsidRDefault="00E252B9">
            <w:pPr>
              <w:pStyle w:val="TableParagraph"/>
              <w:rPr>
                <w:b/>
                <w:sz w:val="26"/>
              </w:rPr>
            </w:pPr>
          </w:p>
          <w:p w:rsidR="00E252B9" w:rsidRDefault="00E252B9">
            <w:pPr>
              <w:pStyle w:val="TableParagraph"/>
              <w:rPr>
                <w:b/>
                <w:sz w:val="26"/>
              </w:rPr>
            </w:pPr>
          </w:p>
          <w:p w:rsidR="00E252B9" w:rsidRDefault="00E252B9">
            <w:pPr>
              <w:pStyle w:val="TableParagraph"/>
              <w:rPr>
                <w:b/>
                <w:sz w:val="26"/>
              </w:rPr>
            </w:pPr>
          </w:p>
          <w:p w:rsidR="00E252B9" w:rsidRDefault="00E252B9">
            <w:pPr>
              <w:pStyle w:val="TableParagraph"/>
              <w:spacing w:before="11"/>
              <w:rPr>
                <w:b/>
                <w:sz w:val="35"/>
              </w:rPr>
            </w:pPr>
          </w:p>
          <w:p w:rsidR="00E252B9" w:rsidRDefault="00327195">
            <w:pPr>
              <w:pStyle w:val="TableParagraph"/>
              <w:ind w:left="19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77" w:type="dxa"/>
          </w:tcPr>
          <w:p w:rsidR="00E252B9" w:rsidRDefault="00E252B9">
            <w:pPr>
              <w:pStyle w:val="TableParagraph"/>
              <w:rPr>
                <w:b/>
              </w:rPr>
            </w:pPr>
          </w:p>
          <w:p w:rsidR="00E252B9" w:rsidRDefault="00E252B9">
            <w:pPr>
              <w:pStyle w:val="TableParagraph"/>
              <w:rPr>
                <w:b/>
              </w:rPr>
            </w:pPr>
          </w:p>
          <w:p w:rsidR="00E252B9" w:rsidRDefault="00E252B9">
            <w:pPr>
              <w:pStyle w:val="TableParagraph"/>
              <w:rPr>
                <w:b/>
              </w:rPr>
            </w:pPr>
          </w:p>
          <w:p w:rsidR="00E252B9" w:rsidRDefault="00E252B9">
            <w:pPr>
              <w:pStyle w:val="TableParagraph"/>
              <w:rPr>
                <w:b/>
              </w:rPr>
            </w:pPr>
          </w:p>
          <w:p w:rsidR="00E252B9" w:rsidRDefault="00E252B9">
            <w:pPr>
              <w:pStyle w:val="TableParagraph"/>
              <w:spacing w:before="7"/>
              <w:rPr>
                <w:b/>
                <w:sz w:val="26"/>
              </w:rPr>
            </w:pPr>
          </w:p>
          <w:p w:rsidR="00E252B9" w:rsidRDefault="00327195">
            <w:pPr>
              <w:pStyle w:val="TableParagraph"/>
              <w:ind w:right="811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2535" w:type="dxa"/>
          </w:tcPr>
          <w:p w:rsidR="00E252B9" w:rsidRDefault="00E252B9">
            <w:pPr>
              <w:pStyle w:val="TableParagraph"/>
              <w:rPr>
                <w:b/>
                <w:sz w:val="24"/>
              </w:rPr>
            </w:pPr>
          </w:p>
          <w:p w:rsidR="00E252B9" w:rsidRDefault="00E252B9">
            <w:pPr>
              <w:pStyle w:val="TableParagraph"/>
              <w:rPr>
                <w:b/>
                <w:sz w:val="24"/>
              </w:rPr>
            </w:pPr>
          </w:p>
          <w:p w:rsidR="00E252B9" w:rsidRDefault="00E252B9">
            <w:pPr>
              <w:pStyle w:val="TableParagraph"/>
              <w:rPr>
                <w:b/>
                <w:sz w:val="24"/>
              </w:rPr>
            </w:pPr>
          </w:p>
          <w:p w:rsidR="00E252B9" w:rsidRDefault="00E252B9">
            <w:pPr>
              <w:pStyle w:val="TableParagraph"/>
              <w:rPr>
                <w:b/>
                <w:sz w:val="24"/>
              </w:rPr>
            </w:pPr>
          </w:p>
          <w:p w:rsidR="00E252B9" w:rsidRDefault="00E252B9">
            <w:pPr>
              <w:pStyle w:val="TableParagraph"/>
              <w:spacing w:before="11"/>
              <w:rPr>
                <w:b/>
                <w:sz w:val="18"/>
              </w:rPr>
            </w:pPr>
          </w:p>
          <w:p w:rsidR="00E252B9" w:rsidRDefault="00327195">
            <w:pPr>
              <w:pStyle w:val="TableParagraph"/>
              <w:ind w:left="233"/>
            </w:pPr>
            <w:r>
              <w:rPr>
                <w:color w:val="0000FF"/>
                <w:spacing w:val="-2"/>
                <w:u w:val="single" w:color="0000FF"/>
              </w:rPr>
              <w:t>https://resh.edu.ru/</w:t>
            </w:r>
          </w:p>
        </w:tc>
      </w:tr>
      <w:tr w:rsidR="00E252B9">
        <w:trPr>
          <w:trHeight w:val="676"/>
        </w:trPr>
        <w:tc>
          <w:tcPr>
            <w:tcW w:w="4210" w:type="dxa"/>
            <w:gridSpan w:val="2"/>
          </w:tcPr>
          <w:p w:rsidR="00E252B9" w:rsidRDefault="00327195">
            <w:pPr>
              <w:pStyle w:val="TableParagraph"/>
              <w:spacing w:before="7" w:line="310" w:lineRule="atLeast"/>
              <w:ind w:left="235" w:right="161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227" w:type="dxa"/>
          </w:tcPr>
          <w:p w:rsidR="00E252B9" w:rsidRDefault="00327195">
            <w:pPr>
              <w:pStyle w:val="TableParagraph"/>
              <w:spacing w:before="199"/>
              <w:ind w:left="527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1877" w:type="dxa"/>
          </w:tcPr>
          <w:p w:rsidR="00E252B9" w:rsidRDefault="00327195">
            <w:pPr>
              <w:pStyle w:val="TableParagraph"/>
              <w:spacing w:before="199"/>
              <w:ind w:right="77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35" w:type="dxa"/>
          </w:tcPr>
          <w:p w:rsidR="00E252B9" w:rsidRDefault="00E252B9">
            <w:pPr>
              <w:pStyle w:val="TableParagraph"/>
            </w:pPr>
          </w:p>
        </w:tc>
      </w:tr>
    </w:tbl>
    <w:p w:rsidR="00E252B9" w:rsidRDefault="00E252B9">
      <w:pPr>
        <w:sectPr w:rsidR="00E252B9">
          <w:footerReference w:type="default" r:id="rId14"/>
          <w:pgSz w:w="11910" w:h="16840"/>
          <w:pgMar w:top="820" w:right="680" w:bottom="1660" w:left="920" w:header="0" w:footer="1473" w:gutter="0"/>
          <w:pgNumType w:start="1"/>
          <w:cols w:space="720"/>
        </w:sectPr>
      </w:pPr>
    </w:p>
    <w:p w:rsidR="00E252B9" w:rsidRDefault="00327195">
      <w:pPr>
        <w:spacing w:before="61" w:line="276" w:lineRule="auto"/>
        <w:ind w:left="403" w:right="5463" w:hanging="191"/>
        <w:rPr>
          <w:b/>
          <w:sz w:val="28"/>
        </w:rPr>
      </w:pPr>
      <w:r>
        <w:rPr>
          <w:b/>
          <w:sz w:val="28"/>
        </w:rPr>
        <w:lastRenderedPageBreak/>
        <w:t>ПОУРОЧНОЕ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ПЛАНИРОВАНИЕ 10 КЛАСС</w:t>
      </w:r>
    </w:p>
    <w:tbl>
      <w:tblPr>
        <w:tblStyle w:val="TableNormal"/>
        <w:tblW w:w="0" w:type="auto"/>
        <w:tblInd w:w="11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90"/>
        <w:gridCol w:w="4754"/>
        <w:gridCol w:w="2378"/>
        <w:gridCol w:w="1824"/>
      </w:tblGrid>
      <w:tr w:rsidR="00E252B9">
        <w:trPr>
          <w:trHeight w:val="362"/>
        </w:trPr>
        <w:tc>
          <w:tcPr>
            <w:tcW w:w="890" w:type="dxa"/>
            <w:vMerge w:val="restart"/>
          </w:tcPr>
          <w:p w:rsidR="00E252B9" w:rsidRDefault="00327195">
            <w:pPr>
              <w:pStyle w:val="TableParagraph"/>
              <w:spacing w:before="72" w:line="276" w:lineRule="auto"/>
              <w:ind w:left="235" w:right="30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pacing w:val="-5"/>
                <w:sz w:val="24"/>
              </w:rPr>
              <w:t>п</w:t>
            </w:r>
            <w:proofErr w:type="spellEnd"/>
            <w:proofErr w:type="gramEnd"/>
            <w:r>
              <w:rPr>
                <w:b/>
                <w:spacing w:val="-5"/>
                <w:sz w:val="24"/>
              </w:rPr>
              <w:t>/</w:t>
            </w:r>
            <w:proofErr w:type="spellStart"/>
            <w:r>
              <w:rPr>
                <w:b/>
                <w:spacing w:val="-5"/>
                <w:sz w:val="24"/>
              </w:rPr>
              <w:t>п</w:t>
            </w:r>
            <w:proofErr w:type="spellEnd"/>
          </w:p>
        </w:tc>
        <w:tc>
          <w:tcPr>
            <w:tcW w:w="4754" w:type="dxa"/>
            <w:vMerge w:val="restart"/>
          </w:tcPr>
          <w:p w:rsidR="00E252B9" w:rsidRDefault="00327195">
            <w:pPr>
              <w:pStyle w:val="TableParagraph"/>
              <w:spacing w:before="230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Тема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2378" w:type="dxa"/>
          </w:tcPr>
          <w:p w:rsidR="00E252B9" w:rsidRDefault="00327195">
            <w:pPr>
              <w:pStyle w:val="TableParagraph"/>
              <w:spacing w:before="46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  <w:tc>
          <w:tcPr>
            <w:tcW w:w="1824" w:type="dxa"/>
            <w:vMerge w:val="restart"/>
          </w:tcPr>
          <w:p w:rsidR="00E252B9" w:rsidRDefault="00327195">
            <w:pPr>
              <w:pStyle w:val="TableParagraph"/>
              <w:spacing w:before="72" w:line="276" w:lineRule="auto"/>
              <w:ind w:left="236" w:right="57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Дата </w:t>
            </w:r>
            <w:r>
              <w:rPr>
                <w:b/>
                <w:spacing w:val="-2"/>
                <w:sz w:val="24"/>
              </w:rPr>
              <w:t>изучения</w:t>
            </w:r>
          </w:p>
        </w:tc>
      </w:tr>
      <w:tr w:rsidR="00E252B9">
        <w:trPr>
          <w:trHeight w:val="671"/>
        </w:trPr>
        <w:tc>
          <w:tcPr>
            <w:tcW w:w="890" w:type="dxa"/>
            <w:vMerge/>
            <w:tcBorders>
              <w:top w:val="nil"/>
            </w:tcBorders>
          </w:tcPr>
          <w:p w:rsidR="00E252B9" w:rsidRDefault="00E252B9">
            <w:pPr>
              <w:rPr>
                <w:sz w:val="2"/>
                <w:szCs w:val="2"/>
              </w:rPr>
            </w:pPr>
          </w:p>
        </w:tc>
        <w:tc>
          <w:tcPr>
            <w:tcW w:w="4754" w:type="dxa"/>
            <w:vMerge/>
            <w:tcBorders>
              <w:top w:val="nil"/>
            </w:tcBorders>
          </w:tcPr>
          <w:p w:rsidR="00E252B9" w:rsidRDefault="00E252B9">
            <w:pPr>
              <w:rPr>
                <w:sz w:val="2"/>
                <w:szCs w:val="2"/>
              </w:rPr>
            </w:pPr>
          </w:p>
        </w:tc>
        <w:tc>
          <w:tcPr>
            <w:tcW w:w="2378" w:type="dxa"/>
          </w:tcPr>
          <w:p w:rsidR="00E252B9" w:rsidRDefault="00327195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24" w:type="dxa"/>
            <w:vMerge/>
            <w:tcBorders>
              <w:top w:val="nil"/>
            </w:tcBorders>
          </w:tcPr>
          <w:p w:rsidR="00E252B9" w:rsidRDefault="00E252B9">
            <w:pPr>
              <w:rPr>
                <w:sz w:val="2"/>
                <w:szCs w:val="2"/>
              </w:rPr>
            </w:pPr>
          </w:p>
        </w:tc>
      </w:tr>
      <w:tr w:rsidR="00E252B9">
        <w:trPr>
          <w:trHeight w:val="678"/>
        </w:trPr>
        <w:tc>
          <w:tcPr>
            <w:tcW w:w="890" w:type="dxa"/>
          </w:tcPr>
          <w:p w:rsidR="00E252B9" w:rsidRDefault="00327195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754" w:type="dxa"/>
          </w:tcPr>
          <w:p w:rsidR="00E252B9" w:rsidRDefault="00327195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Межличностные отношения со сверстниками.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Общие </w:t>
            </w:r>
            <w:r>
              <w:rPr>
                <w:spacing w:val="-2"/>
                <w:sz w:val="24"/>
              </w:rPr>
              <w:t>интересы</w:t>
            </w:r>
          </w:p>
        </w:tc>
        <w:tc>
          <w:tcPr>
            <w:tcW w:w="2378" w:type="dxa"/>
          </w:tcPr>
          <w:p w:rsidR="00E252B9" w:rsidRDefault="00327195">
            <w:pPr>
              <w:pStyle w:val="TableParagraph"/>
              <w:spacing w:before="199"/>
              <w:ind w:left="19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24" w:type="dxa"/>
          </w:tcPr>
          <w:p w:rsidR="00E252B9" w:rsidRDefault="00E252B9">
            <w:pPr>
              <w:pStyle w:val="TableParagraph"/>
              <w:rPr>
                <w:sz w:val="24"/>
              </w:rPr>
            </w:pPr>
          </w:p>
        </w:tc>
      </w:tr>
      <w:tr w:rsidR="00E252B9">
        <w:trPr>
          <w:trHeight w:val="681"/>
        </w:trPr>
        <w:tc>
          <w:tcPr>
            <w:tcW w:w="890" w:type="dxa"/>
          </w:tcPr>
          <w:p w:rsidR="00E252B9" w:rsidRDefault="00327195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754" w:type="dxa"/>
          </w:tcPr>
          <w:p w:rsidR="00E252B9" w:rsidRDefault="00327195">
            <w:pPr>
              <w:pStyle w:val="TableParagraph"/>
              <w:spacing w:before="9" w:line="320" w:lineRule="exact"/>
              <w:ind w:left="235"/>
              <w:rPr>
                <w:sz w:val="24"/>
              </w:rPr>
            </w:pPr>
            <w:r>
              <w:rPr>
                <w:sz w:val="24"/>
              </w:rPr>
              <w:t>Межличностные отношения со сверстниками.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Общие </w:t>
            </w:r>
            <w:r>
              <w:rPr>
                <w:spacing w:val="-2"/>
                <w:sz w:val="24"/>
              </w:rPr>
              <w:t>интересы</w:t>
            </w:r>
          </w:p>
        </w:tc>
        <w:tc>
          <w:tcPr>
            <w:tcW w:w="2378" w:type="dxa"/>
          </w:tcPr>
          <w:p w:rsidR="00E252B9" w:rsidRDefault="00327195">
            <w:pPr>
              <w:pStyle w:val="TableParagraph"/>
              <w:spacing w:before="199"/>
              <w:ind w:left="19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24" w:type="dxa"/>
          </w:tcPr>
          <w:p w:rsidR="00E252B9" w:rsidRDefault="00E252B9">
            <w:pPr>
              <w:pStyle w:val="TableParagraph"/>
              <w:rPr>
                <w:sz w:val="24"/>
              </w:rPr>
            </w:pPr>
          </w:p>
        </w:tc>
      </w:tr>
      <w:tr w:rsidR="00E252B9">
        <w:trPr>
          <w:trHeight w:val="679"/>
        </w:trPr>
        <w:tc>
          <w:tcPr>
            <w:tcW w:w="890" w:type="dxa"/>
          </w:tcPr>
          <w:p w:rsidR="00E252B9" w:rsidRDefault="00327195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754" w:type="dxa"/>
          </w:tcPr>
          <w:p w:rsidR="00E252B9" w:rsidRDefault="00327195">
            <w:pPr>
              <w:pStyle w:val="TableParagraph"/>
              <w:spacing w:before="7" w:line="310" w:lineRule="atLeast"/>
              <w:ind w:left="235" w:right="135"/>
              <w:rPr>
                <w:sz w:val="24"/>
              </w:rPr>
            </w:pPr>
            <w:r>
              <w:rPr>
                <w:sz w:val="24"/>
              </w:rPr>
              <w:t>Конфликтные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 предупреждение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решение</w:t>
            </w:r>
          </w:p>
        </w:tc>
        <w:tc>
          <w:tcPr>
            <w:tcW w:w="2378" w:type="dxa"/>
          </w:tcPr>
          <w:p w:rsidR="00E252B9" w:rsidRDefault="00327195">
            <w:pPr>
              <w:pStyle w:val="TableParagraph"/>
              <w:spacing w:before="199"/>
              <w:ind w:left="19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24" w:type="dxa"/>
          </w:tcPr>
          <w:p w:rsidR="00E252B9" w:rsidRDefault="00E252B9">
            <w:pPr>
              <w:pStyle w:val="TableParagraph"/>
              <w:rPr>
                <w:sz w:val="24"/>
              </w:rPr>
            </w:pPr>
          </w:p>
        </w:tc>
      </w:tr>
      <w:tr w:rsidR="00E252B9">
        <w:trPr>
          <w:trHeight w:val="362"/>
        </w:trPr>
        <w:tc>
          <w:tcPr>
            <w:tcW w:w="890" w:type="dxa"/>
          </w:tcPr>
          <w:p w:rsidR="00E252B9" w:rsidRDefault="00327195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754" w:type="dxa"/>
          </w:tcPr>
          <w:p w:rsidR="00E252B9" w:rsidRDefault="00327195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Межличностные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семье</w:t>
            </w:r>
          </w:p>
        </w:tc>
        <w:tc>
          <w:tcPr>
            <w:tcW w:w="2378" w:type="dxa"/>
          </w:tcPr>
          <w:p w:rsidR="00E252B9" w:rsidRDefault="00327195">
            <w:pPr>
              <w:pStyle w:val="TableParagraph"/>
              <w:spacing w:before="41"/>
              <w:ind w:left="19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24" w:type="dxa"/>
          </w:tcPr>
          <w:p w:rsidR="00E252B9" w:rsidRDefault="00E252B9">
            <w:pPr>
              <w:pStyle w:val="TableParagraph"/>
              <w:rPr>
                <w:sz w:val="24"/>
              </w:rPr>
            </w:pPr>
          </w:p>
        </w:tc>
      </w:tr>
      <w:tr w:rsidR="00E252B9">
        <w:trPr>
          <w:trHeight w:val="678"/>
        </w:trPr>
        <w:tc>
          <w:tcPr>
            <w:tcW w:w="890" w:type="dxa"/>
          </w:tcPr>
          <w:p w:rsidR="00E252B9" w:rsidRDefault="00327195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754" w:type="dxa"/>
          </w:tcPr>
          <w:p w:rsidR="00E252B9" w:rsidRDefault="00327195">
            <w:pPr>
              <w:pStyle w:val="TableParagraph"/>
              <w:spacing w:before="7" w:line="310" w:lineRule="atLeast"/>
              <w:ind w:left="235" w:right="135"/>
              <w:rPr>
                <w:sz w:val="24"/>
              </w:rPr>
            </w:pPr>
            <w:r>
              <w:rPr>
                <w:sz w:val="24"/>
              </w:rPr>
              <w:t>Повседневная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семьи.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Быт. </w:t>
            </w:r>
            <w:r>
              <w:rPr>
                <w:spacing w:val="-2"/>
                <w:sz w:val="24"/>
              </w:rPr>
              <w:t>Распорядок</w:t>
            </w:r>
          </w:p>
        </w:tc>
        <w:tc>
          <w:tcPr>
            <w:tcW w:w="2378" w:type="dxa"/>
          </w:tcPr>
          <w:p w:rsidR="00E252B9" w:rsidRDefault="00327195">
            <w:pPr>
              <w:pStyle w:val="TableParagraph"/>
              <w:spacing w:before="199"/>
              <w:ind w:left="19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24" w:type="dxa"/>
          </w:tcPr>
          <w:p w:rsidR="00E252B9" w:rsidRDefault="00E252B9">
            <w:pPr>
              <w:pStyle w:val="TableParagraph"/>
              <w:rPr>
                <w:sz w:val="24"/>
              </w:rPr>
            </w:pPr>
          </w:p>
        </w:tc>
      </w:tr>
      <w:tr w:rsidR="00E252B9">
        <w:trPr>
          <w:trHeight w:val="681"/>
        </w:trPr>
        <w:tc>
          <w:tcPr>
            <w:tcW w:w="890" w:type="dxa"/>
          </w:tcPr>
          <w:p w:rsidR="00E252B9" w:rsidRDefault="00327195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754" w:type="dxa"/>
          </w:tcPr>
          <w:p w:rsidR="00E252B9" w:rsidRDefault="00327195">
            <w:pPr>
              <w:pStyle w:val="TableParagraph"/>
              <w:spacing w:before="9" w:line="320" w:lineRule="exact"/>
              <w:ind w:left="235" w:right="135"/>
              <w:rPr>
                <w:sz w:val="24"/>
              </w:rPr>
            </w:pPr>
            <w:r>
              <w:rPr>
                <w:sz w:val="24"/>
              </w:rPr>
              <w:t>Повседневная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семьи.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Быт. </w:t>
            </w:r>
            <w:r>
              <w:rPr>
                <w:spacing w:val="-2"/>
                <w:sz w:val="24"/>
              </w:rPr>
              <w:t>Распорядок</w:t>
            </w:r>
          </w:p>
        </w:tc>
        <w:tc>
          <w:tcPr>
            <w:tcW w:w="2378" w:type="dxa"/>
          </w:tcPr>
          <w:p w:rsidR="00E252B9" w:rsidRDefault="00327195">
            <w:pPr>
              <w:pStyle w:val="TableParagraph"/>
              <w:spacing w:before="199"/>
              <w:ind w:left="19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24" w:type="dxa"/>
          </w:tcPr>
          <w:p w:rsidR="00E252B9" w:rsidRDefault="00E252B9">
            <w:pPr>
              <w:pStyle w:val="TableParagraph"/>
              <w:rPr>
                <w:sz w:val="24"/>
              </w:rPr>
            </w:pPr>
          </w:p>
        </w:tc>
      </w:tr>
      <w:tr w:rsidR="00E252B9">
        <w:trPr>
          <w:trHeight w:val="678"/>
        </w:trPr>
        <w:tc>
          <w:tcPr>
            <w:tcW w:w="890" w:type="dxa"/>
          </w:tcPr>
          <w:p w:rsidR="00E252B9" w:rsidRDefault="00327195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754" w:type="dxa"/>
          </w:tcPr>
          <w:p w:rsidR="00E252B9" w:rsidRDefault="00327195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Жизнь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семьи.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Конфликтные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ситуации. Семейные истории</w:t>
            </w:r>
          </w:p>
        </w:tc>
        <w:tc>
          <w:tcPr>
            <w:tcW w:w="2378" w:type="dxa"/>
          </w:tcPr>
          <w:p w:rsidR="00E252B9" w:rsidRDefault="00327195">
            <w:pPr>
              <w:pStyle w:val="TableParagraph"/>
              <w:spacing w:before="199"/>
              <w:ind w:left="19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24" w:type="dxa"/>
          </w:tcPr>
          <w:p w:rsidR="00E252B9" w:rsidRDefault="00E252B9">
            <w:pPr>
              <w:pStyle w:val="TableParagraph"/>
              <w:rPr>
                <w:sz w:val="24"/>
              </w:rPr>
            </w:pPr>
          </w:p>
        </w:tc>
      </w:tr>
      <w:tr w:rsidR="00E252B9">
        <w:trPr>
          <w:trHeight w:val="1631"/>
        </w:trPr>
        <w:tc>
          <w:tcPr>
            <w:tcW w:w="890" w:type="dxa"/>
          </w:tcPr>
          <w:p w:rsidR="00E252B9" w:rsidRDefault="00E252B9">
            <w:pPr>
              <w:pStyle w:val="TableParagraph"/>
              <w:rPr>
                <w:b/>
                <w:sz w:val="26"/>
              </w:rPr>
            </w:pPr>
          </w:p>
          <w:p w:rsidR="00E252B9" w:rsidRDefault="00E252B9">
            <w:pPr>
              <w:pStyle w:val="TableParagraph"/>
              <w:spacing w:before="7"/>
              <w:rPr>
                <w:b/>
                <w:sz w:val="32"/>
              </w:rPr>
            </w:pPr>
          </w:p>
          <w:p w:rsidR="00E252B9" w:rsidRDefault="00327195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754" w:type="dxa"/>
          </w:tcPr>
          <w:p w:rsidR="00E252B9" w:rsidRDefault="00327195">
            <w:pPr>
              <w:pStyle w:val="TableParagraph"/>
              <w:spacing w:before="41" w:line="276" w:lineRule="auto"/>
              <w:ind w:left="235" w:right="135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"Повседневная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жизнь семьи. Межличностные отношения в семье, с друзьями и знакомыми.</w:t>
            </w:r>
          </w:p>
          <w:p w:rsidR="00E252B9" w:rsidRDefault="00327195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Конфликтные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ситуации,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  <w:p w:rsidR="00E252B9" w:rsidRDefault="00327195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предупреждение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разрешение"</w:t>
            </w:r>
          </w:p>
        </w:tc>
        <w:tc>
          <w:tcPr>
            <w:tcW w:w="2378" w:type="dxa"/>
          </w:tcPr>
          <w:p w:rsidR="00E252B9" w:rsidRDefault="00E252B9">
            <w:pPr>
              <w:pStyle w:val="TableParagraph"/>
              <w:rPr>
                <w:b/>
                <w:sz w:val="26"/>
              </w:rPr>
            </w:pPr>
          </w:p>
          <w:p w:rsidR="00E252B9" w:rsidRDefault="00E252B9">
            <w:pPr>
              <w:pStyle w:val="TableParagraph"/>
              <w:spacing w:before="7"/>
              <w:rPr>
                <w:b/>
                <w:sz w:val="32"/>
              </w:rPr>
            </w:pPr>
          </w:p>
          <w:p w:rsidR="00E252B9" w:rsidRDefault="00327195">
            <w:pPr>
              <w:pStyle w:val="TableParagraph"/>
              <w:ind w:left="19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24" w:type="dxa"/>
          </w:tcPr>
          <w:p w:rsidR="00E252B9" w:rsidRDefault="00E252B9">
            <w:pPr>
              <w:pStyle w:val="TableParagraph"/>
              <w:rPr>
                <w:sz w:val="24"/>
              </w:rPr>
            </w:pPr>
          </w:p>
        </w:tc>
      </w:tr>
      <w:tr w:rsidR="00E252B9">
        <w:trPr>
          <w:trHeight w:val="678"/>
        </w:trPr>
        <w:tc>
          <w:tcPr>
            <w:tcW w:w="890" w:type="dxa"/>
          </w:tcPr>
          <w:p w:rsidR="00E252B9" w:rsidRDefault="00327195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754" w:type="dxa"/>
          </w:tcPr>
          <w:p w:rsidR="00E252B9" w:rsidRDefault="00327195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друга/друзей.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Черты </w:t>
            </w:r>
            <w:r>
              <w:rPr>
                <w:spacing w:val="-2"/>
                <w:sz w:val="24"/>
              </w:rPr>
              <w:t>характера</w:t>
            </w:r>
          </w:p>
        </w:tc>
        <w:tc>
          <w:tcPr>
            <w:tcW w:w="2378" w:type="dxa"/>
          </w:tcPr>
          <w:p w:rsidR="00E252B9" w:rsidRDefault="00327195">
            <w:pPr>
              <w:pStyle w:val="TableParagraph"/>
              <w:spacing w:before="199"/>
              <w:ind w:left="19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24" w:type="dxa"/>
          </w:tcPr>
          <w:p w:rsidR="00E252B9" w:rsidRDefault="00E252B9">
            <w:pPr>
              <w:pStyle w:val="TableParagraph"/>
              <w:rPr>
                <w:sz w:val="24"/>
              </w:rPr>
            </w:pPr>
          </w:p>
        </w:tc>
      </w:tr>
      <w:tr w:rsidR="00E252B9">
        <w:trPr>
          <w:trHeight w:val="681"/>
        </w:trPr>
        <w:tc>
          <w:tcPr>
            <w:tcW w:w="890" w:type="dxa"/>
          </w:tcPr>
          <w:p w:rsidR="00E252B9" w:rsidRDefault="00327195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754" w:type="dxa"/>
          </w:tcPr>
          <w:p w:rsidR="00E252B9" w:rsidRDefault="00327195">
            <w:pPr>
              <w:pStyle w:val="TableParagraph"/>
              <w:spacing w:before="9" w:line="320" w:lineRule="exact"/>
              <w:ind w:left="235"/>
              <w:rPr>
                <w:sz w:val="24"/>
              </w:rPr>
            </w:pPr>
            <w:r>
              <w:rPr>
                <w:sz w:val="24"/>
              </w:rPr>
              <w:t>Внешность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любимого литературного персонажа</w:t>
            </w:r>
          </w:p>
        </w:tc>
        <w:tc>
          <w:tcPr>
            <w:tcW w:w="2378" w:type="dxa"/>
          </w:tcPr>
          <w:p w:rsidR="00E252B9" w:rsidRDefault="00327195">
            <w:pPr>
              <w:pStyle w:val="TableParagraph"/>
              <w:spacing w:before="199"/>
              <w:ind w:left="19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24" w:type="dxa"/>
          </w:tcPr>
          <w:p w:rsidR="00E252B9" w:rsidRDefault="00E252B9">
            <w:pPr>
              <w:pStyle w:val="TableParagraph"/>
              <w:rPr>
                <w:sz w:val="24"/>
              </w:rPr>
            </w:pPr>
          </w:p>
        </w:tc>
      </w:tr>
      <w:tr w:rsidR="00E252B9">
        <w:trPr>
          <w:trHeight w:val="362"/>
        </w:trPr>
        <w:tc>
          <w:tcPr>
            <w:tcW w:w="890" w:type="dxa"/>
          </w:tcPr>
          <w:p w:rsidR="00E252B9" w:rsidRDefault="00327195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754" w:type="dxa"/>
          </w:tcPr>
          <w:p w:rsidR="00E252B9" w:rsidRDefault="00327195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-2"/>
                <w:sz w:val="24"/>
              </w:rPr>
              <w:t xml:space="preserve"> персонажа</w:t>
            </w:r>
          </w:p>
        </w:tc>
        <w:tc>
          <w:tcPr>
            <w:tcW w:w="2378" w:type="dxa"/>
          </w:tcPr>
          <w:p w:rsidR="00E252B9" w:rsidRDefault="00327195">
            <w:pPr>
              <w:pStyle w:val="TableParagraph"/>
              <w:spacing w:before="41"/>
              <w:ind w:left="19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24" w:type="dxa"/>
          </w:tcPr>
          <w:p w:rsidR="00E252B9" w:rsidRDefault="00E252B9">
            <w:pPr>
              <w:pStyle w:val="TableParagraph"/>
              <w:rPr>
                <w:sz w:val="24"/>
              </w:rPr>
            </w:pPr>
          </w:p>
        </w:tc>
      </w:tr>
      <w:tr w:rsidR="00E252B9">
        <w:trPr>
          <w:trHeight w:val="995"/>
        </w:trPr>
        <w:tc>
          <w:tcPr>
            <w:tcW w:w="890" w:type="dxa"/>
          </w:tcPr>
          <w:p w:rsidR="00E252B9" w:rsidRDefault="00E252B9">
            <w:pPr>
              <w:pStyle w:val="TableParagraph"/>
              <w:spacing w:before="1"/>
              <w:rPr>
                <w:b/>
                <w:sz w:val="31"/>
              </w:rPr>
            </w:pPr>
          </w:p>
          <w:p w:rsidR="00E252B9" w:rsidRDefault="00327195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754" w:type="dxa"/>
          </w:tcPr>
          <w:p w:rsidR="00E252B9" w:rsidRDefault="00327195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Обобщение по теме "Внешность и характеристика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литературного </w:t>
            </w:r>
            <w:r>
              <w:rPr>
                <w:spacing w:val="-2"/>
                <w:sz w:val="24"/>
              </w:rPr>
              <w:t>персонажа"</w:t>
            </w:r>
          </w:p>
        </w:tc>
        <w:tc>
          <w:tcPr>
            <w:tcW w:w="2378" w:type="dxa"/>
          </w:tcPr>
          <w:p w:rsidR="00E252B9" w:rsidRDefault="00E252B9">
            <w:pPr>
              <w:pStyle w:val="TableParagraph"/>
              <w:spacing w:before="1"/>
              <w:rPr>
                <w:b/>
                <w:sz w:val="31"/>
              </w:rPr>
            </w:pPr>
          </w:p>
          <w:p w:rsidR="00E252B9" w:rsidRDefault="00327195">
            <w:pPr>
              <w:pStyle w:val="TableParagraph"/>
              <w:ind w:left="19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24" w:type="dxa"/>
          </w:tcPr>
          <w:p w:rsidR="00E252B9" w:rsidRDefault="00E252B9">
            <w:pPr>
              <w:pStyle w:val="TableParagraph"/>
              <w:rPr>
                <w:sz w:val="24"/>
              </w:rPr>
            </w:pPr>
          </w:p>
        </w:tc>
      </w:tr>
      <w:tr w:rsidR="00E252B9">
        <w:trPr>
          <w:trHeight w:val="681"/>
        </w:trPr>
        <w:tc>
          <w:tcPr>
            <w:tcW w:w="890" w:type="dxa"/>
          </w:tcPr>
          <w:p w:rsidR="00E252B9" w:rsidRDefault="00327195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754" w:type="dxa"/>
          </w:tcPr>
          <w:p w:rsidR="00E252B9" w:rsidRDefault="00327195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Здоровый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Правильное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сбалансированное питание</w:t>
            </w:r>
          </w:p>
        </w:tc>
        <w:tc>
          <w:tcPr>
            <w:tcW w:w="2378" w:type="dxa"/>
          </w:tcPr>
          <w:p w:rsidR="00E252B9" w:rsidRDefault="00327195">
            <w:pPr>
              <w:pStyle w:val="TableParagraph"/>
              <w:spacing w:before="199"/>
              <w:ind w:left="19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24" w:type="dxa"/>
          </w:tcPr>
          <w:p w:rsidR="00E252B9" w:rsidRDefault="00E252B9">
            <w:pPr>
              <w:pStyle w:val="TableParagraph"/>
              <w:rPr>
                <w:sz w:val="24"/>
              </w:rPr>
            </w:pPr>
          </w:p>
        </w:tc>
      </w:tr>
      <w:tr w:rsidR="00E252B9">
        <w:trPr>
          <w:trHeight w:val="679"/>
        </w:trPr>
        <w:tc>
          <w:tcPr>
            <w:tcW w:w="890" w:type="dxa"/>
          </w:tcPr>
          <w:p w:rsidR="00E252B9" w:rsidRDefault="00327195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754" w:type="dxa"/>
          </w:tcPr>
          <w:p w:rsidR="00E252B9" w:rsidRDefault="00327195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Здоровый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Правильное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сбалансированное питание</w:t>
            </w:r>
          </w:p>
        </w:tc>
        <w:tc>
          <w:tcPr>
            <w:tcW w:w="2378" w:type="dxa"/>
          </w:tcPr>
          <w:p w:rsidR="00E252B9" w:rsidRDefault="00327195">
            <w:pPr>
              <w:pStyle w:val="TableParagraph"/>
              <w:spacing w:before="199"/>
              <w:ind w:left="19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24" w:type="dxa"/>
          </w:tcPr>
          <w:p w:rsidR="00E252B9" w:rsidRDefault="00E252B9">
            <w:pPr>
              <w:pStyle w:val="TableParagraph"/>
              <w:rPr>
                <w:sz w:val="24"/>
              </w:rPr>
            </w:pPr>
          </w:p>
        </w:tc>
      </w:tr>
      <w:tr w:rsidR="00E252B9">
        <w:trPr>
          <w:trHeight w:val="362"/>
        </w:trPr>
        <w:tc>
          <w:tcPr>
            <w:tcW w:w="890" w:type="dxa"/>
          </w:tcPr>
          <w:p w:rsidR="00E252B9" w:rsidRDefault="00327195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754" w:type="dxa"/>
          </w:tcPr>
          <w:p w:rsidR="00E252B9" w:rsidRDefault="00327195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Здоровый образ жизни.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Лечебная </w:t>
            </w:r>
            <w:r>
              <w:rPr>
                <w:spacing w:val="-2"/>
                <w:sz w:val="24"/>
              </w:rPr>
              <w:t>диета</w:t>
            </w:r>
          </w:p>
        </w:tc>
        <w:tc>
          <w:tcPr>
            <w:tcW w:w="2378" w:type="dxa"/>
          </w:tcPr>
          <w:p w:rsidR="00E252B9" w:rsidRDefault="00327195">
            <w:pPr>
              <w:pStyle w:val="TableParagraph"/>
              <w:spacing w:before="41"/>
              <w:ind w:left="19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24" w:type="dxa"/>
          </w:tcPr>
          <w:p w:rsidR="00E252B9" w:rsidRDefault="00E252B9">
            <w:pPr>
              <w:pStyle w:val="TableParagraph"/>
              <w:rPr>
                <w:sz w:val="24"/>
              </w:rPr>
            </w:pPr>
          </w:p>
        </w:tc>
      </w:tr>
      <w:tr w:rsidR="00E252B9">
        <w:trPr>
          <w:trHeight w:val="676"/>
        </w:trPr>
        <w:tc>
          <w:tcPr>
            <w:tcW w:w="890" w:type="dxa"/>
          </w:tcPr>
          <w:p w:rsidR="00E252B9" w:rsidRDefault="00327195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754" w:type="dxa"/>
          </w:tcPr>
          <w:p w:rsidR="00E252B9" w:rsidRDefault="00327195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Проблемы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здоровьем.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Самочувствие. Отказ от вредных привычек</w:t>
            </w:r>
          </w:p>
        </w:tc>
        <w:tc>
          <w:tcPr>
            <w:tcW w:w="2378" w:type="dxa"/>
          </w:tcPr>
          <w:p w:rsidR="00E252B9" w:rsidRDefault="00327195">
            <w:pPr>
              <w:pStyle w:val="TableParagraph"/>
              <w:spacing w:before="199"/>
              <w:ind w:left="19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24" w:type="dxa"/>
          </w:tcPr>
          <w:p w:rsidR="00E252B9" w:rsidRDefault="00E252B9">
            <w:pPr>
              <w:pStyle w:val="TableParagraph"/>
              <w:rPr>
                <w:sz w:val="24"/>
              </w:rPr>
            </w:pPr>
          </w:p>
        </w:tc>
      </w:tr>
    </w:tbl>
    <w:p w:rsidR="00E252B9" w:rsidRDefault="00E252B9">
      <w:pPr>
        <w:rPr>
          <w:sz w:val="24"/>
        </w:rPr>
        <w:sectPr w:rsidR="00E252B9">
          <w:pgSz w:w="11910" w:h="16840"/>
          <w:pgMar w:top="1620" w:right="680" w:bottom="1660" w:left="920" w:header="0" w:footer="1473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90"/>
        <w:gridCol w:w="4754"/>
        <w:gridCol w:w="2378"/>
        <w:gridCol w:w="1824"/>
      </w:tblGrid>
      <w:tr w:rsidR="00E252B9">
        <w:trPr>
          <w:trHeight w:val="678"/>
        </w:trPr>
        <w:tc>
          <w:tcPr>
            <w:tcW w:w="890" w:type="dxa"/>
          </w:tcPr>
          <w:p w:rsidR="00E252B9" w:rsidRDefault="00327195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17</w:t>
            </w:r>
          </w:p>
        </w:tc>
        <w:tc>
          <w:tcPr>
            <w:tcW w:w="4754" w:type="dxa"/>
          </w:tcPr>
          <w:p w:rsidR="00E252B9" w:rsidRDefault="00327195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Правильное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питание.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Питание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дома/в </w:t>
            </w:r>
            <w:r>
              <w:rPr>
                <w:spacing w:val="-2"/>
                <w:sz w:val="24"/>
              </w:rPr>
              <w:t>ресторане</w:t>
            </w:r>
          </w:p>
        </w:tc>
        <w:tc>
          <w:tcPr>
            <w:tcW w:w="2378" w:type="dxa"/>
          </w:tcPr>
          <w:p w:rsidR="00E252B9" w:rsidRDefault="00327195">
            <w:pPr>
              <w:pStyle w:val="TableParagraph"/>
              <w:spacing w:before="199"/>
              <w:ind w:right="102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24" w:type="dxa"/>
          </w:tcPr>
          <w:p w:rsidR="00E252B9" w:rsidRDefault="00E252B9">
            <w:pPr>
              <w:pStyle w:val="TableParagraph"/>
              <w:rPr>
                <w:sz w:val="24"/>
              </w:rPr>
            </w:pPr>
          </w:p>
        </w:tc>
      </w:tr>
      <w:tr w:rsidR="00E252B9">
        <w:trPr>
          <w:trHeight w:val="362"/>
        </w:trPr>
        <w:tc>
          <w:tcPr>
            <w:tcW w:w="890" w:type="dxa"/>
          </w:tcPr>
          <w:p w:rsidR="00E252B9" w:rsidRDefault="00327195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754" w:type="dxa"/>
          </w:tcPr>
          <w:p w:rsidR="00E252B9" w:rsidRDefault="00327195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Правильное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продуктов.</w:t>
            </w:r>
          </w:p>
        </w:tc>
        <w:tc>
          <w:tcPr>
            <w:tcW w:w="2378" w:type="dxa"/>
          </w:tcPr>
          <w:p w:rsidR="00E252B9" w:rsidRDefault="00327195">
            <w:pPr>
              <w:pStyle w:val="TableParagraph"/>
              <w:spacing w:before="41"/>
              <w:ind w:right="102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24" w:type="dxa"/>
          </w:tcPr>
          <w:p w:rsidR="00E252B9" w:rsidRDefault="00E252B9">
            <w:pPr>
              <w:pStyle w:val="TableParagraph"/>
              <w:rPr>
                <w:sz w:val="24"/>
              </w:rPr>
            </w:pPr>
          </w:p>
        </w:tc>
      </w:tr>
      <w:tr w:rsidR="00E252B9">
        <w:trPr>
          <w:trHeight w:val="362"/>
        </w:trPr>
        <w:tc>
          <w:tcPr>
            <w:tcW w:w="890" w:type="dxa"/>
          </w:tcPr>
          <w:p w:rsidR="00E252B9" w:rsidRDefault="00327195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754" w:type="dxa"/>
          </w:tcPr>
          <w:p w:rsidR="00E252B9" w:rsidRDefault="00327195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Режим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отдыха</w:t>
            </w:r>
          </w:p>
        </w:tc>
        <w:tc>
          <w:tcPr>
            <w:tcW w:w="2378" w:type="dxa"/>
          </w:tcPr>
          <w:p w:rsidR="00E252B9" w:rsidRDefault="00327195">
            <w:pPr>
              <w:pStyle w:val="TableParagraph"/>
              <w:spacing w:before="41"/>
              <w:ind w:right="102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24" w:type="dxa"/>
          </w:tcPr>
          <w:p w:rsidR="00E252B9" w:rsidRDefault="00E252B9">
            <w:pPr>
              <w:pStyle w:val="TableParagraph"/>
              <w:rPr>
                <w:sz w:val="24"/>
              </w:rPr>
            </w:pPr>
          </w:p>
        </w:tc>
      </w:tr>
      <w:tr w:rsidR="00E252B9">
        <w:trPr>
          <w:trHeight w:val="362"/>
        </w:trPr>
        <w:tc>
          <w:tcPr>
            <w:tcW w:w="890" w:type="dxa"/>
          </w:tcPr>
          <w:p w:rsidR="00E252B9" w:rsidRDefault="00327195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754" w:type="dxa"/>
          </w:tcPr>
          <w:p w:rsidR="00E252B9" w:rsidRDefault="00327195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Посещение врача. Медицинские </w:t>
            </w:r>
            <w:r>
              <w:rPr>
                <w:spacing w:val="-2"/>
                <w:sz w:val="24"/>
              </w:rPr>
              <w:t>услуги</w:t>
            </w:r>
          </w:p>
        </w:tc>
        <w:tc>
          <w:tcPr>
            <w:tcW w:w="2378" w:type="dxa"/>
          </w:tcPr>
          <w:p w:rsidR="00E252B9" w:rsidRDefault="00327195">
            <w:pPr>
              <w:pStyle w:val="TableParagraph"/>
              <w:spacing w:before="41"/>
              <w:ind w:right="102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24" w:type="dxa"/>
          </w:tcPr>
          <w:p w:rsidR="00E252B9" w:rsidRDefault="00E252B9">
            <w:pPr>
              <w:pStyle w:val="TableParagraph"/>
              <w:rPr>
                <w:sz w:val="24"/>
              </w:rPr>
            </w:pPr>
          </w:p>
        </w:tc>
      </w:tr>
      <w:tr w:rsidR="00E252B9">
        <w:trPr>
          <w:trHeight w:val="1631"/>
        </w:trPr>
        <w:tc>
          <w:tcPr>
            <w:tcW w:w="890" w:type="dxa"/>
          </w:tcPr>
          <w:p w:rsidR="00E252B9" w:rsidRDefault="00E252B9">
            <w:pPr>
              <w:pStyle w:val="TableParagraph"/>
              <w:rPr>
                <w:b/>
                <w:sz w:val="26"/>
              </w:rPr>
            </w:pPr>
          </w:p>
          <w:p w:rsidR="00E252B9" w:rsidRDefault="00E252B9">
            <w:pPr>
              <w:pStyle w:val="TableParagraph"/>
              <w:spacing w:before="10"/>
              <w:rPr>
                <w:b/>
                <w:sz w:val="32"/>
              </w:rPr>
            </w:pPr>
          </w:p>
          <w:p w:rsidR="00E252B9" w:rsidRDefault="00327195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754" w:type="dxa"/>
          </w:tcPr>
          <w:p w:rsidR="00E252B9" w:rsidRDefault="00327195">
            <w:pPr>
              <w:pStyle w:val="TableParagraph"/>
              <w:spacing w:before="41" w:line="276" w:lineRule="auto"/>
              <w:ind w:left="235" w:right="135"/>
              <w:rPr>
                <w:sz w:val="24"/>
              </w:rPr>
            </w:pPr>
            <w:r>
              <w:rPr>
                <w:sz w:val="24"/>
              </w:rPr>
              <w:t>Обобщение по теме "Здоровый образ жизни и забота о здоровье: режим труда и отдыха,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спорт,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сбалансированное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питание, посещение врача. Отказ от </w:t>
            </w:r>
            <w:proofErr w:type="gramStart"/>
            <w:r>
              <w:rPr>
                <w:sz w:val="24"/>
              </w:rPr>
              <w:t>вредных</w:t>
            </w:r>
            <w:proofErr w:type="gramEnd"/>
          </w:p>
          <w:p w:rsidR="00E252B9" w:rsidRDefault="00327195">
            <w:pPr>
              <w:pStyle w:val="TableParagraph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привычек"</w:t>
            </w:r>
          </w:p>
        </w:tc>
        <w:tc>
          <w:tcPr>
            <w:tcW w:w="2378" w:type="dxa"/>
          </w:tcPr>
          <w:p w:rsidR="00E252B9" w:rsidRDefault="00E252B9">
            <w:pPr>
              <w:pStyle w:val="TableParagraph"/>
              <w:rPr>
                <w:b/>
                <w:sz w:val="26"/>
              </w:rPr>
            </w:pPr>
          </w:p>
          <w:p w:rsidR="00E252B9" w:rsidRDefault="00E252B9">
            <w:pPr>
              <w:pStyle w:val="TableParagraph"/>
              <w:spacing w:before="10"/>
              <w:rPr>
                <w:b/>
                <w:sz w:val="32"/>
              </w:rPr>
            </w:pPr>
          </w:p>
          <w:p w:rsidR="00E252B9" w:rsidRDefault="00327195">
            <w:pPr>
              <w:pStyle w:val="TableParagraph"/>
              <w:ind w:right="102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24" w:type="dxa"/>
          </w:tcPr>
          <w:p w:rsidR="00E252B9" w:rsidRDefault="00E252B9">
            <w:pPr>
              <w:pStyle w:val="TableParagraph"/>
              <w:rPr>
                <w:sz w:val="24"/>
              </w:rPr>
            </w:pPr>
          </w:p>
        </w:tc>
      </w:tr>
      <w:tr w:rsidR="00E252B9">
        <w:trPr>
          <w:trHeight w:val="1631"/>
        </w:trPr>
        <w:tc>
          <w:tcPr>
            <w:tcW w:w="890" w:type="dxa"/>
          </w:tcPr>
          <w:p w:rsidR="00E252B9" w:rsidRDefault="00E252B9">
            <w:pPr>
              <w:pStyle w:val="TableParagraph"/>
              <w:rPr>
                <w:b/>
                <w:sz w:val="26"/>
              </w:rPr>
            </w:pPr>
          </w:p>
          <w:p w:rsidR="00E252B9" w:rsidRDefault="00E252B9">
            <w:pPr>
              <w:pStyle w:val="TableParagraph"/>
              <w:spacing w:before="10"/>
              <w:rPr>
                <w:b/>
                <w:sz w:val="32"/>
              </w:rPr>
            </w:pPr>
          </w:p>
          <w:p w:rsidR="00E252B9" w:rsidRDefault="00327195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754" w:type="dxa"/>
          </w:tcPr>
          <w:p w:rsidR="00E252B9" w:rsidRDefault="00327195">
            <w:pPr>
              <w:pStyle w:val="TableParagraph"/>
              <w:spacing w:before="41" w:line="276" w:lineRule="auto"/>
              <w:ind w:left="235" w:right="135"/>
              <w:rPr>
                <w:sz w:val="24"/>
              </w:rPr>
            </w:pPr>
            <w:r>
              <w:rPr>
                <w:sz w:val="24"/>
              </w:rPr>
              <w:t>Контроль по теме "Здоровый образ жизни и забота о здоровье: режим труда и отдыха,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спорт,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сбалансированное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питание, посещение врача. Отказ от </w:t>
            </w:r>
            <w:proofErr w:type="gramStart"/>
            <w:r>
              <w:rPr>
                <w:sz w:val="24"/>
              </w:rPr>
              <w:t>вредных</w:t>
            </w:r>
            <w:proofErr w:type="gramEnd"/>
          </w:p>
          <w:p w:rsidR="00E252B9" w:rsidRDefault="00327195">
            <w:pPr>
              <w:pStyle w:val="TableParagraph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привычек"</w:t>
            </w:r>
          </w:p>
        </w:tc>
        <w:tc>
          <w:tcPr>
            <w:tcW w:w="2378" w:type="dxa"/>
          </w:tcPr>
          <w:p w:rsidR="00E252B9" w:rsidRDefault="00E252B9">
            <w:pPr>
              <w:pStyle w:val="TableParagraph"/>
              <w:rPr>
                <w:b/>
                <w:sz w:val="26"/>
              </w:rPr>
            </w:pPr>
          </w:p>
          <w:p w:rsidR="00E252B9" w:rsidRDefault="00E252B9">
            <w:pPr>
              <w:pStyle w:val="TableParagraph"/>
              <w:spacing w:before="10"/>
              <w:rPr>
                <w:b/>
                <w:sz w:val="32"/>
              </w:rPr>
            </w:pPr>
          </w:p>
          <w:p w:rsidR="00E252B9" w:rsidRDefault="00327195">
            <w:pPr>
              <w:pStyle w:val="TableParagraph"/>
              <w:ind w:right="102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24" w:type="dxa"/>
          </w:tcPr>
          <w:p w:rsidR="00E252B9" w:rsidRDefault="00E252B9">
            <w:pPr>
              <w:pStyle w:val="TableParagraph"/>
              <w:rPr>
                <w:sz w:val="24"/>
              </w:rPr>
            </w:pPr>
          </w:p>
        </w:tc>
      </w:tr>
      <w:tr w:rsidR="00E252B9">
        <w:trPr>
          <w:trHeight w:val="362"/>
        </w:trPr>
        <w:tc>
          <w:tcPr>
            <w:tcW w:w="890" w:type="dxa"/>
          </w:tcPr>
          <w:p w:rsidR="00E252B9" w:rsidRDefault="00327195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754" w:type="dxa"/>
          </w:tcPr>
          <w:p w:rsidR="00E252B9" w:rsidRDefault="00327195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Школьная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жизнь. 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школ</w:t>
            </w:r>
          </w:p>
        </w:tc>
        <w:tc>
          <w:tcPr>
            <w:tcW w:w="2378" w:type="dxa"/>
          </w:tcPr>
          <w:p w:rsidR="00E252B9" w:rsidRDefault="00327195">
            <w:pPr>
              <w:pStyle w:val="TableParagraph"/>
              <w:spacing w:before="41"/>
              <w:ind w:right="102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24" w:type="dxa"/>
          </w:tcPr>
          <w:p w:rsidR="00E252B9" w:rsidRDefault="00E252B9">
            <w:pPr>
              <w:pStyle w:val="TableParagraph"/>
              <w:rPr>
                <w:sz w:val="24"/>
              </w:rPr>
            </w:pPr>
          </w:p>
        </w:tc>
      </w:tr>
      <w:tr w:rsidR="00E252B9">
        <w:trPr>
          <w:trHeight w:val="362"/>
        </w:trPr>
        <w:tc>
          <w:tcPr>
            <w:tcW w:w="890" w:type="dxa"/>
          </w:tcPr>
          <w:p w:rsidR="00E252B9" w:rsidRDefault="00327195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754" w:type="dxa"/>
          </w:tcPr>
          <w:p w:rsidR="00E252B9" w:rsidRDefault="00327195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Школьная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жизнь. 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школ</w:t>
            </w:r>
          </w:p>
        </w:tc>
        <w:tc>
          <w:tcPr>
            <w:tcW w:w="2378" w:type="dxa"/>
          </w:tcPr>
          <w:p w:rsidR="00E252B9" w:rsidRDefault="00327195">
            <w:pPr>
              <w:pStyle w:val="TableParagraph"/>
              <w:spacing w:before="41"/>
              <w:ind w:right="102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24" w:type="dxa"/>
          </w:tcPr>
          <w:p w:rsidR="00E252B9" w:rsidRDefault="00E252B9">
            <w:pPr>
              <w:pStyle w:val="TableParagraph"/>
              <w:rPr>
                <w:sz w:val="24"/>
              </w:rPr>
            </w:pPr>
          </w:p>
        </w:tc>
      </w:tr>
      <w:tr w:rsidR="00E252B9">
        <w:trPr>
          <w:trHeight w:val="681"/>
        </w:trPr>
        <w:tc>
          <w:tcPr>
            <w:tcW w:w="890" w:type="dxa"/>
          </w:tcPr>
          <w:p w:rsidR="00E252B9" w:rsidRDefault="00327195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754" w:type="dxa"/>
          </w:tcPr>
          <w:p w:rsidR="00E252B9" w:rsidRDefault="00327195">
            <w:pPr>
              <w:pStyle w:val="TableParagraph"/>
              <w:spacing w:before="9" w:line="320" w:lineRule="exact"/>
              <w:ind w:left="235" w:right="218"/>
              <w:rPr>
                <w:sz w:val="24"/>
              </w:rPr>
            </w:pPr>
            <w:r>
              <w:rPr>
                <w:sz w:val="24"/>
              </w:rPr>
              <w:t>Школьная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изучаемого </w:t>
            </w:r>
            <w:r>
              <w:rPr>
                <w:spacing w:val="-2"/>
                <w:sz w:val="24"/>
              </w:rPr>
              <w:t>языка</w:t>
            </w:r>
          </w:p>
        </w:tc>
        <w:tc>
          <w:tcPr>
            <w:tcW w:w="2378" w:type="dxa"/>
          </w:tcPr>
          <w:p w:rsidR="00E252B9" w:rsidRDefault="00327195">
            <w:pPr>
              <w:pStyle w:val="TableParagraph"/>
              <w:spacing w:before="199"/>
              <w:ind w:right="102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24" w:type="dxa"/>
          </w:tcPr>
          <w:p w:rsidR="00E252B9" w:rsidRDefault="00E252B9">
            <w:pPr>
              <w:pStyle w:val="TableParagraph"/>
              <w:rPr>
                <w:sz w:val="24"/>
              </w:rPr>
            </w:pPr>
          </w:p>
        </w:tc>
      </w:tr>
      <w:tr w:rsidR="00E252B9">
        <w:trPr>
          <w:trHeight w:val="679"/>
        </w:trPr>
        <w:tc>
          <w:tcPr>
            <w:tcW w:w="890" w:type="dxa"/>
          </w:tcPr>
          <w:p w:rsidR="00E252B9" w:rsidRDefault="00327195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754" w:type="dxa"/>
          </w:tcPr>
          <w:p w:rsidR="00E252B9" w:rsidRDefault="00327195">
            <w:pPr>
              <w:pStyle w:val="TableParagraph"/>
              <w:spacing w:before="7" w:line="310" w:lineRule="atLeast"/>
              <w:ind w:left="235" w:right="135"/>
              <w:rPr>
                <w:sz w:val="24"/>
              </w:rPr>
            </w:pPr>
            <w:r>
              <w:rPr>
                <w:sz w:val="24"/>
              </w:rPr>
              <w:t>Школьная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стран.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Переписка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зарубежными сверстниками</w:t>
            </w:r>
          </w:p>
        </w:tc>
        <w:tc>
          <w:tcPr>
            <w:tcW w:w="2378" w:type="dxa"/>
          </w:tcPr>
          <w:p w:rsidR="00E252B9" w:rsidRDefault="00327195">
            <w:pPr>
              <w:pStyle w:val="TableParagraph"/>
              <w:spacing w:before="199"/>
              <w:ind w:right="102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24" w:type="dxa"/>
          </w:tcPr>
          <w:p w:rsidR="00E252B9" w:rsidRDefault="00E252B9">
            <w:pPr>
              <w:pStyle w:val="TableParagraph"/>
              <w:rPr>
                <w:sz w:val="24"/>
              </w:rPr>
            </w:pPr>
          </w:p>
        </w:tc>
      </w:tr>
      <w:tr w:rsidR="00E252B9">
        <w:trPr>
          <w:trHeight w:val="362"/>
        </w:trPr>
        <w:tc>
          <w:tcPr>
            <w:tcW w:w="890" w:type="dxa"/>
          </w:tcPr>
          <w:p w:rsidR="00E252B9" w:rsidRDefault="00327195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754" w:type="dxa"/>
          </w:tcPr>
          <w:p w:rsidR="00E252B9" w:rsidRDefault="00327195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Нестандартные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обучения.</w:t>
            </w:r>
          </w:p>
        </w:tc>
        <w:tc>
          <w:tcPr>
            <w:tcW w:w="2378" w:type="dxa"/>
          </w:tcPr>
          <w:p w:rsidR="00E252B9" w:rsidRDefault="00327195">
            <w:pPr>
              <w:pStyle w:val="TableParagraph"/>
              <w:spacing w:before="41"/>
              <w:ind w:right="102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24" w:type="dxa"/>
          </w:tcPr>
          <w:p w:rsidR="00E252B9" w:rsidRDefault="00E252B9">
            <w:pPr>
              <w:pStyle w:val="TableParagraph"/>
              <w:rPr>
                <w:sz w:val="24"/>
              </w:rPr>
            </w:pPr>
          </w:p>
        </w:tc>
      </w:tr>
      <w:tr w:rsidR="00E252B9">
        <w:trPr>
          <w:trHeight w:val="362"/>
        </w:trPr>
        <w:tc>
          <w:tcPr>
            <w:tcW w:w="890" w:type="dxa"/>
          </w:tcPr>
          <w:p w:rsidR="00E252B9" w:rsidRDefault="00327195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754" w:type="dxa"/>
          </w:tcPr>
          <w:p w:rsidR="00E252B9" w:rsidRDefault="00327195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Права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обязанности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старшеклассников</w:t>
            </w:r>
          </w:p>
        </w:tc>
        <w:tc>
          <w:tcPr>
            <w:tcW w:w="2378" w:type="dxa"/>
          </w:tcPr>
          <w:p w:rsidR="00E252B9" w:rsidRDefault="00327195">
            <w:pPr>
              <w:pStyle w:val="TableParagraph"/>
              <w:spacing w:before="41"/>
              <w:ind w:right="102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24" w:type="dxa"/>
          </w:tcPr>
          <w:p w:rsidR="00E252B9" w:rsidRDefault="00E252B9">
            <w:pPr>
              <w:pStyle w:val="TableParagraph"/>
              <w:rPr>
                <w:sz w:val="24"/>
              </w:rPr>
            </w:pPr>
          </w:p>
        </w:tc>
      </w:tr>
      <w:tr w:rsidR="00E252B9">
        <w:trPr>
          <w:trHeight w:val="1951"/>
        </w:trPr>
        <w:tc>
          <w:tcPr>
            <w:tcW w:w="890" w:type="dxa"/>
          </w:tcPr>
          <w:p w:rsidR="00E252B9" w:rsidRDefault="00E252B9">
            <w:pPr>
              <w:pStyle w:val="TableParagraph"/>
              <w:rPr>
                <w:b/>
                <w:sz w:val="26"/>
              </w:rPr>
            </w:pPr>
          </w:p>
          <w:p w:rsidR="00E252B9" w:rsidRDefault="00E252B9">
            <w:pPr>
              <w:pStyle w:val="TableParagraph"/>
              <w:rPr>
                <w:b/>
                <w:sz w:val="26"/>
              </w:rPr>
            </w:pPr>
          </w:p>
          <w:p w:rsidR="00E252B9" w:rsidRDefault="00E252B9">
            <w:pPr>
              <w:pStyle w:val="TableParagraph"/>
              <w:spacing w:before="7"/>
              <w:rPr>
                <w:b/>
                <w:sz w:val="20"/>
              </w:rPr>
            </w:pPr>
          </w:p>
          <w:p w:rsidR="00E252B9" w:rsidRDefault="00327195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4754" w:type="dxa"/>
          </w:tcPr>
          <w:p w:rsidR="00E252B9" w:rsidRDefault="00327195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Обобщение по теме "Школьное образование, школьная жизнь, школьные праздники. Переписка с зарубежными сверстниками.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Взаимоотношения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школе. Проблемы и решения. Права и</w:t>
            </w:r>
          </w:p>
          <w:p w:rsidR="00E252B9" w:rsidRDefault="00327195">
            <w:pPr>
              <w:pStyle w:val="TableParagraph"/>
              <w:spacing w:line="276" w:lineRule="exac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обязанности </w:t>
            </w:r>
            <w:r>
              <w:rPr>
                <w:spacing w:val="-2"/>
                <w:sz w:val="24"/>
              </w:rPr>
              <w:t>старшеклассника"</w:t>
            </w:r>
          </w:p>
        </w:tc>
        <w:tc>
          <w:tcPr>
            <w:tcW w:w="2378" w:type="dxa"/>
          </w:tcPr>
          <w:p w:rsidR="00E252B9" w:rsidRDefault="00E252B9">
            <w:pPr>
              <w:pStyle w:val="TableParagraph"/>
              <w:rPr>
                <w:b/>
                <w:sz w:val="26"/>
              </w:rPr>
            </w:pPr>
          </w:p>
          <w:p w:rsidR="00E252B9" w:rsidRDefault="00E252B9">
            <w:pPr>
              <w:pStyle w:val="TableParagraph"/>
              <w:rPr>
                <w:b/>
                <w:sz w:val="26"/>
              </w:rPr>
            </w:pPr>
          </w:p>
          <w:p w:rsidR="00E252B9" w:rsidRDefault="00E252B9">
            <w:pPr>
              <w:pStyle w:val="TableParagraph"/>
              <w:spacing w:before="7"/>
              <w:rPr>
                <w:b/>
                <w:sz w:val="20"/>
              </w:rPr>
            </w:pPr>
          </w:p>
          <w:p w:rsidR="00E252B9" w:rsidRDefault="00327195">
            <w:pPr>
              <w:pStyle w:val="TableParagraph"/>
              <w:ind w:right="102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24" w:type="dxa"/>
          </w:tcPr>
          <w:p w:rsidR="00E252B9" w:rsidRDefault="00E252B9">
            <w:pPr>
              <w:pStyle w:val="TableParagraph"/>
              <w:rPr>
                <w:sz w:val="24"/>
              </w:rPr>
            </w:pPr>
          </w:p>
        </w:tc>
      </w:tr>
      <w:tr w:rsidR="00E252B9">
        <w:trPr>
          <w:trHeight w:val="678"/>
        </w:trPr>
        <w:tc>
          <w:tcPr>
            <w:tcW w:w="890" w:type="dxa"/>
          </w:tcPr>
          <w:p w:rsidR="00E252B9" w:rsidRDefault="00327195">
            <w:pPr>
              <w:pStyle w:val="TableParagraph"/>
              <w:spacing w:before="19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754" w:type="dxa"/>
          </w:tcPr>
          <w:p w:rsidR="00E252B9" w:rsidRDefault="00327195">
            <w:pPr>
              <w:pStyle w:val="TableParagraph"/>
              <w:spacing w:before="6" w:line="320" w:lineRule="exact"/>
              <w:ind w:left="235" w:right="1235"/>
              <w:rPr>
                <w:sz w:val="24"/>
              </w:rPr>
            </w:pPr>
            <w:r>
              <w:rPr>
                <w:sz w:val="24"/>
              </w:rPr>
              <w:t>Профориентация.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Современные профессии в мире</w:t>
            </w:r>
          </w:p>
        </w:tc>
        <w:tc>
          <w:tcPr>
            <w:tcW w:w="2378" w:type="dxa"/>
          </w:tcPr>
          <w:p w:rsidR="00E252B9" w:rsidRDefault="00327195">
            <w:pPr>
              <w:pStyle w:val="TableParagraph"/>
              <w:spacing w:before="197"/>
              <w:ind w:right="102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24" w:type="dxa"/>
          </w:tcPr>
          <w:p w:rsidR="00E252B9" w:rsidRDefault="00E252B9">
            <w:pPr>
              <w:pStyle w:val="TableParagraph"/>
              <w:rPr>
                <w:sz w:val="24"/>
              </w:rPr>
            </w:pPr>
          </w:p>
        </w:tc>
      </w:tr>
      <w:tr w:rsidR="00E252B9">
        <w:trPr>
          <w:trHeight w:val="679"/>
        </w:trPr>
        <w:tc>
          <w:tcPr>
            <w:tcW w:w="890" w:type="dxa"/>
          </w:tcPr>
          <w:p w:rsidR="00E252B9" w:rsidRDefault="00327195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4754" w:type="dxa"/>
          </w:tcPr>
          <w:p w:rsidR="00E252B9" w:rsidRDefault="00327195">
            <w:pPr>
              <w:pStyle w:val="TableParagraph"/>
              <w:spacing w:before="7" w:line="310" w:lineRule="atLeast"/>
              <w:ind w:left="235" w:right="1235"/>
              <w:rPr>
                <w:sz w:val="24"/>
              </w:rPr>
            </w:pPr>
            <w:r>
              <w:rPr>
                <w:sz w:val="24"/>
              </w:rPr>
              <w:t>Профориентация.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Современные профессии в мире</w:t>
            </w:r>
          </w:p>
        </w:tc>
        <w:tc>
          <w:tcPr>
            <w:tcW w:w="2378" w:type="dxa"/>
          </w:tcPr>
          <w:p w:rsidR="00E252B9" w:rsidRDefault="00327195">
            <w:pPr>
              <w:pStyle w:val="TableParagraph"/>
              <w:spacing w:before="199"/>
              <w:ind w:right="102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24" w:type="dxa"/>
          </w:tcPr>
          <w:p w:rsidR="00E252B9" w:rsidRDefault="00E252B9">
            <w:pPr>
              <w:pStyle w:val="TableParagraph"/>
              <w:rPr>
                <w:sz w:val="24"/>
              </w:rPr>
            </w:pPr>
          </w:p>
        </w:tc>
      </w:tr>
      <w:tr w:rsidR="00E252B9">
        <w:trPr>
          <w:trHeight w:val="679"/>
        </w:trPr>
        <w:tc>
          <w:tcPr>
            <w:tcW w:w="890" w:type="dxa"/>
          </w:tcPr>
          <w:p w:rsidR="00E252B9" w:rsidRDefault="00327195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4754" w:type="dxa"/>
          </w:tcPr>
          <w:p w:rsidR="00E252B9" w:rsidRDefault="00327195">
            <w:pPr>
              <w:pStyle w:val="TableParagraph"/>
              <w:spacing w:before="7" w:line="310" w:lineRule="atLeast"/>
              <w:ind w:left="235" w:right="218"/>
              <w:rPr>
                <w:sz w:val="24"/>
              </w:rPr>
            </w:pPr>
            <w:r>
              <w:rPr>
                <w:sz w:val="24"/>
              </w:rPr>
              <w:t>Проблема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профессии.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Работа </w:t>
            </w:r>
            <w:r>
              <w:rPr>
                <w:spacing w:val="-4"/>
                <w:sz w:val="24"/>
              </w:rPr>
              <w:t>мечты</w:t>
            </w:r>
          </w:p>
        </w:tc>
        <w:tc>
          <w:tcPr>
            <w:tcW w:w="2378" w:type="dxa"/>
          </w:tcPr>
          <w:p w:rsidR="00E252B9" w:rsidRDefault="00327195">
            <w:pPr>
              <w:pStyle w:val="TableParagraph"/>
              <w:spacing w:before="199"/>
              <w:ind w:right="102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24" w:type="dxa"/>
          </w:tcPr>
          <w:p w:rsidR="00E252B9" w:rsidRDefault="00E252B9">
            <w:pPr>
              <w:pStyle w:val="TableParagraph"/>
              <w:rPr>
                <w:sz w:val="24"/>
              </w:rPr>
            </w:pPr>
          </w:p>
        </w:tc>
      </w:tr>
      <w:tr w:rsidR="00E252B9">
        <w:trPr>
          <w:trHeight w:val="681"/>
        </w:trPr>
        <w:tc>
          <w:tcPr>
            <w:tcW w:w="890" w:type="dxa"/>
          </w:tcPr>
          <w:p w:rsidR="00E252B9" w:rsidRDefault="00327195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4754" w:type="dxa"/>
          </w:tcPr>
          <w:p w:rsidR="00E252B9" w:rsidRDefault="00327195">
            <w:pPr>
              <w:pStyle w:val="TableParagraph"/>
              <w:spacing w:before="9" w:line="320" w:lineRule="exact"/>
              <w:ind w:left="235" w:right="135"/>
              <w:rPr>
                <w:sz w:val="24"/>
              </w:rPr>
            </w:pPr>
            <w:r>
              <w:rPr>
                <w:sz w:val="24"/>
              </w:rPr>
              <w:t>Карьерные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возможности.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Написание </w:t>
            </w:r>
            <w:r>
              <w:rPr>
                <w:spacing w:val="-2"/>
                <w:sz w:val="24"/>
              </w:rPr>
              <w:t>резюме</w:t>
            </w:r>
          </w:p>
        </w:tc>
        <w:tc>
          <w:tcPr>
            <w:tcW w:w="2378" w:type="dxa"/>
          </w:tcPr>
          <w:p w:rsidR="00E252B9" w:rsidRDefault="00327195">
            <w:pPr>
              <w:pStyle w:val="TableParagraph"/>
              <w:spacing w:before="199"/>
              <w:ind w:right="102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24" w:type="dxa"/>
          </w:tcPr>
          <w:p w:rsidR="00E252B9" w:rsidRDefault="00E252B9">
            <w:pPr>
              <w:pStyle w:val="TableParagraph"/>
              <w:rPr>
                <w:sz w:val="24"/>
              </w:rPr>
            </w:pPr>
          </w:p>
        </w:tc>
      </w:tr>
      <w:tr w:rsidR="00E252B9">
        <w:trPr>
          <w:trHeight w:val="676"/>
        </w:trPr>
        <w:tc>
          <w:tcPr>
            <w:tcW w:w="890" w:type="dxa"/>
          </w:tcPr>
          <w:p w:rsidR="00E252B9" w:rsidRDefault="00327195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754" w:type="dxa"/>
          </w:tcPr>
          <w:p w:rsidR="00E252B9" w:rsidRDefault="00327195">
            <w:pPr>
              <w:pStyle w:val="TableParagraph"/>
              <w:spacing w:before="7" w:line="310" w:lineRule="atLeast"/>
              <w:ind w:left="235" w:right="135"/>
              <w:rPr>
                <w:sz w:val="24"/>
              </w:rPr>
            </w:pPr>
            <w:r>
              <w:rPr>
                <w:sz w:val="24"/>
              </w:rPr>
              <w:t>Карьерные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возможности.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Написание </w:t>
            </w:r>
            <w:r>
              <w:rPr>
                <w:spacing w:val="-2"/>
                <w:sz w:val="24"/>
              </w:rPr>
              <w:t>резюме</w:t>
            </w:r>
          </w:p>
        </w:tc>
        <w:tc>
          <w:tcPr>
            <w:tcW w:w="2378" w:type="dxa"/>
          </w:tcPr>
          <w:p w:rsidR="00E252B9" w:rsidRDefault="00327195">
            <w:pPr>
              <w:pStyle w:val="TableParagraph"/>
              <w:spacing w:before="199"/>
              <w:ind w:right="102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24" w:type="dxa"/>
          </w:tcPr>
          <w:p w:rsidR="00E252B9" w:rsidRDefault="00E252B9">
            <w:pPr>
              <w:pStyle w:val="TableParagraph"/>
              <w:rPr>
                <w:sz w:val="24"/>
              </w:rPr>
            </w:pPr>
          </w:p>
        </w:tc>
      </w:tr>
    </w:tbl>
    <w:p w:rsidR="00E252B9" w:rsidRDefault="00E252B9">
      <w:pPr>
        <w:rPr>
          <w:sz w:val="24"/>
        </w:rPr>
        <w:sectPr w:rsidR="00E252B9">
          <w:type w:val="continuous"/>
          <w:pgSz w:w="11910" w:h="16840"/>
          <w:pgMar w:top="1660" w:right="680" w:bottom="1660" w:left="920" w:header="0" w:footer="1473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90"/>
        <w:gridCol w:w="4754"/>
        <w:gridCol w:w="2378"/>
        <w:gridCol w:w="1824"/>
      </w:tblGrid>
      <w:tr w:rsidR="00E252B9">
        <w:trPr>
          <w:trHeight w:val="362"/>
        </w:trPr>
        <w:tc>
          <w:tcPr>
            <w:tcW w:w="890" w:type="dxa"/>
          </w:tcPr>
          <w:p w:rsidR="00E252B9" w:rsidRDefault="00327195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35</w:t>
            </w:r>
          </w:p>
        </w:tc>
        <w:tc>
          <w:tcPr>
            <w:tcW w:w="4754" w:type="dxa"/>
          </w:tcPr>
          <w:p w:rsidR="00E252B9" w:rsidRDefault="00327195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2378" w:type="dxa"/>
          </w:tcPr>
          <w:p w:rsidR="00E252B9" w:rsidRDefault="00327195">
            <w:pPr>
              <w:pStyle w:val="TableParagraph"/>
              <w:spacing w:before="41"/>
              <w:ind w:right="102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24" w:type="dxa"/>
          </w:tcPr>
          <w:p w:rsidR="00E252B9" w:rsidRDefault="00E252B9">
            <w:pPr>
              <w:pStyle w:val="TableParagraph"/>
              <w:rPr>
                <w:sz w:val="24"/>
              </w:rPr>
            </w:pPr>
          </w:p>
        </w:tc>
      </w:tr>
      <w:tr w:rsidR="00E252B9">
        <w:trPr>
          <w:trHeight w:val="678"/>
        </w:trPr>
        <w:tc>
          <w:tcPr>
            <w:tcW w:w="890" w:type="dxa"/>
          </w:tcPr>
          <w:p w:rsidR="00E252B9" w:rsidRDefault="00327195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4754" w:type="dxa"/>
          </w:tcPr>
          <w:p w:rsidR="00E252B9" w:rsidRDefault="00327195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иностранного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планах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будущее</w:t>
            </w:r>
          </w:p>
        </w:tc>
        <w:tc>
          <w:tcPr>
            <w:tcW w:w="2378" w:type="dxa"/>
          </w:tcPr>
          <w:p w:rsidR="00E252B9" w:rsidRDefault="00327195">
            <w:pPr>
              <w:pStyle w:val="TableParagraph"/>
              <w:spacing w:before="199"/>
              <w:ind w:right="102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24" w:type="dxa"/>
          </w:tcPr>
          <w:p w:rsidR="00E252B9" w:rsidRDefault="00E252B9">
            <w:pPr>
              <w:pStyle w:val="TableParagraph"/>
              <w:rPr>
                <w:sz w:val="24"/>
              </w:rPr>
            </w:pPr>
          </w:p>
        </w:tc>
      </w:tr>
      <w:tr w:rsidR="00E252B9">
        <w:trPr>
          <w:trHeight w:val="1314"/>
        </w:trPr>
        <w:tc>
          <w:tcPr>
            <w:tcW w:w="890" w:type="dxa"/>
          </w:tcPr>
          <w:p w:rsidR="00E252B9" w:rsidRDefault="00E252B9">
            <w:pPr>
              <w:pStyle w:val="TableParagraph"/>
              <w:rPr>
                <w:b/>
                <w:sz w:val="26"/>
              </w:rPr>
            </w:pPr>
          </w:p>
          <w:p w:rsidR="00E252B9" w:rsidRDefault="00327195">
            <w:pPr>
              <w:pStyle w:val="TableParagraph"/>
              <w:spacing w:before="21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4754" w:type="dxa"/>
          </w:tcPr>
          <w:p w:rsidR="00E252B9" w:rsidRDefault="00327195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Обобщение по теме "Современный мир профессий.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профессии. Роль иностранного языка в планах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E252B9" w:rsidRDefault="00327195">
            <w:pPr>
              <w:pStyle w:val="TableParagraph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будущее"</w:t>
            </w:r>
          </w:p>
        </w:tc>
        <w:tc>
          <w:tcPr>
            <w:tcW w:w="2378" w:type="dxa"/>
          </w:tcPr>
          <w:p w:rsidR="00E252B9" w:rsidRDefault="00E252B9">
            <w:pPr>
              <w:pStyle w:val="TableParagraph"/>
              <w:rPr>
                <w:b/>
                <w:sz w:val="26"/>
              </w:rPr>
            </w:pPr>
          </w:p>
          <w:p w:rsidR="00E252B9" w:rsidRDefault="00327195">
            <w:pPr>
              <w:pStyle w:val="TableParagraph"/>
              <w:spacing w:before="217"/>
              <w:ind w:right="102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24" w:type="dxa"/>
          </w:tcPr>
          <w:p w:rsidR="00E252B9" w:rsidRDefault="00E252B9">
            <w:pPr>
              <w:pStyle w:val="TableParagraph"/>
              <w:rPr>
                <w:sz w:val="24"/>
              </w:rPr>
            </w:pPr>
          </w:p>
        </w:tc>
      </w:tr>
      <w:tr w:rsidR="00E252B9">
        <w:trPr>
          <w:trHeight w:val="1315"/>
        </w:trPr>
        <w:tc>
          <w:tcPr>
            <w:tcW w:w="890" w:type="dxa"/>
          </w:tcPr>
          <w:p w:rsidR="00E252B9" w:rsidRDefault="00E252B9">
            <w:pPr>
              <w:pStyle w:val="TableParagraph"/>
              <w:rPr>
                <w:b/>
                <w:sz w:val="26"/>
              </w:rPr>
            </w:pPr>
          </w:p>
          <w:p w:rsidR="00E252B9" w:rsidRDefault="00327195">
            <w:pPr>
              <w:pStyle w:val="TableParagraph"/>
              <w:spacing w:before="21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4754" w:type="dxa"/>
          </w:tcPr>
          <w:p w:rsidR="00E252B9" w:rsidRDefault="00327195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Контроль по теме "Современный мир профессий.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профессии. Роль иностранного языка в планах на </w:t>
            </w:r>
            <w:r>
              <w:rPr>
                <w:spacing w:val="-2"/>
                <w:sz w:val="24"/>
              </w:rPr>
              <w:t>будущее"</w:t>
            </w:r>
          </w:p>
        </w:tc>
        <w:tc>
          <w:tcPr>
            <w:tcW w:w="2378" w:type="dxa"/>
          </w:tcPr>
          <w:p w:rsidR="00E252B9" w:rsidRDefault="00E252B9">
            <w:pPr>
              <w:pStyle w:val="TableParagraph"/>
              <w:rPr>
                <w:b/>
                <w:sz w:val="26"/>
              </w:rPr>
            </w:pPr>
          </w:p>
          <w:p w:rsidR="00E252B9" w:rsidRDefault="00327195">
            <w:pPr>
              <w:pStyle w:val="TableParagraph"/>
              <w:spacing w:before="217"/>
              <w:ind w:right="102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24" w:type="dxa"/>
          </w:tcPr>
          <w:p w:rsidR="00E252B9" w:rsidRDefault="00E252B9">
            <w:pPr>
              <w:pStyle w:val="TableParagraph"/>
              <w:rPr>
                <w:sz w:val="24"/>
              </w:rPr>
            </w:pPr>
          </w:p>
        </w:tc>
      </w:tr>
      <w:tr w:rsidR="00E252B9">
        <w:trPr>
          <w:trHeight w:val="362"/>
        </w:trPr>
        <w:tc>
          <w:tcPr>
            <w:tcW w:w="890" w:type="dxa"/>
          </w:tcPr>
          <w:p w:rsidR="00E252B9" w:rsidRDefault="00327195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4754" w:type="dxa"/>
          </w:tcPr>
          <w:p w:rsidR="00E252B9" w:rsidRDefault="00327195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Досуг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молодежи (виды </w:t>
            </w:r>
            <w:r>
              <w:rPr>
                <w:spacing w:val="-2"/>
                <w:sz w:val="24"/>
              </w:rPr>
              <w:t>досуга)</w:t>
            </w:r>
          </w:p>
        </w:tc>
        <w:tc>
          <w:tcPr>
            <w:tcW w:w="2378" w:type="dxa"/>
          </w:tcPr>
          <w:p w:rsidR="00E252B9" w:rsidRDefault="00327195">
            <w:pPr>
              <w:pStyle w:val="TableParagraph"/>
              <w:spacing w:before="41"/>
              <w:ind w:right="102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24" w:type="dxa"/>
          </w:tcPr>
          <w:p w:rsidR="00E252B9" w:rsidRDefault="00E252B9">
            <w:pPr>
              <w:pStyle w:val="TableParagraph"/>
              <w:rPr>
                <w:sz w:val="24"/>
              </w:rPr>
            </w:pPr>
          </w:p>
        </w:tc>
      </w:tr>
      <w:tr w:rsidR="00E252B9">
        <w:trPr>
          <w:trHeight w:val="362"/>
        </w:trPr>
        <w:tc>
          <w:tcPr>
            <w:tcW w:w="890" w:type="dxa"/>
          </w:tcPr>
          <w:p w:rsidR="00E252B9" w:rsidRDefault="00327195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4754" w:type="dxa"/>
          </w:tcPr>
          <w:p w:rsidR="00E252B9" w:rsidRDefault="00327195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Досуг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молодежи (виды </w:t>
            </w:r>
            <w:r>
              <w:rPr>
                <w:spacing w:val="-2"/>
                <w:sz w:val="24"/>
              </w:rPr>
              <w:t>досуга)</w:t>
            </w:r>
          </w:p>
        </w:tc>
        <w:tc>
          <w:tcPr>
            <w:tcW w:w="2378" w:type="dxa"/>
          </w:tcPr>
          <w:p w:rsidR="00E252B9" w:rsidRDefault="00327195">
            <w:pPr>
              <w:pStyle w:val="TableParagraph"/>
              <w:spacing w:before="41"/>
              <w:ind w:right="102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24" w:type="dxa"/>
          </w:tcPr>
          <w:p w:rsidR="00E252B9" w:rsidRDefault="00E252B9">
            <w:pPr>
              <w:pStyle w:val="TableParagraph"/>
              <w:rPr>
                <w:sz w:val="24"/>
              </w:rPr>
            </w:pPr>
          </w:p>
        </w:tc>
      </w:tr>
      <w:tr w:rsidR="00E252B9">
        <w:trPr>
          <w:trHeight w:val="995"/>
        </w:trPr>
        <w:tc>
          <w:tcPr>
            <w:tcW w:w="890" w:type="dxa"/>
          </w:tcPr>
          <w:p w:rsidR="00E252B9" w:rsidRDefault="00E252B9">
            <w:pPr>
              <w:pStyle w:val="TableParagraph"/>
              <w:spacing w:before="1"/>
              <w:rPr>
                <w:b/>
                <w:sz w:val="31"/>
              </w:rPr>
            </w:pPr>
          </w:p>
          <w:p w:rsidR="00E252B9" w:rsidRDefault="00327195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4754" w:type="dxa"/>
          </w:tcPr>
          <w:p w:rsidR="00E252B9" w:rsidRDefault="00327195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Молодежь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обществе. Совместные планы, приглашения, </w:t>
            </w:r>
            <w:r>
              <w:rPr>
                <w:spacing w:val="-2"/>
                <w:sz w:val="24"/>
              </w:rPr>
              <w:t>праздники</w:t>
            </w:r>
          </w:p>
        </w:tc>
        <w:tc>
          <w:tcPr>
            <w:tcW w:w="2378" w:type="dxa"/>
          </w:tcPr>
          <w:p w:rsidR="00E252B9" w:rsidRDefault="00E252B9">
            <w:pPr>
              <w:pStyle w:val="TableParagraph"/>
              <w:spacing w:before="1"/>
              <w:rPr>
                <w:b/>
                <w:sz w:val="31"/>
              </w:rPr>
            </w:pPr>
          </w:p>
          <w:p w:rsidR="00E252B9" w:rsidRDefault="00327195">
            <w:pPr>
              <w:pStyle w:val="TableParagraph"/>
              <w:ind w:right="102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24" w:type="dxa"/>
          </w:tcPr>
          <w:p w:rsidR="00E252B9" w:rsidRDefault="00E252B9">
            <w:pPr>
              <w:pStyle w:val="TableParagraph"/>
              <w:rPr>
                <w:sz w:val="24"/>
              </w:rPr>
            </w:pPr>
          </w:p>
        </w:tc>
      </w:tr>
      <w:tr w:rsidR="00E252B9">
        <w:trPr>
          <w:trHeight w:val="362"/>
        </w:trPr>
        <w:tc>
          <w:tcPr>
            <w:tcW w:w="890" w:type="dxa"/>
          </w:tcPr>
          <w:p w:rsidR="00E252B9" w:rsidRDefault="00327195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4754" w:type="dxa"/>
          </w:tcPr>
          <w:p w:rsidR="00E252B9" w:rsidRDefault="00327195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активного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отдыха</w:t>
            </w:r>
          </w:p>
        </w:tc>
        <w:tc>
          <w:tcPr>
            <w:tcW w:w="2378" w:type="dxa"/>
          </w:tcPr>
          <w:p w:rsidR="00E252B9" w:rsidRDefault="00327195">
            <w:pPr>
              <w:pStyle w:val="TableParagraph"/>
              <w:spacing w:before="41"/>
              <w:ind w:right="102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24" w:type="dxa"/>
          </w:tcPr>
          <w:p w:rsidR="00E252B9" w:rsidRDefault="00E252B9">
            <w:pPr>
              <w:pStyle w:val="TableParagraph"/>
              <w:rPr>
                <w:sz w:val="24"/>
              </w:rPr>
            </w:pPr>
          </w:p>
        </w:tc>
      </w:tr>
      <w:tr w:rsidR="00E252B9">
        <w:trPr>
          <w:trHeight w:val="364"/>
        </w:trPr>
        <w:tc>
          <w:tcPr>
            <w:tcW w:w="890" w:type="dxa"/>
          </w:tcPr>
          <w:p w:rsidR="00E252B9" w:rsidRDefault="00327195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4754" w:type="dxa"/>
          </w:tcPr>
          <w:p w:rsidR="00E252B9" w:rsidRDefault="00327195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Совместные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Дружба</w:t>
            </w:r>
          </w:p>
        </w:tc>
        <w:tc>
          <w:tcPr>
            <w:tcW w:w="2378" w:type="dxa"/>
          </w:tcPr>
          <w:p w:rsidR="00E252B9" w:rsidRDefault="00327195">
            <w:pPr>
              <w:pStyle w:val="TableParagraph"/>
              <w:spacing w:before="41"/>
              <w:ind w:right="102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24" w:type="dxa"/>
          </w:tcPr>
          <w:p w:rsidR="00E252B9" w:rsidRDefault="00E252B9">
            <w:pPr>
              <w:pStyle w:val="TableParagraph"/>
              <w:rPr>
                <w:sz w:val="24"/>
              </w:rPr>
            </w:pPr>
          </w:p>
        </w:tc>
      </w:tr>
      <w:tr w:rsidR="00E252B9">
        <w:trPr>
          <w:trHeight w:val="362"/>
        </w:trPr>
        <w:tc>
          <w:tcPr>
            <w:tcW w:w="890" w:type="dxa"/>
          </w:tcPr>
          <w:p w:rsidR="00E252B9" w:rsidRDefault="00327195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4754" w:type="dxa"/>
          </w:tcPr>
          <w:p w:rsidR="00E252B9" w:rsidRDefault="00327195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Совместные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Дружба</w:t>
            </w:r>
          </w:p>
        </w:tc>
        <w:tc>
          <w:tcPr>
            <w:tcW w:w="2378" w:type="dxa"/>
          </w:tcPr>
          <w:p w:rsidR="00E252B9" w:rsidRDefault="00327195">
            <w:pPr>
              <w:pStyle w:val="TableParagraph"/>
              <w:spacing w:before="38"/>
              <w:ind w:right="102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24" w:type="dxa"/>
          </w:tcPr>
          <w:p w:rsidR="00E252B9" w:rsidRDefault="00E252B9">
            <w:pPr>
              <w:pStyle w:val="TableParagraph"/>
              <w:rPr>
                <w:sz w:val="24"/>
              </w:rPr>
            </w:pPr>
          </w:p>
        </w:tc>
      </w:tr>
      <w:tr w:rsidR="00E252B9">
        <w:trPr>
          <w:trHeight w:val="362"/>
        </w:trPr>
        <w:tc>
          <w:tcPr>
            <w:tcW w:w="890" w:type="dxa"/>
          </w:tcPr>
          <w:p w:rsidR="00E252B9" w:rsidRDefault="00327195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4754" w:type="dxa"/>
          </w:tcPr>
          <w:p w:rsidR="00E252B9" w:rsidRDefault="00327195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Досуг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молодежи. Музыка.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Кино</w:t>
            </w:r>
          </w:p>
        </w:tc>
        <w:tc>
          <w:tcPr>
            <w:tcW w:w="2378" w:type="dxa"/>
          </w:tcPr>
          <w:p w:rsidR="00E252B9" w:rsidRDefault="00327195">
            <w:pPr>
              <w:pStyle w:val="TableParagraph"/>
              <w:spacing w:before="38"/>
              <w:ind w:right="102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24" w:type="dxa"/>
          </w:tcPr>
          <w:p w:rsidR="00E252B9" w:rsidRDefault="00E252B9">
            <w:pPr>
              <w:pStyle w:val="TableParagraph"/>
              <w:rPr>
                <w:sz w:val="24"/>
              </w:rPr>
            </w:pPr>
          </w:p>
        </w:tc>
      </w:tr>
      <w:tr w:rsidR="00E252B9">
        <w:trPr>
          <w:trHeight w:val="362"/>
        </w:trPr>
        <w:tc>
          <w:tcPr>
            <w:tcW w:w="890" w:type="dxa"/>
          </w:tcPr>
          <w:p w:rsidR="00E252B9" w:rsidRDefault="00327195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4754" w:type="dxa"/>
          </w:tcPr>
          <w:p w:rsidR="00E252B9" w:rsidRDefault="00327195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Досуг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молодежи. Театр.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Кино</w:t>
            </w:r>
          </w:p>
        </w:tc>
        <w:tc>
          <w:tcPr>
            <w:tcW w:w="2378" w:type="dxa"/>
          </w:tcPr>
          <w:p w:rsidR="00E252B9" w:rsidRDefault="00327195">
            <w:pPr>
              <w:pStyle w:val="TableParagraph"/>
              <w:spacing w:before="41"/>
              <w:ind w:right="102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24" w:type="dxa"/>
          </w:tcPr>
          <w:p w:rsidR="00E252B9" w:rsidRDefault="00E252B9">
            <w:pPr>
              <w:pStyle w:val="TableParagraph"/>
              <w:rPr>
                <w:sz w:val="24"/>
              </w:rPr>
            </w:pPr>
          </w:p>
        </w:tc>
      </w:tr>
      <w:tr w:rsidR="00E252B9">
        <w:trPr>
          <w:trHeight w:val="362"/>
        </w:trPr>
        <w:tc>
          <w:tcPr>
            <w:tcW w:w="890" w:type="dxa"/>
          </w:tcPr>
          <w:p w:rsidR="00E252B9" w:rsidRDefault="00327195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4754" w:type="dxa"/>
          </w:tcPr>
          <w:p w:rsidR="00E252B9" w:rsidRDefault="00327195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Досуг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молодежи. Театр.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Кино</w:t>
            </w:r>
          </w:p>
        </w:tc>
        <w:tc>
          <w:tcPr>
            <w:tcW w:w="2378" w:type="dxa"/>
          </w:tcPr>
          <w:p w:rsidR="00E252B9" w:rsidRDefault="00327195">
            <w:pPr>
              <w:pStyle w:val="TableParagraph"/>
              <w:spacing w:before="41"/>
              <w:ind w:right="102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24" w:type="dxa"/>
          </w:tcPr>
          <w:p w:rsidR="00E252B9" w:rsidRDefault="00E252B9">
            <w:pPr>
              <w:pStyle w:val="TableParagraph"/>
              <w:rPr>
                <w:sz w:val="24"/>
              </w:rPr>
            </w:pPr>
          </w:p>
        </w:tc>
      </w:tr>
      <w:tr w:rsidR="00E252B9">
        <w:trPr>
          <w:trHeight w:val="362"/>
        </w:trPr>
        <w:tc>
          <w:tcPr>
            <w:tcW w:w="890" w:type="dxa"/>
          </w:tcPr>
          <w:p w:rsidR="00E252B9" w:rsidRDefault="00327195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4754" w:type="dxa"/>
          </w:tcPr>
          <w:p w:rsidR="00E252B9" w:rsidRDefault="00327195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Досуг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молодежи.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Популярная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2378" w:type="dxa"/>
          </w:tcPr>
          <w:p w:rsidR="00E252B9" w:rsidRDefault="00327195">
            <w:pPr>
              <w:pStyle w:val="TableParagraph"/>
              <w:spacing w:before="41"/>
              <w:ind w:right="102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24" w:type="dxa"/>
          </w:tcPr>
          <w:p w:rsidR="00E252B9" w:rsidRDefault="00E252B9">
            <w:pPr>
              <w:pStyle w:val="TableParagraph"/>
              <w:rPr>
                <w:sz w:val="24"/>
              </w:rPr>
            </w:pPr>
          </w:p>
        </w:tc>
      </w:tr>
      <w:tr w:rsidR="00E252B9">
        <w:trPr>
          <w:trHeight w:val="362"/>
        </w:trPr>
        <w:tc>
          <w:tcPr>
            <w:tcW w:w="890" w:type="dxa"/>
          </w:tcPr>
          <w:p w:rsidR="00E252B9" w:rsidRDefault="00327195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4754" w:type="dxa"/>
          </w:tcPr>
          <w:p w:rsidR="00E252B9" w:rsidRDefault="00327195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Досуг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молодежи. Электронная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2378" w:type="dxa"/>
          </w:tcPr>
          <w:p w:rsidR="00E252B9" w:rsidRDefault="00327195">
            <w:pPr>
              <w:pStyle w:val="TableParagraph"/>
              <w:spacing w:before="41"/>
              <w:ind w:right="102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24" w:type="dxa"/>
          </w:tcPr>
          <w:p w:rsidR="00E252B9" w:rsidRDefault="00E252B9">
            <w:pPr>
              <w:pStyle w:val="TableParagraph"/>
              <w:rPr>
                <w:sz w:val="24"/>
              </w:rPr>
            </w:pPr>
          </w:p>
        </w:tc>
      </w:tr>
      <w:tr w:rsidR="00E252B9">
        <w:trPr>
          <w:trHeight w:val="1631"/>
        </w:trPr>
        <w:tc>
          <w:tcPr>
            <w:tcW w:w="890" w:type="dxa"/>
          </w:tcPr>
          <w:p w:rsidR="00E252B9" w:rsidRDefault="00E252B9">
            <w:pPr>
              <w:pStyle w:val="TableParagraph"/>
              <w:rPr>
                <w:b/>
                <w:sz w:val="26"/>
              </w:rPr>
            </w:pPr>
          </w:p>
          <w:p w:rsidR="00E252B9" w:rsidRDefault="00E252B9">
            <w:pPr>
              <w:pStyle w:val="TableParagraph"/>
              <w:spacing w:before="7"/>
              <w:rPr>
                <w:b/>
                <w:sz w:val="32"/>
              </w:rPr>
            </w:pPr>
          </w:p>
          <w:p w:rsidR="00E252B9" w:rsidRDefault="00327195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4754" w:type="dxa"/>
          </w:tcPr>
          <w:p w:rsidR="00E252B9" w:rsidRDefault="00327195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Обобщение по теме "Молодежь в современном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обществе. Досуг молодежи: чтение, кино, театр, музыка, музеи, Интернет,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компьютерные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Любовь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252B9" w:rsidRDefault="00327195">
            <w:pPr>
              <w:pStyle w:val="TableParagraph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дружба"</w:t>
            </w:r>
          </w:p>
        </w:tc>
        <w:tc>
          <w:tcPr>
            <w:tcW w:w="2378" w:type="dxa"/>
          </w:tcPr>
          <w:p w:rsidR="00E252B9" w:rsidRDefault="00E252B9">
            <w:pPr>
              <w:pStyle w:val="TableParagraph"/>
              <w:rPr>
                <w:b/>
                <w:sz w:val="26"/>
              </w:rPr>
            </w:pPr>
          </w:p>
          <w:p w:rsidR="00E252B9" w:rsidRDefault="00E252B9">
            <w:pPr>
              <w:pStyle w:val="TableParagraph"/>
              <w:spacing w:before="7"/>
              <w:rPr>
                <w:b/>
                <w:sz w:val="32"/>
              </w:rPr>
            </w:pPr>
          </w:p>
          <w:p w:rsidR="00E252B9" w:rsidRDefault="00327195">
            <w:pPr>
              <w:pStyle w:val="TableParagraph"/>
              <w:ind w:right="102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24" w:type="dxa"/>
          </w:tcPr>
          <w:p w:rsidR="00E252B9" w:rsidRDefault="00E252B9">
            <w:pPr>
              <w:pStyle w:val="TableParagraph"/>
              <w:rPr>
                <w:sz w:val="24"/>
              </w:rPr>
            </w:pPr>
          </w:p>
        </w:tc>
      </w:tr>
      <w:tr w:rsidR="00E252B9">
        <w:trPr>
          <w:trHeight w:val="1631"/>
        </w:trPr>
        <w:tc>
          <w:tcPr>
            <w:tcW w:w="890" w:type="dxa"/>
          </w:tcPr>
          <w:p w:rsidR="00E252B9" w:rsidRDefault="00E252B9">
            <w:pPr>
              <w:pStyle w:val="TableParagraph"/>
              <w:rPr>
                <w:b/>
                <w:sz w:val="26"/>
              </w:rPr>
            </w:pPr>
          </w:p>
          <w:p w:rsidR="00E252B9" w:rsidRDefault="00E252B9">
            <w:pPr>
              <w:pStyle w:val="TableParagraph"/>
              <w:spacing w:before="7"/>
              <w:rPr>
                <w:b/>
                <w:sz w:val="32"/>
              </w:rPr>
            </w:pPr>
          </w:p>
          <w:p w:rsidR="00E252B9" w:rsidRDefault="00327195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4754" w:type="dxa"/>
          </w:tcPr>
          <w:p w:rsidR="00E252B9" w:rsidRDefault="00327195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Контроль по теме "Молодежь в современном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обществе. Досуг молодежи: чтение, кино, театр, музыка, музеи, Интернет,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компьютерные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Любовь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252B9" w:rsidRDefault="00327195">
            <w:pPr>
              <w:pStyle w:val="TableParagraph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дружба"</w:t>
            </w:r>
          </w:p>
        </w:tc>
        <w:tc>
          <w:tcPr>
            <w:tcW w:w="2378" w:type="dxa"/>
          </w:tcPr>
          <w:p w:rsidR="00E252B9" w:rsidRDefault="00E252B9">
            <w:pPr>
              <w:pStyle w:val="TableParagraph"/>
              <w:rPr>
                <w:b/>
                <w:sz w:val="26"/>
              </w:rPr>
            </w:pPr>
          </w:p>
          <w:p w:rsidR="00E252B9" w:rsidRDefault="00E252B9">
            <w:pPr>
              <w:pStyle w:val="TableParagraph"/>
              <w:spacing w:before="7"/>
              <w:rPr>
                <w:b/>
                <w:sz w:val="32"/>
              </w:rPr>
            </w:pPr>
          </w:p>
          <w:p w:rsidR="00E252B9" w:rsidRDefault="00327195">
            <w:pPr>
              <w:pStyle w:val="TableParagraph"/>
              <w:ind w:right="102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24" w:type="dxa"/>
          </w:tcPr>
          <w:p w:rsidR="00E252B9" w:rsidRDefault="00E252B9">
            <w:pPr>
              <w:pStyle w:val="TableParagraph"/>
              <w:rPr>
                <w:sz w:val="24"/>
              </w:rPr>
            </w:pPr>
          </w:p>
        </w:tc>
      </w:tr>
      <w:tr w:rsidR="00E252B9">
        <w:trPr>
          <w:trHeight w:val="362"/>
        </w:trPr>
        <w:tc>
          <w:tcPr>
            <w:tcW w:w="890" w:type="dxa"/>
          </w:tcPr>
          <w:p w:rsidR="00E252B9" w:rsidRDefault="00327195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4754" w:type="dxa"/>
          </w:tcPr>
          <w:p w:rsidR="00E252B9" w:rsidRDefault="00327195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Молодежная </w:t>
            </w:r>
            <w:r>
              <w:rPr>
                <w:spacing w:val="-4"/>
                <w:sz w:val="24"/>
              </w:rPr>
              <w:t>мода</w:t>
            </w:r>
          </w:p>
        </w:tc>
        <w:tc>
          <w:tcPr>
            <w:tcW w:w="2378" w:type="dxa"/>
          </w:tcPr>
          <w:p w:rsidR="00E252B9" w:rsidRDefault="00327195">
            <w:pPr>
              <w:pStyle w:val="TableParagraph"/>
              <w:spacing w:before="41"/>
              <w:ind w:right="102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24" w:type="dxa"/>
          </w:tcPr>
          <w:p w:rsidR="00E252B9" w:rsidRDefault="00E252B9">
            <w:pPr>
              <w:pStyle w:val="TableParagraph"/>
              <w:rPr>
                <w:sz w:val="24"/>
              </w:rPr>
            </w:pPr>
          </w:p>
        </w:tc>
      </w:tr>
      <w:tr w:rsidR="00E252B9">
        <w:trPr>
          <w:trHeight w:val="362"/>
        </w:trPr>
        <w:tc>
          <w:tcPr>
            <w:tcW w:w="890" w:type="dxa"/>
          </w:tcPr>
          <w:p w:rsidR="00E252B9" w:rsidRDefault="00327195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4754" w:type="dxa"/>
          </w:tcPr>
          <w:p w:rsidR="00E252B9" w:rsidRDefault="00327195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Карманные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деньги.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Траты</w:t>
            </w:r>
          </w:p>
        </w:tc>
        <w:tc>
          <w:tcPr>
            <w:tcW w:w="2378" w:type="dxa"/>
          </w:tcPr>
          <w:p w:rsidR="00E252B9" w:rsidRDefault="00327195">
            <w:pPr>
              <w:pStyle w:val="TableParagraph"/>
              <w:spacing w:before="41"/>
              <w:ind w:right="102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24" w:type="dxa"/>
          </w:tcPr>
          <w:p w:rsidR="00E252B9" w:rsidRDefault="00E252B9">
            <w:pPr>
              <w:pStyle w:val="TableParagraph"/>
              <w:rPr>
                <w:sz w:val="24"/>
              </w:rPr>
            </w:pPr>
          </w:p>
        </w:tc>
      </w:tr>
      <w:tr w:rsidR="00E252B9">
        <w:trPr>
          <w:trHeight w:val="362"/>
        </w:trPr>
        <w:tc>
          <w:tcPr>
            <w:tcW w:w="890" w:type="dxa"/>
          </w:tcPr>
          <w:p w:rsidR="00E252B9" w:rsidRDefault="00327195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4754" w:type="dxa"/>
          </w:tcPr>
          <w:p w:rsidR="00E252B9" w:rsidRDefault="00327195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Карманные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деньги.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Заработок</w:t>
            </w:r>
          </w:p>
        </w:tc>
        <w:tc>
          <w:tcPr>
            <w:tcW w:w="2378" w:type="dxa"/>
          </w:tcPr>
          <w:p w:rsidR="00E252B9" w:rsidRDefault="00327195">
            <w:pPr>
              <w:pStyle w:val="TableParagraph"/>
              <w:spacing w:before="41"/>
              <w:ind w:right="102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24" w:type="dxa"/>
          </w:tcPr>
          <w:p w:rsidR="00E252B9" w:rsidRDefault="00E252B9">
            <w:pPr>
              <w:pStyle w:val="TableParagraph"/>
              <w:rPr>
                <w:sz w:val="24"/>
              </w:rPr>
            </w:pPr>
          </w:p>
        </w:tc>
      </w:tr>
      <w:tr w:rsidR="00E252B9">
        <w:trPr>
          <w:trHeight w:val="359"/>
        </w:trPr>
        <w:tc>
          <w:tcPr>
            <w:tcW w:w="890" w:type="dxa"/>
          </w:tcPr>
          <w:p w:rsidR="00E252B9" w:rsidRDefault="00327195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4754" w:type="dxa"/>
          </w:tcPr>
          <w:p w:rsidR="00E252B9" w:rsidRDefault="00327195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Покупки.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Финансовая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грамотность</w:t>
            </w:r>
          </w:p>
        </w:tc>
        <w:tc>
          <w:tcPr>
            <w:tcW w:w="2378" w:type="dxa"/>
          </w:tcPr>
          <w:p w:rsidR="00E252B9" w:rsidRDefault="00327195">
            <w:pPr>
              <w:pStyle w:val="TableParagraph"/>
              <w:spacing w:before="41"/>
              <w:ind w:right="102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24" w:type="dxa"/>
          </w:tcPr>
          <w:p w:rsidR="00E252B9" w:rsidRDefault="00E252B9">
            <w:pPr>
              <w:pStyle w:val="TableParagraph"/>
              <w:rPr>
                <w:sz w:val="24"/>
              </w:rPr>
            </w:pPr>
          </w:p>
        </w:tc>
      </w:tr>
    </w:tbl>
    <w:p w:rsidR="00E252B9" w:rsidRDefault="00E252B9">
      <w:pPr>
        <w:rPr>
          <w:sz w:val="24"/>
        </w:rPr>
        <w:sectPr w:rsidR="00E252B9">
          <w:type w:val="continuous"/>
          <w:pgSz w:w="11910" w:h="16840"/>
          <w:pgMar w:top="1660" w:right="680" w:bottom="1660" w:left="920" w:header="0" w:footer="1473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90"/>
        <w:gridCol w:w="4754"/>
        <w:gridCol w:w="2378"/>
        <w:gridCol w:w="1824"/>
      </w:tblGrid>
      <w:tr w:rsidR="00E252B9">
        <w:trPr>
          <w:trHeight w:val="995"/>
        </w:trPr>
        <w:tc>
          <w:tcPr>
            <w:tcW w:w="890" w:type="dxa"/>
          </w:tcPr>
          <w:p w:rsidR="00E252B9" w:rsidRDefault="00E252B9">
            <w:pPr>
              <w:pStyle w:val="TableParagraph"/>
              <w:spacing w:before="1"/>
              <w:rPr>
                <w:b/>
                <w:sz w:val="31"/>
              </w:rPr>
            </w:pPr>
          </w:p>
          <w:p w:rsidR="00E252B9" w:rsidRDefault="00327195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4754" w:type="dxa"/>
          </w:tcPr>
          <w:p w:rsidR="00E252B9" w:rsidRDefault="00327195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"Покупки: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одежда, обувь, продукты питания. Карманные деньги. Молодежная мода"</w:t>
            </w:r>
          </w:p>
        </w:tc>
        <w:tc>
          <w:tcPr>
            <w:tcW w:w="2378" w:type="dxa"/>
          </w:tcPr>
          <w:p w:rsidR="00E252B9" w:rsidRDefault="00E252B9">
            <w:pPr>
              <w:pStyle w:val="TableParagraph"/>
              <w:spacing w:before="1"/>
              <w:rPr>
                <w:b/>
                <w:sz w:val="31"/>
              </w:rPr>
            </w:pPr>
          </w:p>
          <w:p w:rsidR="00E252B9" w:rsidRDefault="00327195">
            <w:pPr>
              <w:pStyle w:val="TableParagraph"/>
              <w:ind w:right="102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24" w:type="dxa"/>
          </w:tcPr>
          <w:p w:rsidR="00E252B9" w:rsidRDefault="00E252B9">
            <w:pPr>
              <w:pStyle w:val="TableParagraph"/>
              <w:rPr>
                <w:sz w:val="24"/>
              </w:rPr>
            </w:pPr>
          </w:p>
        </w:tc>
      </w:tr>
      <w:tr w:rsidR="00E252B9">
        <w:trPr>
          <w:trHeight w:val="362"/>
        </w:trPr>
        <w:tc>
          <w:tcPr>
            <w:tcW w:w="890" w:type="dxa"/>
          </w:tcPr>
          <w:p w:rsidR="00E252B9" w:rsidRDefault="00327195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4754" w:type="dxa"/>
          </w:tcPr>
          <w:p w:rsidR="00E252B9" w:rsidRDefault="00327195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Туризм.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путешествий</w:t>
            </w:r>
          </w:p>
        </w:tc>
        <w:tc>
          <w:tcPr>
            <w:tcW w:w="2378" w:type="dxa"/>
          </w:tcPr>
          <w:p w:rsidR="00E252B9" w:rsidRDefault="00327195">
            <w:pPr>
              <w:pStyle w:val="TableParagraph"/>
              <w:spacing w:before="41"/>
              <w:ind w:right="102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24" w:type="dxa"/>
          </w:tcPr>
          <w:p w:rsidR="00E252B9" w:rsidRDefault="00E252B9">
            <w:pPr>
              <w:pStyle w:val="TableParagraph"/>
              <w:rPr>
                <w:sz w:val="24"/>
              </w:rPr>
            </w:pPr>
          </w:p>
        </w:tc>
      </w:tr>
      <w:tr w:rsidR="00E252B9">
        <w:trPr>
          <w:trHeight w:val="362"/>
        </w:trPr>
        <w:tc>
          <w:tcPr>
            <w:tcW w:w="890" w:type="dxa"/>
          </w:tcPr>
          <w:p w:rsidR="00E252B9" w:rsidRDefault="00327195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4754" w:type="dxa"/>
          </w:tcPr>
          <w:p w:rsidR="00E252B9" w:rsidRDefault="00327195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Путешествие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семьей/друзьями</w:t>
            </w:r>
          </w:p>
        </w:tc>
        <w:tc>
          <w:tcPr>
            <w:tcW w:w="2378" w:type="dxa"/>
          </w:tcPr>
          <w:p w:rsidR="00E252B9" w:rsidRDefault="00327195">
            <w:pPr>
              <w:pStyle w:val="TableParagraph"/>
              <w:spacing w:before="41"/>
              <w:ind w:right="102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24" w:type="dxa"/>
          </w:tcPr>
          <w:p w:rsidR="00E252B9" w:rsidRDefault="00E252B9">
            <w:pPr>
              <w:pStyle w:val="TableParagraph"/>
              <w:rPr>
                <w:sz w:val="24"/>
              </w:rPr>
            </w:pPr>
          </w:p>
        </w:tc>
      </w:tr>
      <w:tr w:rsidR="00E252B9">
        <w:trPr>
          <w:trHeight w:val="681"/>
        </w:trPr>
        <w:tc>
          <w:tcPr>
            <w:tcW w:w="890" w:type="dxa"/>
          </w:tcPr>
          <w:p w:rsidR="00E252B9" w:rsidRDefault="00327195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4754" w:type="dxa"/>
          </w:tcPr>
          <w:p w:rsidR="00E252B9" w:rsidRDefault="00327195">
            <w:pPr>
              <w:pStyle w:val="TableParagraph"/>
              <w:spacing w:before="9" w:line="320" w:lineRule="exact"/>
              <w:ind w:left="235"/>
              <w:rPr>
                <w:sz w:val="24"/>
              </w:rPr>
            </w:pPr>
            <w:r>
              <w:rPr>
                <w:sz w:val="24"/>
              </w:rPr>
              <w:t>Путешествие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зарубежным </w:t>
            </w:r>
            <w:r>
              <w:rPr>
                <w:spacing w:val="-2"/>
                <w:sz w:val="24"/>
              </w:rPr>
              <w:t>странам</w:t>
            </w:r>
          </w:p>
        </w:tc>
        <w:tc>
          <w:tcPr>
            <w:tcW w:w="2378" w:type="dxa"/>
          </w:tcPr>
          <w:p w:rsidR="00E252B9" w:rsidRDefault="00327195">
            <w:pPr>
              <w:pStyle w:val="TableParagraph"/>
              <w:spacing w:before="199"/>
              <w:ind w:right="102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24" w:type="dxa"/>
          </w:tcPr>
          <w:p w:rsidR="00E252B9" w:rsidRDefault="00E252B9">
            <w:pPr>
              <w:pStyle w:val="TableParagraph"/>
              <w:rPr>
                <w:sz w:val="24"/>
              </w:rPr>
            </w:pPr>
          </w:p>
        </w:tc>
      </w:tr>
      <w:tr w:rsidR="00E252B9">
        <w:trPr>
          <w:trHeight w:val="362"/>
        </w:trPr>
        <w:tc>
          <w:tcPr>
            <w:tcW w:w="890" w:type="dxa"/>
          </w:tcPr>
          <w:p w:rsidR="00E252B9" w:rsidRDefault="00327195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4754" w:type="dxa"/>
          </w:tcPr>
          <w:p w:rsidR="00E252B9" w:rsidRDefault="00327195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Путешествие.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Погода</w:t>
            </w:r>
          </w:p>
        </w:tc>
        <w:tc>
          <w:tcPr>
            <w:tcW w:w="2378" w:type="dxa"/>
          </w:tcPr>
          <w:p w:rsidR="00E252B9" w:rsidRDefault="00327195">
            <w:pPr>
              <w:pStyle w:val="TableParagraph"/>
              <w:spacing w:before="41"/>
              <w:ind w:right="102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24" w:type="dxa"/>
          </w:tcPr>
          <w:p w:rsidR="00E252B9" w:rsidRDefault="00E252B9">
            <w:pPr>
              <w:pStyle w:val="TableParagraph"/>
              <w:rPr>
                <w:sz w:val="24"/>
              </w:rPr>
            </w:pPr>
          </w:p>
        </w:tc>
      </w:tr>
      <w:tr w:rsidR="00E252B9">
        <w:trPr>
          <w:trHeight w:val="362"/>
        </w:trPr>
        <w:tc>
          <w:tcPr>
            <w:tcW w:w="890" w:type="dxa"/>
          </w:tcPr>
          <w:p w:rsidR="00E252B9" w:rsidRDefault="00327195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4754" w:type="dxa"/>
          </w:tcPr>
          <w:p w:rsidR="00E252B9" w:rsidRDefault="00327195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путешествий. </w:t>
            </w:r>
            <w:r>
              <w:rPr>
                <w:spacing w:val="-2"/>
                <w:sz w:val="24"/>
              </w:rPr>
              <w:t>Круизы</w:t>
            </w:r>
          </w:p>
        </w:tc>
        <w:tc>
          <w:tcPr>
            <w:tcW w:w="2378" w:type="dxa"/>
          </w:tcPr>
          <w:p w:rsidR="00E252B9" w:rsidRDefault="00327195">
            <w:pPr>
              <w:pStyle w:val="TableParagraph"/>
              <w:spacing w:before="41"/>
              <w:ind w:right="102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24" w:type="dxa"/>
          </w:tcPr>
          <w:p w:rsidR="00E252B9" w:rsidRDefault="00E252B9">
            <w:pPr>
              <w:pStyle w:val="TableParagraph"/>
              <w:rPr>
                <w:sz w:val="24"/>
              </w:rPr>
            </w:pPr>
          </w:p>
        </w:tc>
      </w:tr>
      <w:tr w:rsidR="00E252B9">
        <w:trPr>
          <w:trHeight w:val="995"/>
        </w:trPr>
        <w:tc>
          <w:tcPr>
            <w:tcW w:w="890" w:type="dxa"/>
          </w:tcPr>
          <w:p w:rsidR="00E252B9" w:rsidRDefault="00E252B9">
            <w:pPr>
              <w:pStyle w:val="TableParagraph"/>
              <w:spacing w:before="1"/>
              <w:rPr>
                <w:b/>
                <w:sz w:val="31"/>
              </w:rPr>
            </w:pPr>
          </w:p>
          <w:p w:rsidR="00E252B9" w:rsidRDefault="00327195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4754" w:type="dxa"/>
          </w:tcPr>
          <w:p w:rsidR="00E252B9" w:rsidRDefault="00327195">
            <w:pPr>
              <w:pStyle w:val="TableParagraph"/>
              <w:spacing w:before="7" w:line="310" w:lineRule="atLeast"/>
              <w:ind w:left="235" w:right="135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"Туризм.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Виды отдыха. Путешествия по России и зарубежным странам"</w:t>
            </w:r>
          </w:p>
        </w:tc>
        <w:tc>
          <w:tcPr>
            <w:tcW w:w="2378" w:type="dxa"/>
          </w:tcPr>
          <w:p w:rsidR="00E252B9" w:rsidRDefault="00E252B9">
            <w:pPr>
              <w:pStyle w:val="TableParagraph"/>
              <w:spacing w:before="1"/>
              <w:rPr>
                <w:b/>
                <w:sz w:val="31"/>
              </w:rPr>
            </w:pPr>
          </w:p>
          <w:p w:rsidR="00E252B9" w:rsidRDefault="00327195">
            <w:pPr>
              <w:pStyle w:val="TableParagraph"/>
              <w:ind w:right="102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24" w:type="dxa"/>
          </w:tcPr>
          <w:p w:rsidR="00E252B9" w:rsidRDefault="00E252B9">
            <w:pPr>
              <w:pStyle w:val="TableParagraph"/>
              <w:rPr>
                <w:sz w:val="24"/>
              </w:rPr>
            </w:pPr>
          </w:p>
        </w:tc>
      </w:tr>
      <w:tr w:rsidR="00E252B9">
        <w:trPr>
          <w:trHeight w:val="998"/>
        </w:trPr>
        <w:tc>
          <w:tcPr>
            <w:tcW w:w="890" w:type="dxa"/>
          </w:tcPr>
          <w:p w:rsidR="00E252B9" w:rsidRDefault="00E252B9">
            <w:pPr>
              <w:pStyle w:val="TableParagraph"/>
              <w:spacing w:before="3"/>
              <w:rPr>
                <w:b/>
                <w:sz w:val="31"/>
              </w:rPr>
            </w:pPr>
          </w:p>
          <w:p w:rsidR="00E252B9" w:rsidRDefault="00327195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4754" w:type="dxa"/>
          </w:tcPr>
          <w:p w:rsidR="00E252B9" w:rsidRDefault="00327195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Контроль 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"Туризм.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отдыха.</w:t>
            </w:r>
          </w:p>
          <w:p w:rsidR="00E252B9" w:rsidRDefault="00327195">
            <w:pPr>
              <w:pStyle w:val="TableParagraph"/>
              <w:spacing w:before="9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Путешествия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зарубежным </w:t>
            </w:r>
            <w:r>
              <w:rPr>
                <w:spacing w:val="-2"/>
                <w:sz w:val="24"/>
              </w:rPr>
              <w:t>странам"</w:t>
            </w:r>
          </w:p>
        </w:tc>
        <w:tc>
          <w:tcPr>
            <w:tcW w:w="2378" w:type="dxa"/>
          </w:tcPr>
          <w:p w:rsidR="00E252B9" w:rsidRDefault="00E252B9">
            <w:pPr>
              <w:pStyle w:val="TableParagraph"/>
              <w:spacing w:before="3"/>
              <w:rPr>
                <w:b/>
                <w:sz w:val="31"/>
              </w:rPr>
            </w:pPr>
          </w:p>
          <w:p w:rsidR="00E252B9" w:rsidRDefault="00327195">
            <w:pPr>
              <w:pStyle w:val="TableParagraph"/>
              <w:ind w:right="102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24" w:type="dxa"/>
          </w:tcPr>
          <w:p w:rsidR="00E252B9" w:rsidRDefault="00E252B9">
            <w:pPr>
              <w:pStyle w:val="TableParagraph"/>
              <w:rPr>
                <w:sz w:val="24"/>
              </w:rPr>
            </w:pPr>
          </w:p>
        </w:tc>
      </w:tr>
      <w:tr w:rsidR="00E252B9">
        <w:trPr>
          <w:trHeight w:val="679"/>
        </w:trPr>
        <w:tc>
          <w:tcPr>
            <w:tcW w:w="890" w:type="dxa"/>
          </w:tcPr>
          <w:p w:rsidR="00E252B9" w:rsidRDefault="00327195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4754" w:type="dxa"/>
          </w:tcPr>
          <w:p w:rsidR="00E252B9" w:rsidRDefault="00327195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среды.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Борьба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мусором</w:t>
            </w:r>
          </w:p>
        </w:tc>
        <w:tc>
          <w:tcPr>
            <w:tcW w:w="2378" w:type="dxa"/>
          </w:tcPr>
          <w:p w:rsidR="00E252B9" w:rsidRDefault="00327195">
            <w:pPr>
              <w:pStyle w:val="TableParagraph"/>
              <w:spacing w:before="199"/>
              <w:ind w:right="102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24" w:type="dxa"/>
          </w:tcPr>
          <w:p w:rsidR="00E252B9" w:rsidRDefault="00E252B9">
            <w:pPr>
              <w:pStyle w:val="TableParagraph"/>
              <w:rPr>
                <w:sz w:val="24"/>
              </w:rPr>
            </w:pPr>
          </w:p>
        </w:tc>
      </w:tr>
      <w:tr w:rsidR="00E252B9">
        <w:trPr>
          <w:trHeight w:val="681"/>
        </w:trPr>
        <w:tc>
          <w:tcPr>
            <w:tcW w:w="890" w:type="dxa"/>
          </w:tcPr>
          <w:p w:rsidR="00E252B9" w:rsidRDefault="00327195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4754" w:type="dxa"/>
          </w:tcPr>
          <w:p w:rsidR="00E252B9" w:rsidRDefault="00327195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Загрязнение окружающей среды: загрязнение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воды,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воздуха,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почвы</w:t>
            </w:r>
          </w:p>
        </w:tc>
        <w:tc>
          <w:tcPr>
            <w:tcW w:w="2378" w:type="dxa"/>
          </w:tcPr>
          <w:p w:rsidR="00E252B9" w:rsidRDefault="00327195">
            <w:pPr>
              <w:pStyle w:val="TableParagraph"/>
              <w:spacing w:before="199"/>
              <w:ind w:right="102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24" w:type="dxa"/>
          </w:tcPr>
          <w:p w:rsidR="00E252B9" w:rsidRDefault="00E252B9">
            <w:pPr>
              <w:pStyle w:val="TableParagraph"/>
              <w:rPr>
                <w:sz w:val="24"/>
              </w:rPr>
            </w:pPr>
          </w:p>
        </w:tc>
      </w:tr>
      <w:tr w:rsidR="00E252B9">
        <w:trPr>
          <w:trHeight w:val="679"/>
        </w:trPr>
        <w:tc>
          <w:tcPr>
            <w:tcW w:w="890" w:type="dxa"/>
          </w:tcPr>
          <w:p w:rsidR="00E252B9" w:rsidRDefault="00327195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4754" w:type="dxa"/>
          </w:tcPr>
          <w:p w:rsidR="00E252B9" w:rsidRDefault="00327195">
            <w:pPr>
              <w:pStyle w:val="TableParagraph"/>
              <w:spacing w:before="6" w:line="320" w:lineRule="exact"/>
              <w:ind w:left="235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среды.</w:t>
            </w:r>
            <w:r>
              <w:rPr>
                <w:spacing w:val="-1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Исчезающие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выды</w:t>
            </w:r>
            <w:proofErr w:type="spellEnd"/>
            <w:r>
              <w:rPr>
                <w:sz w:val="24"/>
              </w:rPr>
              <w:t xml:space="preserve"> животных. Охрана</w:t>
            </w:r>
          </w:p>
        </w:tc>
        <w:tc>
          <w:tcPr>
            <w:tcW w:w="2378" w:type="dxa"/>
          </w:tcPr>
          <w:p w:rsidR="00E252B9" w:rsidRDefault="00327195">
            <w:pPr>
              <w:pStyle w:val="TableParagraph"/>
              <w:spacing w:before="199"/>
              <w:ind w:right="102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24" w:type="dxa"/>
          </w:tcPr>
          <w:p w:rsidR="00E252B9" w:rsidRDefault="00E252B9">
            <w:pPr>
              <w:pStyle w:val="TableParagraph"/>
              <w:rPr>
                <w:sz w:val="24"/>
              </w:rPr>
            </w:pPr>
          </w:p>
        </w:tc>
      </w:tr>
      <w:tr w:rsidR="00E252B9">
        <w:trPr>
          <w:trHeight w:val="678"/>
        </w:trPr>
        <w:tc>
          <w:tcPr>
            <w:tcW w:w="890" w:type="dxa"/>
          </w:tcPr>
          <w:p w:rsidR="00E252B9" w:rsidRDefault="00327195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4754" w:type="dxa"/>
          </w:tcPr>
          <w:p w:rsidR="00E252B9" w:rsidRDefault="00327195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среды.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Борьба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 отходами. Переработка</w:t>
            </w:r>
          </w:p>
        </w:tc>
        <w:tc>
          <w:tcPr>
            <w:tcW w:w="2378" w:type="dxa"/>
          </w:tcPr>
          <w:p w:rsidR="00E252B9" w:rsidRDefault="00327195">
            <w:pPr>
              <w:pStyle w:val="TableParagraph"/>
              <w:spacing w:before="199"/>
              <w:ind w:right="102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24" w:type="dxa"/>
          </w:tcPr>
          <w:p w:rsidR="00E252B9" w:rsidRDefault="00E252B9">
            <w:pPr>
              <w:pStyle w:val="TableParagraph"/>
              <w:rPr>
                <w:sz w:val="24"/>
              </w:rPr>
            </w:pPr>
          </w:p>
        </w:tc>
      </w:tr>
      <w:tr w:rsidR="00E252B9">
        <w:trPr>
          <w:trHeight w:val="681"/>
        </w:trPr>
        <w:tc>
          <w:tcPr>
            <w:tcW w:w="890" w:type="dxa"/>
          </w:tcPr>
          <w:p w:rsidR="00E252B9" w:rsidRDefault="00327195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4754" w:type="dxa"/>
          </w:tcPr>
          <w:p w:rsidR="00E252B9" w:rsidRDefault="00327195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Проблемы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экологии.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и последствия изменения </w:t>
            </w:r>
            <w:r>
              <w:rPr>
                <w:spacing w:val="-2"/>
                <w:sz w:val="24"/>
              </w:rPr>
              <w:t>климата</w:t>
            </w:r>
          </w:p>
        </w:tc>
        <w:tc>
          <w:tcPr>
            <w:tcW w:w="2378" w:type="dxa"/>
          </w:tcPr>
          <w:p w:rsidR="00E252B9" w:rsidRDefault="00327195">
            <w:pPr>
              <w:pStyle w:val="TableParagraph"/>
              <w:spacing w:before="199"/>
              <w:ind w:right="102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24" w:type="dxa"/>
          </w:tcPr>
          <w:p w:rsidR="00E252B9" w:rsidRDefault="00E252B9">
            <w:pPr>
              <w:pStyle w:val="TableParagraph"/>
              <w:rPr>
                <w:sz w:val="24"/>
              </w:rPr>
            </w:pPr>
          </w:p>
        </w:tc>
      </w:tr>
      <w:tr w:rsidR="00E252B9">
        <w:trPr>
          <w:trHeight w:val="679"/>
        </w:trPr>
        <w:tc>
          <w:tcPr>
            <w:tcW w:w="890" w:type="dxa"/>
          </w:tcPr>
          <w:p w:rsidR="00E252B9" w:rsidRDefault="00327195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69</w:t>
            </w:r>
          </w:p>
        </w:tc>
        <w:tc>
          <w:tcPr>
            <w:tcW w:w="4754" w:type="dxa"/>
          </w:tcPr>
          <w:p w:rsidR="00E252B9" w:rsidRDefault="00327195">
            <w:pPr>
              <w:pStyle w:val="TableParagraph"/>
              <w:spacing w:before="6" w:line="320" w:lineRule="exact"/>
              <w:ind w:left="235"/>
              <w:rPr>
                <w:sz w:val="24"/>
              </w:rPr>
            </w:pPr>
            <w:r>
              <w:rPr>
                <w:sz w:val="24"/>
              </w:rPr>
              <w:t>Проблемы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экологии.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и последствия изменения </w:t>
            </w:r>
            <w:r>
              <w:rPr>
                <w:spacing w:val="-2"/>
                <w:sz w:val="24"/>
              </w:rPr>
              <w:t>климата</w:t>
            </w:r>
          </w:p>
        </w:tc>
        <w:tc>
          <w:tcPr>
            <w:tcW w:w="2378" w:type="dxa"/>
          </w:tcPr>
          <w:p w:rsidR="00E252B9" w:rsidRDefault="00327195">
            <w:pPr>
              <w:pStyle w:val="TableParagraph"/>
              <w:spacing w:before="199"/>
              <w:ind w:right="102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24" w:type="dxa"/>
          </w:tcPr>
          <w:p w:rsidR="00E252B9" w:rsidRDefault="00E252B9">
            <w:pPr>
              <w:pStyle w:val="TableParagraph"/>
              <w:rPr>
                <w:sz w:val="24"/>
              </w:rPr>
            </w:pPr>
          </w:p>
        </w:tc>
      </w:tr>
      <w:tr w:rsidR="00E252B9">
        <w:trPr>
          <w:trHeight w:val="679"/>
        </w:trPr>
        <w:tc>
          <w:tcPr>
            <w:tcW w:w="890" w:type="dxa"/>
          </w:tcPr>
          <w:p w:rsidR="00E252B9" w:rsidRDefault="00327195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4754" w:type="dxa"/>
          </w:tcPr>
          <w:p w:rsidR="00E252B9" w:rsidRDefault="00327195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Городские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проживания.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Плюсы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минусы</w:t>
            </w:r>
          </w:p>
        </w:tc>
        <w:tc>
          <w:tcPr>
            <w:tcW w:w="2378" w:type="dxa"/>
          </w:tcPr>
          <w:p w:rsidR="00E252B9" w:rsidRDefault="00327195">
            <w:pPr>
              <w:pStyle w:val="TableParagraph"/>
              <w:spacing w:before="199"/>
              <w:ind w:right="102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24" w:type="dxa"/>
          </w:tcPr>
          <w:p w:rsidR="00E252B9" w:rsidRDefault="00E252B9">
            <w:pPr>
              <w:pStyle w:val="TableParagraph"/>
              <w:rPr>
                <w:sz w:val="24"/>
              </w:rPr>
            </w:pPr>
          </w:p>
        </w:tc>
      </w:tr>
      <w:tr w:rsidR="00E252B9">
        <w:trPr>
          <w:trHeight w:val="362"/>
        </w:trPr>
        <w:tc>
          <w:tcPr>
            <w:tcW w:w="890" w:type="dxa"/>
          </w:tcPr>
          <w:p w:rsidR="00E252B9" w:rsidRDefault="00327195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71</w:t>
            </w:r>
          </w:p>
        </w:tc>
        <w:tc>
          <w:tcPr>
            <w:tcW w:w="4754" w:type="dxa"/>
          </w:tcPr>
          <w:p w:rsidR="00E252B9" w:rsidRDefault="00327195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Природа.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Флора и </w:t>
            </w:r>
            <w:r>
              <w:rPr>
                <w:spacing w:val="-4"/>
                <w:sz w:val="24"/>
              </w:rPr>
              <w:t>фауна</w:t>
            </w:r>
          </w:p>
        </w:tc>
        <w:tc>
          <w:tcPr>
            <w:tcW w:w="2378" w:type="dxa"/>
          </w:tcPr>
          <w:p w:rsidR="00E252B9" w:rsidRDefault="00327195">
            <w:pPr>
              <w:pStyle w:val="TableParagraph"/>
              <w:spacing w:before="41"/>
              <w:ind w:right="102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24" w:type="dxa"/>
          </w:tcPr>
          <w:p w:rsidR="00E252B9" w:rsidRDefault="00E252B9">
            <w:pPr>
              <w:pStyle w:val="TableParagraph"/>
              <w:rPr>
                <w:sz w:val="24"/>
              </w:rPr>
            </w:pPr>
          </w:p>
        </w:tc>
      </w:tr>
      <w:tr w:rsidR="00E252B9">
        <w:trPr>
          <w:trHeight w:val="362"/>
        </w:trPr>
        <w:tc>
          <w:tcPr>
            <w:tcW w:w="890" w:type="dxa"/>
          </w:tcPr>
          <w:p w:rsidR="00E252B9" w:rsidRDefault="00327195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4754" w:type="dxa"/>
          </w:tcPr>
          <w:p w:rsidR="00E252B9" w:rsidRDefault="00327195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Знаменитые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заповедники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мира</w:t>
            </w:r>
          </w:p>
        </w:tc>
        <w:tc>
          <w:tcPr>
            <w:tcW w:w="2378" w:type="dxa"/>
          </w:tcPr>
          <w:p w:rsidR="00E252B9" w:rsidRDefault="00327195">
            <w:pPr>
              <w:pStyle w:val="TableParagraph"/>
              <w:spacing w:before="41"/>
              <w:ind w:right="102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24" w:type="dxa"/>
          </w:tcPr>
          <w:p w:rsidR="00E252B9" w:rsidRDefault="00E252B9">
            <w:pPr>
              <w:pStyle w:val="TableParagraph"/>
              <w:rPr>
                <w:sz w:val="24"/>
              </w:rPr>
            </w:pPr>
          </w:p>
        </w:tc>
      </w:tr>
      <w:tr w:rsidR="00E252B9">
        <w:trPr>
          <w:trHeight w:val="681"/>
        </w:trPr>
        <w:tc>
          <w:tcPr>
            <w:tcW w:w="890" w:type="dxa"/>
          </w:tcPr>
          <w:p w:rsidR="00E252B9" w:rsidRDefault="00327195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73</w:t>
            </w:r>
          </w:p>
        </w:tc>
        <w:tc>
          <w:tcPr>
            <w:tcW w:w="4754" w:type="dxa"/>
          </w:tcPr>
          <w:p w:rsidR="00E252B9" w:rsidRDefault="00327195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среды.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Загрязнение </w:t>
            </w:r>
            <w:r>
              <w:rPr>
                <w:spacing w:val="-4"/>
                <w:sz w:val="24"/>
              </w:rPr>
              <w:t>воды</w:t>
            </w:r>
          </w:p>
        </w:tc>
        <w:tc>
          <w:tcPr>
            <w:tcW w:w="2378" w:type="dxa"/>
          </w:tcPr>
          <w:p w:rsidR="00E252B9" w:rsidRDefault="00327195">
            <w:pPr>
              <w:pStyle w:val="TableParagraph"/>
              <w:spacing w:before="199"/>
              <w:ind w:right="102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24" w:type="dxa"/>
          </w:tcPr>
          <w:p w:rsidR="00E252B9" w:rsidRDefault="00E252B9">
            <w:pPr>
              <w:pStyle w:val="TableParagraph"/>
              <w:rPr>
                <w:sz w:val="24"/>
              </w:rPr>
            </w:pPr>
          </w:p>
        </w:tc>
      </w:tr>
      <w:tr w:rsidR="00E252B9">
        <w:trPr>
          <w:trHeight w:val="679"/>
        </w:trPr>
        <w:tc>
          <w:tcPr>
            <w:tcW w:w="890" w:type="dxa"/>
          </w:tcPr>
          <w:p w:rsidR="00E252B9" w:rsidRDefault="00327195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74</w:t>
            </w:r>
          </w:p>
        </w:tc>
        <w:tc>
          <w:tcPr>
            <w:tcW w:w="4754" w:type="dxa"/>
          </w:tcPr>
          <w:p w:rsidR="00E252B9" w:rsidRDefault="00327195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среды.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Повторное использование ресурсов</w:t>
            </w:r>
          </w:p>
        </w:tc>
        <w:tc>
          <w:tcPr>
            <w:tcW w:w="2378" w:type="dxa"/>
          </w:tcPr>
          <w:p w:rsidR="00E252B9" w:rsidRDefault="00327195">
            <w:pPr>
              <w:pStyle w:val="TableParagraph"/>
              <w:spacing w:before="199"/>
              <w:ind w:right="102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24" w:type="dxa"/>
          </w:tcPr>
          <w:p w:rsidR="00E252B9" w:rsidRDefault="00E252B9">
            <w:pPr>
              <w:pStyle w:val="TableParagraph"/>
              <w:rPr>
                <w:sz w:val="24"/>
              </w:rPr>
            </w:pPr>
          </w:p>
        </w:tc>
      </w:tr>
      <w:tr w:rsidR="00E252B9">
        <w:trPr>
          <w:trHeight w:val="678"/>
        </w:trPr>
        <w:tc>
          <w:tcPr>
            <w:tcW w:w="890" w:type="dxa"/>
          </w:tcPr>
          <w:p w:rsidR="00E252B9" w:rsidRDefault="00327195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  <w:tc>
          <w:tcPr>
            <w:tcW w:w="4754" w:type="dxa"/>
          </w:tcPr>
          <w:p w:rsidR="00E252B9" w:rsidRDefault="00327195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среды.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Заповедники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2378" w:type="dxa"/>
          </w:tcPr>
          <w:p w:rsidR="00E252B9" w:rsidRDefault="00327195">
            <w:pPr>
              <w:pStyle w:val="TableParagraph"/>
              <w:spacing w:before="199"/>
              <w:ind w:right="102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24" w:type="dxa"/>
          </w:tcPr>
          <w:p w:rsidR="00E252B9" w:rsidRDefault="00E252B9">
            <w:pPr>
              <w:pStyle w:val="TableParagraph"/>
              <w:rPr>
                <w:sz w:val="24"/>
              </w:rPr>
            </w:pPr>
          </w:p>
        </w:tc>
      </w:tr>
      <w:tr w:rsidR="00E252B9">
        <w:trPr>
          <w:trHeight w:val="359"/>
        </w:trPr>
        <w:tc>
          <w:tcPr>
            <w:tcW w:w="890" w:type="dxa"/>
          </w:tcPr>
          <w:p w:rsidR="00E252B9" w:rsidRDefault="00327195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76</w:t>
            </w:r>
          </w:p>
        </w:tc>
        <w:tc>
          <w:tcPr>
            <w:tcW w:w="4754" w:type="dxa"/>
          </w:tcPr>
          <w:p w:rsidR="00E252B9" w:rsidRDefault="00327195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Стихийные</w:t>
            </w:r>
            <w:r>
              <w:rPr>
                <w:spacing w:val="-2"/>
                <w:sz w:val="24"/>
              </w:rPr>
              <w:t xml:space="preserve"> бедствия</w:t>
            </w:r>
          </w:p>
        </w:tc>
        <w:tc>
          <w:tcPr>
            <w:tcW w:w="2378" w:type="dxa"/>
          </w:tcPr>
          <w:p w:rsidR="00E252B9" w:rsidRDefault="00327195">
            <w:pPr>
              <w:pStyle w:val="TableParagraph"/>
              <w:spacing w:before="41"/>
              <w:ind w:right="102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24" w:type="dxa"/>
          </w:tcPr>
          <w:p w:rsidR="00E252B9" w:rsidRDefault="00E252B9">
            <w:pPr>
              <w:pStyle w:val="TableParagraph"/>
              <w:rPr>
                <w:sz w:val="24"/>
              </w:rPr>
            </w:pPr>
          </w:p>
        </w:tc>
      </w:tr>
    </w:tbl>
    <w:p w:rsidR="00E252B9" w:rsidRDefault="00E252B9">
      <w:pPr>
        <w:rPr>
          <w:sz w:val="24"/>
        </w:rPr>
        <w:sectPr w:rsidR="00E252B9">
          <w:type w:val="continuous"/>
          <w:pgSz w:w="11910" w:h="16840"/>
          <w:pgMar w:top="1660" w:right="680" w:bottom="1660" w:left="920" w:header="0" w:footer="1473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90"/>
        <w:gridCol w:w="4754"/>
        <w:gridCol w:w="2378"/>
        <w:gridCol w:w="1824"/>
      </w:tblGrid>
      <w:tr w:rsidR="00E252B9">
        <w:trPr>
          <w:trHeight w:val="678"/>
        </w:trPr>
        <w:tc>
          <w:tcPr>
            <w:tcW w:w="890" w:type="dxa"/>
          </w:tcPr>
          <w:p w:rsidR="00E252B9" w:rsidRDefault="00327195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77</w:t>
            </w:r>
          </w:p>
        </w:tc>
        <w:tc>
          <w:tcPr>
            <w:tcW w:w="4754" w:type="dxa"/>
          </w:tcPr>
          <w:p w:rsidR="00E252B9" w:rsidRDefault="00327195">
            <w:pPr>
              <w:pStyle w:val="TableParagraph"/>
              <w:spacing w:before="7" w:line="310" w:lineRule="atLeast"/>
              <w:ind w:left="235" w:right="218"/>
              <w:rPr>
                <w:sz w:val="24"/>
              </w:rPr>
            </w:pPr>
            <w:r>
              <w:rPr>
                <w:sz w:val="24"/>
              </w:rPr>
              <w:t>Условия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проживания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сельской </w:t>
            </w:r>
            <w:r>
              <w:rPr>
                <w:spacing w:val="-2"/>
                <w:sz w:val="24"/>
              </w:rPr>
              <w:t>местности</w:t>
            </w:r>
          </w:p>
        </w:tc>
        <w:tc>
          <w:tcPr>
            <w:tcW w:w="2378" w:type="dxa"/>
          </w:tcPr>
          <w:p w:rsidR="00E252B9" w:rsidRDefault="00327195">
            <w:pPr>
              <w:pStyle w:val="TableParagraph"/>
              <w:spacing w:before="199"/>
              <w:ind w:right="102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24" w:type="dxa"/>
          </w:tcPr>
          <w:p w:rsidR="00E252B9" w:rsidRDefault="00E252B9">
            <w:pPr>
              <w:pStyle w:val="TableParagraph"/>
              <w:rPr>
                <w:sz w:val="24"/>
              </w:rPr>
            </w:pPr>
          </w:p>
        </w:tc>
      </w:tr>
      <w:tr w:rsidR="00E252B9">
        <w:trPr>
          <w:trHeight w:val="1315"/>
        </w:trPr>
        <w:tc>
          <w:tcPr>
            <w:tcW w:w="890" w:type="dxa"/>
          </w:tcPr>
          <w:p w:rsidR="00E252B9" w:rsidRDefault="00E252B9">
            <w:pPr>
              <w:pStyle w:val="TableParagraph"/>
              <w:rPr>
                <w:b/>
                <w:sz w:val="26"/>
              </w:rPr>
            </w:pPr>
          </w:p>
          <w:p w:rsidR="00E252B9" w:rsidRDefault="00327195">
            <w:pPr>
              <w:pStyle w:val="TableParagraph"/>
              <w:spacing w:before="21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78</w:t>
            </w:r>
          </w:p>
        </w:tc>
        <w:tc>
          <w:tcPr>
            <w:tcW w:w="4754" w:type="dxa"/>
          </w:tcPr>
          <w:p w:rsidR="00E252B9" w:rsidRDefault="00327195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"Проблемы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экологии. Защита окружающей среды. Стихийные бедствия. Условия проживания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E252B9" w:rsidRDefault="00327195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городской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сельской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местности"</w:t>
            </w:r>
          </w:p>
        </w:tc>
        <w:tc>
          <w:tcPr>
            <w:tcW w:w="2378" w:type="dxa"/>
          </w:tcPr>
          <w:p w:rsidR="00E252B9" w:rsidRDefault="00E252B9">
            <w:pPr>
              <w:pStyle w:val="TableParagraph"/>
              <w:rPr>
                <w:b/>
                <w:sz w:val="26"/>
              </w:rPr>
            </w:pPr>
          </w:p>
          <w:p w:rsidR="00E252B9" w:rsidRDefault="00327195">
            <w:pPr>
              <w:pStyle w:val="TableParagraph"/>
              <w:spacing w:before="217"/>
              <w:ind w:right="102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24" w:type="dxa"/>
          </w:tcPr>
          <w:p w:rsidR="00E252B9" w:rsidRDefault="00E252B9">
            <w:pPr>
              <w:pStyle w:val="TableParagraph"/>
              <w:rPr>
                <w:sz w:val="24"/>
              </w:rPr>
            </w:pPr>
          </w:p>
        </w:tc>
      </w:tr>
      <w:tr w:rsidR="00E252B9">
        <w:trPr>
          <w:trHeight w:val="1315"/>
        </w:trPr>
        <w:tc>
          <w:tcPr>
            <w:tcW w:w="890" w:type="dxa"/>
          </w:tcPr>
          <w:p w:rsidR="00E252B9" w:rsidRDefault="00E252B9">
            <w:pPr>
              <w:pStyle w:val="TableParagraph"/>
              <w:rPr>
                <w:b/>
                <w:sz w:val="26"/>
              </w:rPr>
            </w:pPr>
          </w:p>
          <w:p w:rsidR="00E252B9" w:rsidRDefault="00327195">
            <w:pPr>
              <w:pStyle w:val="TableParagraph"/>
              <w:spacing w:before="21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79</w:t>
            </w:r>
          </w:p>
        </w:tc>
        <w:tc>
          <w:tcPr>
            <w:tcW w:w="4754" w:type="dxa"/>
          </w:tcPr>
          <w:p w:rsidR="00E252B9" w:rsidRDefault="00327195">
            <w:pPr>
              <w:pStyle w:val="TableParagraph"/>
              <w:spacing w:before="7" w:line="310" w:lineRule="atLeast"/>
              <w:ind w:left="235" w:right="135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"Проблемы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экологии. Защита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среды.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Стихийные бедствия. Условия проживания в городской и сельской местности"</w:t>
            </w:r>
          </w:p>
        </w:tc>
        <w:tc>
          <w:tcPr>
            <w:tcW w:w="2378" w:type="dxa"/>
          </w:tcPr>
          <w:p w:rsidR="00E252B9" w:rsidRDefault="00E252B9">
            <w:pPr>
              <w:pStyle w:val="TableParagraph"/>
              <w:rPr>
                <w:b/>
                <w:sz w:val="26"/>
              </w:rPr>
            </w:pPr>
          </w:p>
          <w:p w:rsidR="00E252B9" w:rsidRDefault="00327195">
            <w:pPr>
              <w:pStyle w:val="TableParagraph"/>
              <w:spacing w:before="217"/>
              <w:ind w:right="102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24" w:type="dxa"/>
          </w:tcPr>
          <w:p w:rsidR="00E252B9" w:rsidRDefault="00E252B9">
            <w:pPr>
              <w:pStyle w:val="TableParagraph"/>
              <w:rPr>
                <w:sz w:val="24"/>
              </w:rPr>
            </w:pPr>
          </w:p>
        </w:tc>
      </w:tr>
      <w:tr w:rsidR="00E252B9">
        <w:trPr>
          <w:trHeight w:val="678"/>
        </w:trPr>
        <w:tc>
          <w:tcPr>
            <w:tcW w:w="890" w:type="dxa"/>
          </w:tcPr>
          <w:p w:rsidR="00E252B9" w:rsidRDefault="00327195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4754" w:type="dxa"/>
          </w:tcPr>
          <w:p w:rsidR="00E252B9" w:rsidRDefault="00327195">
            <w:pPr>
              <w:pStyle w:val="TableParagraph"/>
              <w:spacing w:before="6" w:line="320" w:lineRule="exact"/>
              <w:ind w:left="235" w:right="135"/>
              <w:rPr>
                <w:sz w:val="24"/>
              </w:rPr>
            </w:pPr>
            <w:r>
              <w:rPr>
                <w:sz w:val="24"/>
              </w:rPr>
              <w:t>Технический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прогресс.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Гаджеты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Влияние на жизнь</w:t>
            </w:r>
          </w:p>
        </w:tc>
        <w:tc>
          <w:tcPr>
            <w:tcW w:w="2378" w:type="dxa"/>
          </w:tcPr>
          <w:p w:rsidR="00E252B9" w:rsidRDefault="00327195">
            <w:pPr>
              <w:pStyle w:val="TableParagraph"/>
              <w:spacing w:before="199"/>
              <w:ind w:right="102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24" w:type="dxa"/>
          </w:tcPr>
          <w:p w:rsidR="00E252B9" w:rsidRDefault="00E252B9">
            <w:pPr>
              <w:pStyle w:val="TableParagraph"/>
              <w:rPr>
                <w:sz w:val="24"/>
              </w:rPr>
            </w:pPr>
          </w:p>
        </w:tc>
      </w:tr>
      <w:tr w:rsidR="00E252B9">
        <w:trPr>
          <w:trHeight w:val="678"/>
        </w:trPr>
        <w:tc>
          <w:tcPr>
            <w:tcW w:w="890" w:type="dxa"/>
          </w:tcPr>
          <w:p w:rsidR="00E252B9" w:rsidRDefault="00327195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81</w:t>
            </w:r>
          </w:p>
        </w:tc>
        <w:tc>
          <w:tcPr>
            <w:tcW w:w="4754" w:type="dxa"/>
          </w:tcPr>
          <w:p w:rsidR="00E252B9" w:rsidRDefault="00327195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Технический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прогресс.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Современные средства связи. Польза и вред</w:t>
            </w:r>
          </w:p>
        </w:tc>
        <w:tc>
          <w:tcPr>
            <w:tcW w:w="2378" w:type="dxa"/>
          </w:tcPr>
          <w:p w:rsidR="00E252B9" w:rsidRDefault="00327195">
            <w:pPr>
              <w:pStyle w:val="TableParagraph"/>
              <w:spacing w:before="199"/>
              <w:ind w:right="102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24" w:type="dxa"/>
          </w:tcPr>
          <w:p w:rsidR="00E252B9" w:rsidRDefault="00E252B9">
            <w:pPr>
              <w:pStyle w:val="TableParagraph"/>
              <w:rPr>
                <w:sz w:val="24"/>
              </w:rPr>
            </w:pPr>
          </w:p>
        </w:tc>
      </w:tr>
      <w:tr w:rsidR="00E252B9">
        <w:trPr>
          <w:trHeight w:val="681"/>
        </w:trPr>
        <w:tc>
          <w:tcPr>
            <w:tcW w:w="890" w:type="dxa"/>
          </w:tcPr>
          <w:p w:rsidR="00E252B9" w:rsidRDefault="00327195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82</w:t>
            </w:r>
          </w:p>
        </w:tc>
        <w:tc>
          <w:tcPr>
            <w:tcW w:w="4754" w:type="dxa"/>
          </w:tcPr>
          <w:p w:rsidR="00E252B9" w:rsidRDefault="00327195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Технический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прогресс.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Современные средства связи. Польза и вред</w:t>
            </w:r>
          </w:p>
        </w:tc>
        <w:tc>
          <w:tcPr>
            <w:tcW w:w="2378" w:type="dxa"/>
          </w:tcPr>
          <w:p w:rsidR="00E252B9" w:rsidRDefault="00327195">
            <w:pPr>
              <w:pStyle w:val="TableParagraph"/>
              <w:spacing w:before="199"/>
              <w:ind w:right="102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24" w:type="dxa"/>
          </w:tcPr>
          <w:p w:rsidR="00E252B9" w:rsidRDefault="00E252B9">
            <w:pPr>
              <w:pStyle w:val="TableParagraph"/>
              <w:rPr>
                <w:sz w:val="24"/>
              </w:rPr>
            </w:pPr>
          </w:p>
        </w:tc>
      </w:tr>
      <w:tr w:rsidR="00E252B9">
        <w:trPr>
          <w:trHeight w:val="362"/>
        </w:trPr>
        <w:tc>
          <w:tcPr>
            <w:tcW w:w="890" w:type="dxa"/>
          </w:tcPr>
          <w:p w:rsidR="00E252B9" w:rsidRDefault="00327195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83</w:t>
            </w:r>
          </w:p>
        </w:tc>
        <w:tc>
          <w:tcPr>
            <w:tcW w:w="4754" w:type="dxa"/>
          </w:tcPr>
          <w:p w:rsidR="00E252B9" w:rsidRDefault="00327195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Прогресс.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фантастика</w:t>
            </w:r>
          </w:p>
        </w:tc>
        <w:tc>
          <w:tcPr>
            <w:tcW w:w="2378" w:type="dxa"/>
          </w:tcPr>
          <w:p w:rsidR="00E252B9" w:rsidRDefault="00327195">
            <w:pPr>
              <w:pStyle w:val="TableParagraph"/>
              <w:spacing w:before="38"/>
              <w:ind w:right="102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24" w:type="dxa"/>
          </w:tcPr>
          <w:p w:rsidR="00E252B9" w:rsidRDefault="00E252B9">
            <w:pPr>
              <w:pStyle w:val="TableParagraph"/>
              <w:rPr>
                <w:sz w:val="24"/>
              </w:rPr>
            </w:pPr>
          </w:p>
        </w:tc>
      </w:tr>
      <w:tr w:rsidR="00E252B9">
        <w:trPr>
          <w:trHeight w:val="362"/>
        </w:trPr>
        <w:tc>
          <w:tcPr>
            <w:tcW w:w="890" w:type="dxa"/>
          </w:tcPr>
          <w:p w:rsidR="00E252B9" w:rsidRDefault="00327195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84</w:t>
            </w:r>
          </w:p>
        </w:tc>
        <w:tc>
          <w:tcPr>
            <w:tcW w:w="4754" w:type="dxa"/>
          </w:tcPr>
          <w:p w:rsidR="00E252B9" w:rsidRDefault="00327195">
            <w:pPr>
              <w:pStyle w:val="TableParagraph"/>
              <w:spacing w:before="38"/>
              <w:ind w:left="235"/>
              <w:rPr>
                <w:sz w:val="24"/>
              </w:rPr>
            </w:pPr>
            <w:proofErr w:type="spellStart"/>
            <w:r>
              <w:rPr>
                <w:sz w:val="24"/>
              </w:rPr>
              <w:t>Гаджеты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последствия</w:t>
            </w:r>
          </w:p>
        </w:tc>
        <w:tc>
          <w:tcPr>
            <w:tcW w:w="2378" w:type="dxa"/>
          </w:tcPr>
          <w:p w:rsidR="00E252B9" w:rsidRDefault="00327195">
            <w:pPr>
              <w:pStyle w:val="TableParagraph"/>
              <w:spacing w:before="38"/>
              <w:ind w:right="102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24" w:type="dxa"/>
          </w:tcPr>
          <w:p w:rsidR="00E252B9" w:rsidRDefault="00E252B9">
            <w:pPr>
              <w:pStyle w:val="TableParagraph"/>
              <w:rPr>
                <w:sz w:val="24"/>
              </w:rPr>
            </w:pPr>
          </w:p>
        </w:tc>
      </w:tr>
      <w:tr w:rsidR="00E252B9">
        <w:trPr>
          <w:trHeight w:val="678"/>
        </w:trPr>
        <w:tc>
          <w:tcPr>
            <w:tcW w:w="890" w:type="dxa"/>
          </w:tcPr>
          <w:p w:rsidR="00E252B9" w:rsidRDefault="00327195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85</w:t>
            </w:r>
          </w:p>
        </w:tc>
        <w:tc>
          <w:tcPr>
            <w:tcW w:w="4754" w:type="dxa"/>
          </w:tcPr>
          <w:p w:rsidR="00E252B9" w:rsidRDefault="00327195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Вклад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изучаемого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развитие науки. Технический прогресс</w:t>
            </w:r>
          </w:p>
        </w:tc>
        <w:tc>
          <w:tcPr>
            <w:tcW w:w="2378" w:type="dxa"/>
          </w:tcPr>
          <w:p w:rsidR="00E252B9" w:rsidRDefault="00327195">
            <w:pPr>
              <w:pStyle w:val="TableParagraph"/>
              <w:spacing w:before="199"/>
              <w:ind w:right="102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24" w:type="dxa"/>
          </w:tcPr>
          <w:p w:rsidR="00E252B9" w:rsidRDefault="00E252B9">
            <w:pPr>
              <w:pStyle w:val="TableParagraph"/>
              <w:rPr>
                <w:sz w:val="24"/>
              </w:rPr>
            </w:pPr>
          </w:p>
        </w:tc>
      </w:tr>
      <w:tr w:rsidR="00E252B9">
        <w:trPr>
          <w:trHeight w:val="362"/>
        </w:trPr>
        <w:tc>
          <w:tcPr>
            <w:tcW w:w="890" w:type="dxa"/>
          </w:tcPr>
          <w:p w:rsidR="00E252B9" w:rsidRDefault="00327195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86</w:t>
            </w:r>
          </w:p>
        </w:tc>
        <w:tc>
          <w:tcPr>
            <w:tcW w:w="4754" w:type="dxa"/>
          </w:tcPr>
          <w:p w:rsidR="00E252B9" w:rsidRDefault="00327195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2"/>
                <w:sz w:val="24"/>
              </w:rPr>
              <w:t xml:space="preserve"> изобретений</w:t>
            </w:r>
          </w:p>
        </w:tc>
        <w:tc>
          <w:tcPr>
            <w:tcW w:w="2378" w:type="dxa"/>
          </w:tcPr>
          <w:p w:rsidR="00E252B9" w:rsidRDefault="00327195">
            <w:pPr>
              <w:pStyle w:val="TableParagraph"/>
              <w:spacing w:before="41"/>
              <w:ind w:right="102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24" w:type="dxa"/>
          </w:tcPr>
          <w:p w:rsidR="00E252B9" w:rsidRDefault="00E252B9">
            <w:pPr>
              <w:pStyle w:val="TableParagraph"/>
              <w:rPr>
                <w:sz w:val="24"/>
              </w:rPr>
            </w:pPr>
          </w:p>
        </w:tc>
      </w:tr>
      <w:tr w:rsidR="00E252B9">
        <w:trPr>
          <w:trHeight w:val="679"/>
        </w:trPr>
        <w:tc>
          <w:tcPr>
            <w:tcW w:w="890" w:type="dxa"/>
          </w:tcPr>
          <w:p w:rsidR="00E252B9" w:rsidRDefault="00327195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87</w:t>
            </w:r>
          </w:p>
        </w:tc>
        <w:tc>
          <w:tcPr>
            <w:tcW w:w="4754" w:type="dxa"/>
          </w:tcPr>
          <w:p w:rsidR="00E252B9" w:rsidRDefault="00327195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Технический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прогресс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благо окружающей среды</w:t>
            </w:r>
          </w:p>
        </w:tc>
        <w:tc>
          <w:tcPr>
            <w:tcW w:w="2378" w:type="dxa"/>
          </w:tcPr>
          <w:p w:rsidR="00E252B9" w:rsidRDefault="00327195">
            <w:pPr>
              <w:pStyle w:val="TableParagraph"/>
              <w:spacing w:before="199"/>
              <w:ind w:right="102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24" w:type="dxa"/>
          </w:tcPr>
          <w:p w:rsidR="00E252B9" w:rsidRDefault="00E252B9">
            <w:pPr>
              <w:pStyle w:val="TableParagraph"/>
              <w:rPr>
                <w:sz w:val="24"/>
              </w:rPr>
            </w:pPr>
          </w:p>
        </w:tc>
      </w:tr>
      <w:tr w:rsidR="00E252B9">
        <w:trPr>
          <w:trHeight w:val="1631"/>
        </w:trPr>
        <w:tc>
          <w:tcPr>
            <w:tcW w:w="890" w:type="dxa"/>
          </w:tcPr>
          <w:p w:rsidR="00E252B9" w:rsidRDefault="00E252B9">
            <w:pPr>
              <w:pStyle w:val="TableParagraph"/>
              <w:rPr>
                <w:b/>
                <w:sz w:val="26"/>
              </w:rPr>
            </w:pPr>
          </w:p>
          <w:p w:rsidR="00E252B9" w:rsidRDefault="00E252B9">
            <w:pPr>
              <w:pStyle w:val="TableParagraph"/>
              <w:spacing w:before="10"/>
              <w:rPr>
                <w:b/>
                <w:sz w:val="32"/>
              </w:rPr>
            </w:pPr>
          </w:p>
          <w:p w:rsidR="00E252B9" w:rsidRDefault="00327195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88</w:t>
            </w:r>
          </w:p>
        </w:tc>
        <w:tc>
          <w:tcPr>
            <w:tcW w:w="4754" w:type="dxa"/>
          </w:tcPr>
          <w:p w:rsidR="00E252B9" w:rsidRDefault="00327195">
            <w:pPr>
              <w:pStyle w:val="TableParagraph"/>
              <w:spacing w:before="41" w:line="276" w:lineRule="auto"/>
              <w:ind w:left="235" w:right="135"/>
              <w:rPr>
                <w:sz w:val="24"/>
              </w:rPr>
            </w:pPr>
            <w:r>
              <w:rPr>
                <w:sz w:val="24"/>
              </w:rPr>
              <w:t xml:space="preserve">Обобщение по теме "Технический прогресс: перспективы и последствия. </w:t>
            </w:r>
            <w:proofErr w:type="gramStart"/>
            <w:r>
              <w:rPr>
                <w:sz w:val="24"/>
              </w:rPr>
              <w:t>Современные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(мобильные телефоны, смартфоны, планшеты,</w:t>
            </w:r>
            <w:proofErr w:type="gramEnd"/>
          </w:p>
          <w:p w:rsidR="00E252B9" w:rsidRDefault="00327195">
            <w:pPr>
              <w:pStyle w:val="TableParagraph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компьютеры)"</w:t>
            </w:r>
          </w:p>
        </w:tc>
        <w:tc>
          <w:tcPr>
            <w:tcW w:w="2378" w:type="dxa"/>
          </w:tcPr>
          <w:p w:rsidR="00E252B9" w:rsidRDefault="00E252B9">
            <w:pPr>
              <w:pStyle w:val="TableParagraph"/>
              <w:rPr>
                <w:b/>
                <w:sz w:val="26"/>
              </w:rPr>
            </w:pPr>
          </w:p>
          <w:p w:rsidR="00E252B9" w:rsidRDefault="00E252B9">
            <w:pPr>
              <w:pStyle w:val="TableParagraph"/>
              <w:spacing w:before="10"/>
              <w:rPr>
                <w:b/>
                <w:sz w:val="32"/>
              </w:rPr>
            </w:pPr>
          </w:p>
          <w:p w:rsidR="00E252B9" w:rsidRDefault="00327195">
            <w:pPr>
              <w:pStyle w:val="TableParagraph"/>
              <w:ind w:right="102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24" w:type="dxa"/>
          </w:tcPr>
          <w:p w:rsidR="00E252B9" w:rsidRDefault="00E252B9">
            <w:pPr>
              <w:pStyle w:val="TableParagraph"/>
              <w:rPr>
                <w:sz w:val="24"/>
              </w:rPr>
            </w:pPr>
          </w:p>
        </w:tc>
      </w:tr>
      <w:tr w:rsidR="00E252B9">
        <w:trPr>
          <w:trHeight w:val="681"/>
        </w:trPr>
        <w:tc>
          <w:tcPr>
            <w:tcW w:w="890" w:type="dxa"/>
          </w:tcPr>
          <w:p w:rsidR="00E252B9" w:rsidRDefault="00327195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89</w:t>
            </w:r>
          </w:p>
        </w:tc>
        <w:tc>
          <w:tcPr>
            <w:tcW w:w="4754" w:type="dxa"/>
          </w:tcPr>
          <w:p w:rsidR="00E252B9" w:rsidRDefault="00327195">
            <w:pPr>
              <w:pStyle w:val="TableParagraph"/>
              <w:spacing w:before="9" w:line="320" w:lineRule="exact"/>
              <w:ind w:left="235"/>
              <w:rPr>
                <w:sz w:val="24"/>
              </w:rPr>
            </w:pPr>
            <w:r>
              <w:rPr>
                <w:sz w:val="24"/>
              </w:rPr>
              <w:t>Страна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изучаемого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языка.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Культурные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спортивные традиции</w:t>
            </w:r>
          </w:p>
        </w:tc>
        <w:tc>
          <w:tcPr>
            <w:tcW w:w="2378" w:type="dxa"/>
          </w:tcPr>
          <w:p w:rsidR="00E252B9" w:rsidRDefault="00327195">
            <w:pPr>
              <w:pStyle w:val="TableParagraph"/>
              <w:spacing w:before="199"/>
              <w:ind w:right="102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24" w:type="dxa"/>
          </w:tcPr>
          <w:p w:rsidR="00E252B9" w:rsidRDefault="00E252B9">
            <w:pPr>
              <w:pStyle w:val="TableParagraph"/>
              <w:rPr>
                <w:sz w:val="24"/>
              </w:rPr>
            </w:pPr>
          </w:p>
        </w:tc>
      </w:tr>
      <w:tr w:rsidR="00E252B9">
        <w:trPr>
          <w:trHeight w:val="679"/>
        </w:trPr>
        <w:tc>
          <w:tcPr>
            <w:tcW w:w="890" w:type="dxa"/>
          </w:tcPr>
          <w:p w:rsidR="00E252B9" w:rsidRDefault="00327195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  <w:tc>
          <w:tcPr>
            <w:tcW w:w="4754" w:type="dxa"/>
          </w:tcPr>
          <w:p w:rsidR="00E252B9" w:rsidRDefault="00327195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Страна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изучаемого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языка. </w:t>
            </w:r>
            <w:r>
              <w:rPr>
                <w:spacing w:val="-2"/>
                <w:sz w:val="24"/>
              </w:rPr>
              <w:t>Достопримечательности</w:t>
            </w:r>
          </w:p>
        </w:tc>
        <w:tc>
          <w:tcPr>
            <w:tcW w:w="2378" w:type="dxa"/>
          </w:tcPr>
          <w:p w:rsidR="00E252B9" w:rsidRDefault="00327195">
            <w:pPr>
              <w:pStyle w:val="TableParagraph"/>
              <w:spacing w:before="199"/>
              <w:ind w:right="102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24" w:type="dxa"/>
          </w:tcPr>
          <w:p w:rsidR="00E252B9" w:rsidRDefault="00E252B9">
            <w:pPr>
              <w:pStyle w:val="TableParagraph"/>
              <w:rPr>
                <w:sz w:val="24"/>
              </w:rPr>
            </w:pPr>
          </w:p>
        </w:tc>
      </w:tr>
      <w:tr w:rsidR="00E252B9">
        <w:trPr>
          <w:trHeight w:val="678"/>
        </w:trPr>
        <w:tc>
          <w:tcPr>
            <w:tcW w:w="890" w:type="dxa"/>
          </w:tcPr>
          <w:p w:rsidR="00E252B9" w:rsidRDefault="00327195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91</w:t>
            </w:r>
          </w:p>
        </w:tc>
        <w:tc>
          <w:tcPr>
            <w:tcW w:w="4754" w:type="dxa"/>
          </w:tcPr>
          <w:p w:rsidR="00E252B9" w:rsidRDefault="00327195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Страна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изучаемого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языка.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Национальные праздники и обычаи</w:t>
            </w:r>
          </w:p>
        </w:tc>
        <w:tc>
          <w:tcPr>
            <w:tcW w:w="2378" w:type="dxa"/>
          </w:tcPr>
          <w:p w:rsidR="00E252B9" w:rsidRDefault="00327195">
            <w:pPr>
              <w:pStyle w:val="TableParagraph"/>
              <w:spacing w:before="199"/>
              <w:ind w:right="102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24" w:type="dxa"/>
          </w:tcPr>
          <w:p w:rsidR="00E252B9" w:rsidRDefault="00E252B9">
            <w:pPr>
              <w:pStyle w:val="TableParagraph"/>
              <w:rPr>
                <w:sz w:val="24"/>
              </w:rPr>
            </w:pPr>
          </w:p>
        </w:tc>
      </w:tr>
      <w:tr w:rsidR="00E252B9">
        <w:trPr>
          <w:trHeight w:val="681"/>
        </w:trPr>
        <w:tc>
          <w:tcPr>
            <w:tcW w:w="890" w:type="dxa"/>
          </w:tcPr>
          <w:p w:rsidR="00E252B9" w:rsidRDefault="00327195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92</w:t>
            </w:r>
          </w:p>
        </w:tc>
        <w:tc>
          <w:tcPr>
            <w:tcW w:w="4754" w:type="dxa"/>
          </w:tcPr>
          <w:p w:rsidR="00E252B9" w:rsidRDefault="00327195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Страна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изучаемого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языка. </w:t>
            </w:r>
            <w:r>
              <w:rPr>
                <w:spacing w:val="-2"/>
                <w:sz w:val="24"/>
              </w:rPr>
              <w:t>Достопримечательности</w:t>
            </w:r>
          </w:p>
        </w:tc>
        <w:tc>
          <w:tcPr>
            <w:tcW w:w="2378" w:type="dxa"/>
          </w:tcPr>
          <w:p w:rsidR="00E252B9" w:rsidRDefault="00327195">
            <w:pPr>
              <w:pStyle w:val="TableParagraph"/>
              <w:spacing w:before="199"/>
              <w:ind w:right="102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24" w:type="dxa"/>
          </w:tcPr>
          <w:p w:rsidR="00E252B9" w:rsidRDefault="00E252B9">
            <w:pPr>
              <w:pStyle w:val="TableParagraph"/>
              <w:rPr>
                <w:sz w:val="24"/>
              </w:rPr>
            </w:pPr>
          </w:p>
        </w:tc>
      </w:tr>
      <w:tr w:rsidR="00E252B9">
        <w:trPr>
          <w:trHeight w:val="679"/>
        </w:trPr>
        <w:tc>
          <w:tcPr>
            <w:tcW w:w="890" w:type="dxa"/>
          </w:tcPr>
          <w:p w:rsidR="00E252B9" w:rsidRDefault="00327195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93</w:t>
            </w:r>
          </w:p>
        </w:tc>
        <w:tc>
          <w:tcPr>
            <w:tcW w:w="4754" w:type="dxa"/>
          </w:tcPr>
          <w:p w:rsidR="00E252B9" w:rsidRDefault="00327195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Страна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изучаемого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языка.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Культура. Национальные блюда</w:t>
            </w:r>
          </w:p>
        </w:tc>
        <w:tc>
          <w:tcPr>
            <w:tcW w:w="2378" w:type="dxa"/>
          </w:tcPr>
          <w:p w:rsidR="00E252B9" w:rsidRDefault="00327195">
            <w:pPr>
              <w:pStyle w:val="TableParagraph"/>
              <w:spacing w:before="199"/>
              <w:ind w:right="102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24" w:type="dxa"/>
          </w:tcPr>
          <w:p w:rsidR="00E252B9" w:rsidRDefault="00E252B9">
            <w:pPr>
              <w:pStyle w:val="TableParagraph"/>
              <w:rPr>
                <w:sz w:val="24"/>
              </w:rPr>
            </w:pPr>
          </w:p>
        </w:tc>
      </w:tr>
      <w:tr w:rsidR="00E252B9">
        <w:trPr>
          <w:trHeight w:val="359"/>
        </w:trPr>
        <w:tc>
          <w:tcPr>
            <w:tcW w:w="890" w:type="dxa"/>
          </w:tcPr>
          <w:p w:rsidR="00E252B9" w:rsidRDefault="00327195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94</w:t>
            </w:r>
          </w:p>
        </w:tc>
        <w:tc>
          <w:tcPr>
            <w:tcW w:w="4754" w:type="dxa"/>
          </w:tcPr>
          <w:p w:rsidR="00E252B9" w:rsidRDefault="00327195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Родная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страна.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Достопримечательности.</w:t>
            </w:r>
          </w:p>
        </w:tc>
        <w:tc>
          <w:tcPr>
            <w:tcW w:w="2378" w:type="dxa"/>
          </w:tcPr>
          <w:p w:rsidR="00E252B9" w:rsidRDefault="00327195">
            <w:pPr>
              <w:pStyle w:val="TableParagraph"/>
              <w:spacing w:before="41"/>
              <w:ind w:right="102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24" w:type="dxa"/>
          </w:tcPr>
          <w:p w:rsidR="00E252B9" w:rsidRDefault="00E252B9">
            <w:pPr>
              <w:pStyle w:val="TableParagraph"/>
              <w:rPr>
                <w:sz w:val="24"/>
              </w:rPr>
            </w:pPr>
          </w:p>
        </w:tc>
      </w:tr>
    </w:tbl>
    <w:p w:rsidR="00E252B9" w:rsidRDefault="00E252B9">
      <w:pPr>
        <w:rPr>
          <w:sz w:val="24"/>
        </w:rPr>
        <w:sectPr w:rsidR="00E252B9">
          <w:type w:val="continuous"/>
          <w:pgSz w:w="11910" w:h="16840"/>
          <w:pgMar w:top="1660" w:right="680" w:bottom="1660" w:left="920" w:header="0" w:footer="1473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90"/>
        <w:gridCol w:w="4754"/>
        <w:gridCol w:w="2378"/>
        <w:gridCol w:w="1824"/>
      </w:tblGrid>
      <w:tr w:rsidR="00E252B9">
        <w:trPr>
          <w:trHeight w:val="362"/>
        </w:trPr>
        <w:tc>
          <w:tcPr>
            <w:tcW w:w="890" w:type="dxa"/>
          </w:tcPr>
          <w:p w:rsidR="00E252B9" w:rsidRDefault="00327195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95</w:t>
            </w:r>
          </w:p>
        </w:tc>
        <w:tc>
          <w:tcPr>
            <w:tcW w:w="4754" w:type="dxa"/>
          </w:tcPr>
          <w:p w:rsidR="00E252B9" w:rsidRDefault="00327195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Родная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страна. Национальная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кухня</w:t>
            </w:r>
          </w:p>
        </w:tc>
        <w:tc>
          <w:tcPr>
            <w:tcW w:w="2378" w:type="dxa"/>
          </w:tcPr>
          <w:p w:rsidR="00E252B9" w:rsidRDefault="00327195">
            <w:pPr>
              <w:pStyle w:val="TableParagraph"/>
              <w:spacing w:before="41"/>
              <w:ind w:left="19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24" w:type="dxa"/>
          </w:tcPr>
          <w:p w:rsidR="00E252B9" w:rsidRDefault="00E252B9">
            <w:pPr>
              <w:pStyle w:val="TableParagraph"/>
              <w:rPr>
                <w:sz w:val="24"/>
              </w:rPr>
            </w:pPr>
          </w:p>
        </w:tc>
      </w:tr>
      <w:tr w:rsidR="00E252B9">
        <w:trPr>
          <w:trHeight w:val="2901"/>
        </w:trPr>
        <w:tc>
          <w:tcPr>
            <w:tcW w:w="890" w:type="dxa"/>
          </w:tcPr>
          <w:p w:rsidR="00E252B9" w:rsidRDefault="00E252B9">
            <w:pPr>
              <w:pStyle w:val="TableParagraph"/>
              <w:rPr>
                <w:b/>
                <w:sz w:val="26"/>
              </w:rPr>
            </w:pPr>
          </w:p>
          <w:p w:rsidR="00E252B9" w:rsidRDefault="00E252B9">
            <w:pPr>
              <w:pStyle w:val="TableParagraph"/>
              <w:rPr>
                <w:b/>
                <w:sz w:val="26"/>
              </w:rPr>
            </w:pPr>
          </w:p>
          <w:p w:rsidR="00E252B9" w:rsidRDefault="00E252B9">
            <w:pPr>
              <w:pStyle w:val="TableParagraph"/>
              <w:rPr>
                <w:b/>
                <w:sz w:val="26"/>
              </w:rPr>
            </w:pPr>
          </w:p>
          <w:p w:rsidR="00E252B9" w:rsidRDefault="00E252B9">
            <w:pPr>
              <w:pStyle w:val="TableParagraph"/>
              <w:spacing w:before="11"/>
              <w:rPr>
                <w:b/>
                <w:sz w:val="35"/>
              </w:rPr>
            </w:pPr>
          </w:p>
          <w:p w:rsidR="00E252B9" w:rsidRDefault="00327195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96</w:t>
            </w:r>
          </w:p>
        </w:tc>
        <w:tc>
          <w:tcPr>
            <w:tcW w:w="4754" w:type="dxa"/>
          </w:tcPr>
          <w:p w:rsidR="00E252B9" w:rsidRDefault="00327195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proofErr w:type="gramStart"/>
            <w:r>
              <w:rPr>
                <w:sz w:val="24"/>
              </w:rPr>
              <w:t>Обобщение и контроль по теме "Родная страна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страна/страны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изучаемого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языка: географическое положение, столица, крупные города, регионы; система образования, достопримечательности, культурные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(национальные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популярные праздники, знаменательные даты, традиции, обычаи); страницы</w:t>
            </w:r>
            <w:proofErr w:type="gramEnd"/>
          </w:p>
          <w:p w:rsidR="00E252B9" w:rsidRDefault="00327195">
            <w:pPr>
              <w:pStyle w:val="TableParagraph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истории"</w:t>
            </w:r>
          </w:p>
        </w:tc>
        <w:tc>
          <w:tcPr>
            <w:tcW w:w="2378" w:type="dxa"/>
          </w:tcPr>
          <w:p w:rsidR="00E252B9" w:rsidRDefault="00E252B9">
            <w:pPr>
              <w:pStyle w:val="TableParagraph"/>
              <w:rPr>
                <w:b/>
                <w:sz w:val="26"/>
              </w:rPr>
            </w:pPr>
          </w:p>
          <w:p w:rsidR="00E252B9" w:rsidRDefault="00E252B9">
            <w:pPr>
              <w:pStyle w:val="TableParagraph"/>
              <w:rPr>
                <w:b/>
                <w:sz w:val="26"/>
              </w:rPr>
            </w:pPr>
          </w:p>
          <w:p w:rsidR="00E252B9" w:rsidRDefault="00E252B9">
            <w:pPr>
              <w:pStyle w:val="TableParagraph"/>
              <w:rPr>
                <w:b/>
                <w:sz w:val="26"/>
              </w:rPr>
            </w:pPr>
          </w:p>
          <w:p w:rsidR="00E252B9" w:rsidRDefault="00E252B9">
            <w:pPr>
              <w:pStyle w:val="TableParagraph"/>
              <w:spacing w:before="11"/>
              <w:rPr>
                <w:b/>
                <w:sz w:val="35"/>
              </w:rPr>
            </w:pPr>
          </w:p>
          <w:p w:rsidR="00E252B9" w:rsidRDefault="00327195">
            <w:pPr>
              <w:pStyle w:val="TableParagraph"/>
              <w:ind w:left="19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24" w:type="dxa"/>
          </w:tcPr>
          <w:p w:rsidR="00E252B9" w:rsidRDefault="00E252B9">
            <w:pPr>
              <w:pStyle w:val="TableParagraph"/>
              <w:rPr>
                <w:sz w:val="24"/>
              </w:rPr>
            </w:pPr>
          </w:p>
        </w:tc>
      </w:tr>
      <w:tr w:rsidR="00E252B9">
        <w:trPr>
          <w:trHeight w:val="679"/>
        </w:trPr>
        <w:tc>
          <w:tcPr>
            <w:tcW w:w="890" w:type="dxa"/>
          </w:tcPr>
          <w:p w:rsidR="00E252B9" w:rsidRDefault="00327195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97</w:t>
            </w:r>
          </w:p>
        </w:tc>
        <w:tc>
          <w:tcPr>
            <w:tcW w:w="4754" w:type="dxa"/>
          </w:tcPr>
          <w:p w:rsidR="00E252B9" w:rsidRDefault="00327195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Выдающаяся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личность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страны. </w:t>
            </w:r>
            <w:r>
              <w:rPr>
                <w:spacing w:val="-2"/>
                <w:sz w:val="24"/>
              </w:rPr>
              <w:t>Писатель</w:t>
            </w:r>
          </w:p>
        </w:tc>
        <w:tc>
          <w:tcPr>
            <w:tcW w:w="2378" w:type="dxa"/>
          </w:tcPr>
          <w:p w:rsidR="00E252B9" w:rsidRDefault="00327195">
            <w:pPr>
              <w:pStyle w:val="TableParagraph"/>
              <w:spacing w:before="199"/>
              <w:ind w:left="19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24" w:type="dxa"/>
          </w:tcPr>
          <w:p w:rsidR="00E252B9" w:rsidRDefault="00E252B9">
            <w:pPr>
              <w:pStyle w:val="TableParagraph"/>
              <w:rPr>
                <w:sz w:val="24"/>
              </w:rPr>
            </w:pPr>
          </w:p>
        </w:tc>
      </w:tr>
      <w:tr w:rsidR="00E252B9">
        <w:trPr>
          <w:trHeight w:val="679"/>
        </w:trPr>
        <w:tc>
          <w:tcPr>
            <w:tcW w:w="890" w:type="dxa"/>
          </w:tcPr>
          <w:p w:rsidR="00E252B9" w:rsidRDefault="00327195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98</w:t>
            </w:r>
          </w:p>
        </w:tc>
        <w:tc>
          <w:tcPr>
            <w:tcW w:w="4754" w:type="dxa"/>
          </w:tcPr>
          <w:p w:rsidR="00E252B9" w:rsidRDefault="00327195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Выдающаяся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личность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изучаемого языка. Писатель</w:t>
            </w:r>
          </w:p>
        </w:tc>
        <w:tc>
          <w:tcPr>
            <w:tcW w:w="2378" w:type="dxa"/>
          </w:tcPr>
          <w:p w:rsidR="00E252B9" w:rsidRDefault="00327195">
            <w:pPr>
              <w:pStyle w:val="TableParagraph"/>
              <w:spacing w:before="199"/>
              <w:ind w:left="19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24" w:type="dxa"/>
          </w:tcPr>
          <w:p w:rsidR="00E252B9" w:rsidRDefault="00E252B9">
            <w:pPr>
              <w:pStyle w:val="TableParagraph"/>
              <w:rPr>
                <w:sz w:val="24"/>
              </w:rPr>
            </w:pPr>
          </w:p>
        </w:tc>
      </w:tr>
      <w:tr w:rsidR="00E252B9">
        <w:trPr>
          <w:trHeight w:val="681"/>
        </w:trPr>
        <w:tc>
          <w:tcPr>
            <w:tcW w:w="890" w:type="dxa"/>
          </w:tcPr>
          <w:p w:rsidR="00E252B9" w:rsidRDefault="00327195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99</w:t>
            </w:r>
          </w:p>
        </w:tc>
        <w:tc>
          <w:tcPr>
            <w:tcW w:w="4754" w:type="dxa"/>
          </w:tcPr>
          <w:p w:rsidR="00E252B9" w:rsidRDefault="00327195">
            <w:pPr>
              <w:pStyle w:val="TableParagraph"/>
              <w:spacing w:before="9" w:line="320" w:lineRule="exact"/>
              <w:ind w:left="235"/>
              <w:rPr>
                <w:sz w:val="24"/>
              </w:rPr>
            </w:pPr>
            <w:r>
              <w:rPr>
                <w:sz w:val="24"/>
              </w:rPr>
              <w:t>Выдающаяся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личность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страны. </w:t>
            </w:r>
            <w:r>
              <w:rPr>
                <w:spacing w:val="-4"/>
                <w:sz w:val="24"/>
              </w:rPr>
              <w:t>Певец</w:t>
            </w:r>
          </w:p>
        </w:tc>
        <w:tc>
          <w:tcPr>
            <w:tcW w:w="2378" w:type="dxa"/>
          </w:tcPr>
          <w:p w:rsidR="00E252B9" w:rsidRDefault="00327195">
            <w:pPr>
              <w:pStyle w:val="TableParagraph"/>
              <w:spacing w:before="199"/>
              <w:ind w:left="19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24" w:type="dxa"/>
          </w:tcPr>
          <w:p w:rsidR="00E252B9" w:rsidRDefault="00E252B9">
            <w:pPr>
              <w:pStyle w:val="TableParagraph"/>
              <w:rPr>
                <w:sz w:val="24"/>
              </w:rPr>
            </w:pPr>
          </w:p>
        </w:tc>
      </w:tr>
      <w:tr w:rsidR="00E252B9">
        <w:trPr>
          <w:trHeight w:val="679"/>
        </w:trPr>
        <w:tc>
          <w:tcPr>
            <w:tcW w:w="890" w:type="dxa"/>
          </w:tcPr>
          <w:p w:rsidR="00E252B9" w:rsidRDefault="00327195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4754" w:type="dxa"/>
          </w:tcPr>
          <w:p w:rsidR="00E252B9" w:rsidRDefault="00327195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Выдающиеся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люди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страны. </w:t>
            </w:r>
            <w:r>
              <w:rPr>
                <w:spacing w:val="-2"/>
                <w:sz w:val="24"/>
              </w:rPr>
              <w:t>Спортсмены.</w:t>
            </w:r>
          </w:p>
        </w:tc>
        <w:tc>
          <w:tcPr>
            <w:tcW w:w="2378" w:type="dxa"/>
          </w:tcPr>
          <w:p w:rsidR="00E252B9" w:rsidRDefault="00327195">
            <w:pPr>
              <w:pStyle w:val="TableParagraph"/>
              <w:spacing w:before="199"/>
              <w:ind w:left="19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24" w:type="dxa"/>
          </w:tcPr>
          <w:p w:rsidR="00E252B9" w:rsidRDefault="00E252B9">
            <w:pPr>
              <w:pStyle w:val="TableParagraph"/>
              <w:rPr>
                <w:sz w:val="24"/>
              </w:rPr>
            </w:pPr>
          </w:p>
        </w:tc>
      </w:tr>
      <w:tr w:rsidR="00E252B9">
        <w:trPr>
          <w:trHeight w:val="679"/>
        </w:trPr>
        <w:tc>
          <w:tcPr>
            <w:tcW w:w="890" w:type="dxa"/>
          </w:tcPr>
          <w:p w:rsidR="00E252B9" w:rsidRDefault="00327195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101</w:t>
            </w:r>
          </w:p>
        </w:tc>
        <w:tc>
          <w:tcPr>
            <w:tcW w:w="4754" w:type="dxa"/>
          </w:tcPr>
          <w:p w:rsidR="00E252B9" w:rsidRDefault="00327195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Выдающиеся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люди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страны. </w:t>
            </w:r>
            <w:r>
              <w:rPr>
                <w:spacing w:val="-2"/>
                <w:sz w:val="24"/>
              </w:rPr>
              <w:t>Космонавты</w:t>
            </w:r>
          </w:p>
        </w:tc>
        <w:tc>
          <w:tcPr>
            <w:tcW w:w="2378" w:type="dxa"/>
          </w:tcPr>
          <w:p w:rsidR="00E252B9" w:rsidRDefault="00327195">
            <w:pPr>
              <w:pStyle w:val="TableParagraph"/>
              <w:spacing w:before="199"/>
              <w:ind w:left="19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24" w:type="dxa"/>
          </w:tcPr>
          <w:p w:rsidR="00E252B9" w:rsidRDefault="00E252B9">
            <w:pPr>
              <w:pStyle w:val="TableParagraph"/>
              <w:rPr>
                <w:sz w:val="24"/>
              </w:rPr>
            </w:pPr>
          </w:p>
        </w:tc>
      </w:tr>
      <w:tr w:rsidR="00E252B9">
        <w:trPr>
          <w:trHeight w:val="2267"/>
        </w:trPr>
        <w:tc>
          <w:tcPr>
            <w:tcW w:w="890" w:type="dxa"/>
          </w:tcPr>
          <w:p w:rsidR="00E252B9" w:rsidRDefault="00E252B9">
            <w:pPr>
              <w:pStyle w:val="TableParagraph"/>
              <w:rPr>
                <w:b/>
                <w:sz w:val="26"/>
              </w:rPr>
            </w:pPr>
          </w:p>
          <w:p w:rsidR="00E252B9" w:rsidRDefault="00E252B9">
            <w:pPr>
              <w:pStyle w:val="TableParagraph"/>
              <w:rPr>
                <w:b/>
                <w:sz w:val="26"/>
              </w:rPr>
            </w:pPr>
          </w:p>
          <w:p w:rsidR="00E252B9" w:rsidRDefault="00E252B9">
            <w:pPr>
              <w:pStyle w:val="TableParagraph"/>
              <w:spacing w:before="4"/>
              <w:rPr>
                <w:b/>
                <w:sz w:val="34"/>
              </w:rPr>
            </w:pPr>
          </w:p>
          <w:p w:rsidR="00E252B9" w:rsidRDefault="00327195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4754" w:type="dxa"/>
          </w:tcPr>
          <w:p w:rsidR="00E252B9" w:rsidRDefault="00327195">
            <w:pPr>
              <w:pStyle w:val="TableParagraph"/>
              <w:spacing w:before="41" w:line="276" w:lineRule="auto"/>
              <w:ind w:left="235" w:right="135"/>
              <w:rPr>
                <w:sz w:val="24"/>
              </w:rPr>
            </w:pPr>
            <w:r>
              <w:rPr>
                <w:sz w:val="24"/>
              </w:rPr>
              <w:t>Обобщение по теме "Выдающиеся люди родной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страны/стран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изучаемого языка, их вклад в науку и мировую культуру: государственные деятели, ученые, писатели, поэты, художники, композиторы, путешественники,</w:t>
            </w:r>
          </w:p>
          <w:p w:rsidR="00E252B9" w:rsidRDefault="00327195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спортсмены,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актеры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т.д."</w:t>
            </w:r>
          </w:p>
        </w:tc>
        <w:tc>
          <w:tcPr>
            <w:tcW w:w="2378" w:type="dxa"/>
          </w:tcPr>
          <w:p w:rsidR="00E252B9" w:rsidRDefault="00E252B9">
            <w:pPr>
              <w:pStyle w:val="TableParagraph"/>
              <w:rPr>
                <w:b/>
                <w:sz w:val="26"/>
              </w:rPr>
            </w:pPr>
          </w:p>
          <w:p w:rsidR="00E252B9" w:rsidRDefault="00E252B9">
            <w:pPr>
              <w:pStyle w:val="TableParagraph"/>
              <w:rPr>
                <w:b/>
                <w:sz w:val="26"/>
              </w:rPr>
            </w:pPr>
          </w:p>
          <w:p w:rsidR="00E252B9" w:rsidRDefault="00E252B9">
            <w:pPr>
              <w:pStyle w:val="TableParagraph"/>
              <w:spacing w:before="4"/>
              <w:rPr>
                <w:b/>
                <w:sz w:val="34"/>
              </w:rPr>
            </w:pPr>
          </w:p>
          <w:p w:rsidR="00E252B9" w:rsidRDefault="00327195">
            <w:pPr>
              <w:pStyle w:val="TableParagraph"/>
              <w:spacing w:before="1"/>
              <w:ind w:left="19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24" w:type="dxa"/>
          </w:tcPr>
          <w:p w:rsidR="00E252B9" w:rsidRDefault="00E252B9">
            <w:pPr>
              <w:pStyle w:val="TableParagraph"/>
              <w:rPr>
                <w:sz w:val="24"/>
              </w:rPr>
            </w:pPr>
          </w:p>
        </w:tc>
      </w:tr>
      <w:tr w:rsidR="00E252B9">
        <w:trPr>
          <w:trHeight w:val="676"/>
        </w:trPr>
        <w:tc>
          <w:tcPr>
            <w:tcW w:w="5644" w:type="dxa"/>
            <w:gridSpan w:val="2"/>
          </w:tcPr>
          <w:p w:rsidR="00E252B9" w:rsidRDefault="00327195">
            <w:pPr>
              <w:pStyle w:val="TableParagraph"/>
              <w:spacing w:before="7" w:line="310" w:lineRule="atLeast"/>
              <w:ind w:left="235" w:right="159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2378" w:type="dxa"/>
          </w:tcPr>
          <w:p w:rsidR="00E252B9" w:rsidRDefault="00327195">
            <w:pPr>
              <w:pStyle w:val="TableParagraph"/>
              <w:spacing w:before="199"/>
              <w:ind w:left="1092" w:right="89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1824" w:type="dxa"/>
          </w:tcPr>
          <w:p w:rsidR="00E252B9" w:rsidRDefault="00E252B9">
            <w:pPr>
              <w:pStyle w:val="TableParagraph"/>
              <w:rPr>
                <w:sz w:val="24"/>
              </w:rPr>
            </w:pPr>
          </w:p>
        </w:tc>
      </w:tr>
    </w:tbl>
    <w:p w:rsidR="00E252B9" w:rsidRDefault="00E252B9">
      <w:pPr>
        <w:rPr>
          <w:sz w:val="24"/>
        </w:rPr>
        <w:sectPr w:rsidR="00E252B9">
          <w:type w:val="continuous"/>
          <w:pgSz w:w="11910" w:h="16840"/>
          <w:pgMar w:top="1660" w:right="680" w:bottom="1660" w:left="920" w:header="0" w:footer="1473" w:gutter="0"/>
          <w:cols w:space="720"/>
        </w:sectPr>
      </w:pPr>
    </w:p>
    <w:p w:rsidR="00E252B9" w:rsidRDefault="00327195">
      <w:pPr>
        <w:spacing w:before="61" w:line="276" w:lineRule="auto"/>
        <w:ind w:left="332" w:firstLine="70"/>
        <w:rPr>
          <w:b/>
          <w:sz w:val="28"/>
        </w:rPr>
      </w:pPr>
      <w:r>
        <w:rPr>
          <w:b/>
          <w:sz w:val="28"/>
        </w:rPr>
        <w:lastRenderedPageBreak/>
        <w:t>УЧЕБНО-МЕТОДИЧЕСКОЕ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ОБЕСПЕЧЕНИЕ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 xml:space="preserve">ОБРАЗОВАТЕЛЬНОГО </w:t>
      </w:r>
      <w:r>
        <w:rPr>
          <w:b/>
          <w:spacing w:val="-2"/>
          <w:sz w:val="28"/>
        </w:rPr>
        <w:t>ПРОЦЕССА</w:t>
      </w:r>
    </w:p>
    <w:p w:rsidR="00E252B9" w:rsidRDefault="00327195">
      <w:pPr>
        <w:spacing w:line="321" w:lineRule="exact"/>
        <w:ind w:left="332"/>
        <w:rPr>
          <w:b/>
          <w:sz w:val="28"/>
        </w:rPr>
      </w:pPr>
      <w:r>
        <w:rPr>
          <w:b/>
          <w:sz w:val="28"/>
        </w:rPr>
        <w:t>ОБЯЗАТЕЛЬНЫЕ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УЧЕБНЫЕ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МАТЕРИАЛЫ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УЧЕНИКА</w:t>
      </w:r>
    </w:p>
    <w:p w:rsidR="00E252B9" w:rsidRDefault="00E252B9">
      <w:pPr>
        <w:pStyle w:val="a3"/>
        <w:spacing w:before="8"/>
        <w:ind w:left="0" w:firstLine="0"/>
        <w:jc w:val="left"/>
        <w:rPr>
          <w:b/>
          <w:sz w:val="27"/>
        </w:rPr>
      </w:pPr>
    </w:p>
    <w:p w:rsidR="00E252B9" w:rsidRDefault="00327195">
      <w:pPr>
        <w:pStyle w:val="a4"/>
        <w:numPr>
          <w:ilvl w:val="0"/>
          <w:numId w:val="1"/>
        </w:numPr>
        <w:tabs>
          <w:tab w:val="left" w:pos="500"/>
        </w:tabs>
        <w:spacing w:line="480" w:lineRule="auto"/>
        <w:ind w:right="1308" w:firstLine="0"/>
        <w:jc w:val="left"/>
        <w:rPr>
          <w:sz w:val="28"/>
        </w:rPr>
      </w:pPr>
      <w:r>
        <w:rPr>
          <w:sz w:val="28"/>
        </w:rPr>
        <w:t>Английский язык,</w:t>
      </w:r>
      <w:r>
        <w:rPr>
          <w:spacing w:val="-6"/>
          <w:sz w:val="28"/>
        </w:rPr>
        <w:t xml:space="preserve"> </w:t>
      </w:r>
      <w:r>
        <w:rPr>
          <w:sz w:val="28"/>
        </w:rPr>
        <w:t>10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класс/</w:t>
      </w:r>
      <w:r>
        <w:rPr>
          <w:spacing w:val="-3"/>
          <w:sz w:val="28"/>
        </w:rPr>
        <w:t xml:space="preserve"> </w:t>
      </w:r>
      <w:r>
        <w:rPr>
          <w:sz w:val="28"/>
        </w:rPr>
        <w:t>Афанасьева</w:t>
      </w:r>
      <w:r>
        <w:rPr>
          <w:spacing w:val="-3"/>
          <w:sz w:val="28"/>
        </w:rPr>
        <w:t xml:space="preserve"> </w:t>
      </w:r>
      <w:r>
        <w:rPr>
          <w:sz w:val="28"/>
        </w:rPr>
        <w:t>О.В.,</w:t>
      </w:r>
      <w:r>
        <w:rPr>
          <w:spacing w:val="-6"/>
          <w:sz w:val="28"/>
        </w:rPr>
        <w:t xml:space="preserve"> </w:t>
      </w:r>
      <w:r>
        <w:rPr>
          <w:sz w:val="28"/>
        </w:rPr>
        <w:t>Дули</w:t>
      </w:r>
      <w:r>
        <w:rPr>
          <w:spacing w:val="-3"/>
          <w:sz w:val="28"/>
        </w:rPr>
        <w:t xml:space="preserve"> </w:t>
      </w:r>
      <w:r>
        <w:rPr>
          <w:sz w:val="28"/>
        </w:rPr>
        <w:t>Д.,</w:t>
      </w:r>
      <w:r>
        <w:rPr>
          <w:spacing w:val="-3"/>
          <w:sz w:val="28"/>
        </w:rPr>
        <w:t xml:space="preserve"> </w:t>
      </w:r>
      <w:r>
        <w:rPr>
          <w:sz w:val="28"/>
        </w:rPr>
        <w:t>Михеева</w:t>
      </w:r>
      <w:r>
        <w:rPr>
          <w:spacing w:val="-6"/>
          <w:sz w:val="28"/>
        </w:rPr>
        <w:t xml:space="preserve"> </w:t>
      </w:r>
      <w:r>
        <w:rPr>
          <w:sz w:val="28"/>
        </w:rPr>
        <w:t>И.В.</w:t>
      </w:r>
      <w:r>
        <w:rPr>
          <w:spacing w:val="-3"/>
          <w:sz w:val="28"/>
        </w:rPr>
        <w:t xml:space="preserve"> </w:t>
      </w:r>
      <w:r>
        <w:rPr>
          <w:sz w:val="28"/>
        </w:rPr>
        <w:t>и другие, Акционерное общество «Издательство «Просвещение»</w:t>
      </w:r>
    </w:p>
    <w:p w:rsidR="00E252B9" w:rsidRDefault="00327195">
      <w:pPr>
        <w:pStyle w:val="a4"/>
        <w:numPr>
          <w:ilvl w:val="0"/>
          <w:numId w:val="1"/>
        </w:numPr>
        <w:tabs>
          <w:tab w:val="left" w:pos="570"/>
        </w:tabs>
        <w:spacing w:line="482" w:lineRule="auto"/>
        <w:ind w:right="1238" w:firstLine="70"/>
        <w:jc w:val="left"/>
        <w:rPr>
          <w:sz w:val="28"/>
        </w:rPr>
      </w:pPr>
      <w:r>
        <w:rPr>
          <w:sz w:val="28"/>
        </w:rPr>
        <w:t>Английский</w:t>
      </w:r>
      <w:r>
        <w:rPr>
          <w:spacing w:val="-3"/>
          <w:sz w:val="28"/>
        </w:rPr>
        <w:t xml:space="preserve"> </w:t>
      </w:r>
      <w:r>
        <w:rPr>
          <w:sz w:val="28"/>
        </w:rPr>
        <w:t>язык,</w:t>
      </w:r>
      <w:r>
        <w:rPr>
          <w:spacing w:val="-6"/>
          <w:sz w:val="28"/>
        </w:rPr>
        <w:t xml:space="preserve"> </w:t>
      </w:r>
      <w:r>
        <w:rPr>
          <w:sz w:val="28"/>
        </w:rPr>
        <w:t>11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класс/</w:t>
      </w:r>
      <w:r>
        <w:rPr>
          <w:spacing w:val="-3"/>
          <w:sz w:val="28"/>
        </w:rPr>
        <w:t xml:space="preserve"> </w:t>
      </w:r>
      <w:r>
        <w:rPr>
          <w:sz w:val="28"/>
        </w:rPr>
        <w:t>Афанасьева</w:t>
      </w:r>
      <w:r>
        <w:rPr>
          <w:spacing w:val="-2"/>
          <w:sz w:val="28"/>
        </w:rPr>
        <w:t xml:space="preserve"> </w:t>
      </w:r>
      <w:r>
        <w:rPr>
          <w:sz w:val="28"/>
        </w:rPr>
        <w:t>О.В.,</w:t>
      </w:r>
      <w:r>
        <w:rPr>
          <w:spacing w:val="-6"/>
          <w:sz w:val="28"/>
        </w:rPr>
        <w:t xml:space="preserve"> </w:t>
      </w:r>
      <w:r>
        <w:rPr>
          <w:sz w:val="28"/>
        </w:rPr>
        <w:t>Дули</w:t>
      </w:r>
      <w:r>
        <w:rPr>
          <w:spacing w:val="-3"/>
          <w:sz w:val="28"/>
        </w:rPr>
        <w:t xml:space="preserve"> </w:t>
      </w:r>
      <w:r>
        <w:rPr>
          <w:sz w:val="28"/>
        </w:rPr>
        <w:t>Д.,</w:t>
      </w:r>
      <w:r>
        <w:rPr>
          <w:spacing w:val="-3"/>
          <w:sz w:val="28"/>
        </w:rPr>
        <w:t xml:space="preserve"> </w:t>
      </w:r>
      <w:r>
        <w:rPr>
          <w:sz w:val="28"/>
        </w:rPr>
        <w:t>Михеева</w:t>
      </w:r>
      <w:r>
        <w:rPr>
          <w:spacing w:val="-6"/>
          <w:sz w:val="28"/>
        </w:rPr>
        <w:t xml:space="preserve"> </w:t>
      </w:r>
      <w:r>
        <w:rPr>
          <w:sz w:val="28"/>
        </w:rPr>
        <w:t>И.В.</w:t>
      </w:r>
      <w:r>
        <w:rPr>
          <w:spacing w:val="-3"/>
          <w:sz w:val="28"/>
        </w:rPr>
        <w:t xml:space="preserve"> </w:t>
      </w:r>
      <w:r>
        <w:rPr>
          <w:sz w:val="28"/>
        </w:rPr>
        <w:t>и другие, Акционерное общество «Издательство «Просвещение»</w:t>
      </w:r>
    </w:p>
    <w:p w:rsidR="00E252B9" w:rsidRDefault="00E252B9">
      <w:pPr>
        <w:pStyle w:val="a3"/>
        <w:ind w:left="0" w:firstLine="0"/>
        <w:jc w:val="left"/>
        <w:rPr>
          <w:sz w:val="30"/>
        </w:rPr>
      </w:pPr>
    </w:p>
    <w:p w:rsidR="00E252B9" w:rsidRDefault="00E252B9">
      <w:pPr>
        <w:pStyle w:val="a3"/>
        <w:spacing w:before="3"/>
        <w:ind w:left="0" w:firstLine="0"/>
        <w:jc w:val="left"/>
        <w:rPr>
          <w:sz w:val="43"/>
        </w:rPr>
      </w:pPr>
    </w:p>
    <w:p w:rsidR="00E252B9" w:rsidRDefault="00327195">
      <w:pPr>
        <w:pStyle w:val="Heading1"/>
      </w:pPr>
      <w:r>
        <w:t>МЕТОДИЧЕСКИЕ</w:t>
      </w:r>
      <w:r>
        <w:rPr>
          <w:spacing w:val="-6"/>
        </w:rPr>
        <w:t xml:space="preserve"> </w:t>
      </w:r>
      <w:r>
        <w:t>МАТЕРИАЛЫ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rPr>
          <w:spacing w:val="-2"/>
        </w:rPr>
        <w:t>УЧИТЕЛЯ</w:t>
      </w:r>
    </w:p>
    <w:p w:rsidR="00E252B9" w:rsidRDefault="00E252B9">
      <w:pPr>
        <w:pStyle w:val="a3"/>
        <w:spacing w:before="8"/>
        <w:ind w:left="0" w:firstLine="0"/>
        <w:jc w:val="left"/>
        <w:rPr>
          <w:b/>
          <w:sz w:val="27"/>
        </w:rPr>
      </w:pPr>
    </w:p>
    <w:p w:rsidR="00E252B9" w:rsidRDefault="00327195">
      <w:pPr>
        <w:pStyle w:val="a3"/>
        <w:spacing w:before="1" w:line="480" w:lineRule="auto"/>
        <w:ind w:left="332" w:right="477" w:firstLine="0"/>
        <w:jc w:val="left"/>
      </w:pPr>
      <w:proofErr w:type="spellStart"/>
      <w:r>
        <w:t>Spotlight</w:t>
      </w:r>
      <w:proofErr w:type="spellEnd"/>
      <w:r>
        <w:t xml:space="preserve"> 11. </w:t>
      </w:r>
      <w:proofErr w:type="spellStart"/>
      <w:r>
        <w:t>Workbook</w:t>
      </w:r>
      <w:proofErr w:type="spellEnd"/>
      <w:r>
        <w:t xml:space="preserve"> + WB </w:t>
      </w:r>
      <w:proofErr w:type="spellStart"/>
      <w:r>
        <w:t>key</w:t>
      </w:r>
      <w:proofErr w:type="spellEnd"/>
      <w:r>
        <w:t xml:space="preserve"> + </w:t>
      </w:r>
      <w:proofErr w:type="spellStart"/>
      <w:r>
        <w:t>audio</w:t>
      </w:r>
      <w:proofErr w:type="spellEnd"/>
      <w:r>
        <w:t xml:space="preserve">/ Английский в фокусе 10 класс. Рабочая тетрадь ОТВЕТЫ + аудио. Афанасьева О.В., Дули Д., Михеева И.В., Оби Б., Эванс В. (2012) 3. </w:t>
      </w:r>
      <w:proofErr w:type="spellStart"/>
      <w:r>
        <w:t>Spotlight</w:t>
      </w:r>
      <w:proofErr w:type="spellEnd"/>
      <w:r>
        <w:t xml:space="preserve"> 11. </w:t>
      </w:r>
      <w:proofErr w:type="spellStart"/>
      <w:r>
        <w:t>Teacher's</w:t>
      </w:r>
      <w:proofErr w:type="spellEnd"/>
      <w:r>
        <w:t xml:space="preserve"> </w:t>
      </w:r>
      <w:proofErr w:type="spellStart"/>
      <w:r>
        <w:t>Book</w:t>
      </w:r>
      <w:proofErr w:type="spellEnd"/>
      <w:r>
        <w:t xml:space="preserve"> / Английский в фокусе 11 класс. Книга для учителя. Афанасьева О.В., Дули Д., Михеева И.В., Оби Б., Эванс В. (2010) 4. </w:t>
      </w:r>
      <w:proofErr w:type="spellStart"/>
      <w:r>
        <w:t>Spotlight</w:t>
      </w:r>
      <w:proofErr w:type="spellEnd"/>
      <w:r>
        <w:t xml:space="preserve"> 11 (Английский в фокусе 11 класс). </w:t>
      </w:r>
      <w:proofErr w:type="spellStart"/>
      <w:r>
        <w:t>Test</w:t>
      </w:r>
      <w:proofErr w:type="spellEnd"/>
      <w:r>
        <w:t xml:space="preserve"> </w:t>
      </w:r>
      <w:proofErr w:type="spellStart"/>
      <w:r>
        <w:t>Booklet</w:t>
      </w:r>
      <w:proofErr w:type="spellEnd"/>
      <w:r>
        <w:t xml:space="preserve"> (Контрольные</w:t>
      </w:r>
      <w:r>
        <w:rPr>
          <w:spacing w:val="-2"/>
        </w:rPr>
        <w:t xml:space="preserve"> </w:t>
      </w:r>
      <w:r>
        <w:t>задания)</w:t>
      </w:r>
      <w:r>
        <w:rPr>
          <w:spacing w:val="-3"/>
        </w:rPr>
        <w:t xml:space="preserve"> </w:t>
      </w:r>
      <w:r>
        <w:t>(+</w:t>
      </w:r>
      <w:proofErr w:type="spellStart"/>
      <w:r>
        <w:t>audio</w:t>
      </w:r>
      <w:proofErr w:type="spellEnd"/>
      <w:r>
        <w:t>).</w:t>
      </w:r>
      <w:r>
        <w:rPr>
          <w:spacing w:val="-5"/>
        </w:rPr>
        <w:t xml:space="preserve"> </w:t>
      </w:r>
      <w:r>
        <w:t>Афанасьева</w:t>
      </w:r>
      <w:r>
        <w:rPr>
          <w:spacing w:val="-5"/>
        </w:rPr>
        <w:t xml:space="preserve"> </w:t>
      </w:r>
      <w:r>
        <w:t>О.В.,</w:t>
      </w:r>
      <w:r>
        <w:rPr>
          <w:spacing w:val="-5"/>
        </w:rPr>
        <w:t xml:space="preserve"> </w:t>
      </w:r>
      <w:r>
        <w:t>Дули</w:t>
      </w:r>
      <w:r>
        <w:rPr>
          <w:spacing w:val="-2"/>
        </w:rPr>
        <w:t xml:space="preserve"> </w:t>
      </w:r>
      <w:r>
        <w:t>Д.,</w:t>
      </w:r>
      <w:r>
        <w:rPr>
          <w:spacing w:val="-2"/>
        </w:rPr>
        <w:t xml:space="preserve"> </w:t>
      </w:r>
      <w:r>
        <w:t>Михеева</w:t>
      </w:r>
      <w:r>
        <w:rPr>
          <w:spacing w:val="-5"/>
        </w:rPr>
        <w:t xml:space="preserve"> </w:t>
      </w:r>
      <w:r>
        <w:t>И.В.,</w:t>
      </w:r>
      <w:r>
        <w:rPr>
          <w:spacing w:val="-2"/>
        </w:rPr>
        <w:t xml:space="preserve"> </w:t>
      </w:r>
      <w:r>
        <w:t xml:space="preserve">Оби Б., Эванс В. (2010) 5. </w:t>
      </w:r>
      <w:proofErr w:type="spellStart"/>
      <w:r>
        <w:t>Spotlight</w:t>
      </w:r>
      <w:proofErr w:type="spellEnd"/>
      <w:r>
        <w:t xml:space="preserve"> 11 (Английский в фокусе 11 класс). A </w:t>
      </w:r>
      <w:proofErr w:type="spellStart"/>
      <w:r>
        <w:t>reader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Spotlight</w:t>
      </w:r>
      <w:proofErr w:type="spellEnd"/>
      <w:r>
        <w:t xml:space="preserve"> 11. </w:t>
      </w:r>
      <w:proofErr w:type="spellStart"/>
      <w:proofErr w:type="gramStart"/>
      <w:r>
        <w:t>Hamlet</w:t>
      </w:r>
      <w:proofErr w:type="spellEnd"/>
      <w:r>
        <w:t xml:space="preserve"> (Книга для чтения 11 класс.</w:t>
      </w:r>
      <w:proofErr w:type="gramEnd"/>
      <w:r>
        <w:t xml:space="preserve"> Гамлет. </w:t>
      </w:r>
      <w:proofErr w:type="gramStart"/>
      <w:r>
        <w:t>По У. Шекспиру).</w:t>
      </w:r>
      <w:proofErr w:type="gramEnd"/>
    </w:p>
    <w:p w:rsidR="00E252B9" w:rsidRDefault="00E252B9">
      <w:pPr>
        <w:pStyle w:val="a3"/>
        <w:spacing w:before="2"/>
        <w:ind w:left="0" w:firstLine="0"/>
        <w:jc w:val="left"/>
        <w:rPr>
          <w:sz w:val="27"/>
        </w:rPr>
      </w:pPr>
    </w:p>
    <w:p w:rsidR="00E252B9" w:rsidRDefault="00327195">
      <w:pPr>
        <w:pStyle w:val="Heading1"/>
        <w:spacing w:line="480" w:lineRule="auto"/>
      </w:pPr>
      <w:r>
        <w:t>ЦИФРОВЫЕ</w:t>
      </w:r>
      <w:r>
        <w:rPr>
          <w:spacing w:val="-6"/>
        </w:rPr>
        <w:t xml:space="preserve"> </w:t>
      </w:r>
      <w:r>
        <w:t>ОБРАЗОВАТЕЛЬНЫЕ</w:t>
      </w:r>
      <w:r>
        <w:rPr>
          <w:spacing w:val="-8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РЕСУРСЫ</w:t>
      </w:r>
      <w:r>
        <w:rPr>
          <w:spacing w:val="-6"/>
        </w:rPr>
        <w:t xml:space="preserve"> </w:t>
      </w:r>
      <w:r>
        <w:t xml:space="preserve">СЕТИ </w:t>
      </w:r>
      <w:r>
        <w:rPr>
          <w:spacing w:val="-2"/>
        </w:rPr>
        <w:t>ИНТЕРНЕТ</w:t>
      </w:r>
    </w:p>
    <w:p w:rsidR="00E252B9" w:rsidRDefault="00327195">
      <w:pPr>
        <w:pStyle w:val="a3"/>
        <w:spacing w:line="482" w:lineRule="auto"/>
        <w:ind w:left="403" w:right="6329" w:hanging="71"/>
        <w:jc w:val="left"/>
      </w:pPr>
      <w:r>
        <w:rPr>
          <w:spacing w:val="-2"/>
        </w:rPr>
        <w:t>https://uchi.ru/ https://resh.edu.ru/</w:t>
      </w:r>
    </w:p>
    <w:p w:rsidR="00E252B9" w:rsidRDefault="00E252B9">
      <w:pPr>
        <w:spacing w:line="482" w:lineRule="auto"/>
        <w:sectPr w:rsidR="00E252B9">
          <w:pgSz w:w="11910" w:h="16840"/>
          <w:pgMar w:top="1620" w:right="680" w:bottom="1660" w:left="920" w:header="0" w:footer="1473" w:gutter="0"/>
          <w:cols w:space="720"/>
        </w:sectPr>
      </w:pPr>
    </w:p>
    <w:p w:rsidR="00E252B9" w:rsidRDefault="00E252B9">
      <w:pPr>
        <w:pStyle w:val="a3"/>
        <w:spacing w:before="4"/>
        <w:ind w:left="0" w:firstLine="0"/>
        <w:jc w:val="left"/>
        <w:rPr>
          <w:sz w:val="17"/>
        </w:rPr>
      </w:pPr>
    </w:p>
    <w:p w:rsidR="00E252B9" w:rsidRDefault="00E252B9">
      <w:pPr>
        <w:rPr>
          <w:sz w:val="17"/>
        </w:rPr>
        <w:sectPr w:rsidR="00E252B9">
          <w:footerReference w:type="default" r:id="rId15"/>
          <w:pgSz w:w="11910" w:h="16840"/>
          <w:pgMar w:top="1920" w:right="680" w:bottom="1660" w:left="920" w:header="0" w:footer="1473" w:gutter="0"/>
          <w:cols w:space="720"/>
        </w:sectPr>
      </w:pPr>
    </w:p>
    <w:p w:rsidR="00E252B9" w:rsidRDefault="00E252B9">
      <w:pPr>
        <w:pStyle w:val="a3"/>
        <w:spacing w:before="4"/>
        <w:ind w:left="0" w:firstLine="0"/>
        <w:jc w:val="left"/>
        <w:rPr>
          <w:sz w:val="17"/>
        </w:rPr>
      </w:pPr>
    </w:p>
    <w:p w:rsidR="00E252B9" w:rsidRDefault="00E252B9">
      <w:pPr>
        <w:rPr>
          <w:sz w:val="17"/>
        </w:rPr>
        <w:sectPr w:rsidR="00E252B9">
          <w:footerReference w:type="default" r:id="rId16"/>
          <w:pgSz w:w="11910" w:h="16840"/>
          <w:pgMar w:top="1920" w:right="680" w:bottom="1660" w:left="920" w:header="0" w:footer="1473" w:gutter="0"/>
          <w:cols w:space="720"/>
        </w:sectPr>
      </w:pPr>
    </w:p>
    <w:p w:rsidR="00E252B9" w:rsidRDefault="00E252B9">
      <w:pPr>
        <w:pStyle w:val="a3"/>
        <w:spacing w:before="4"/>
        <w:ind w:left="0" w:firstLine="0"/>
        <w:jc w:val="left"/>
        <w:rPr>
          <w:sz w:val="17"/>
        </w:rPr>
      </w:pPr>
    </w:p>
    <w:p w:rsidR="00E252B9" w:rsidRDefault="00E252B9">
      <w:pPr>
        <w:rPr>
          <w:sz w:val="17"/>
        </w:rPr>
        <w:sectPr w:rsidR="00E252B9">
          <w:footerReference w:type="default" r:id="rId17"/>
          <w:pgSz w:w="11910" w:h="16840"/>
          <w:pgMar w:top="1920" w:right="680" w:bottom="1660" w:left="920" w:header="0" w:footer="1473" w:gutter="0"/>
          <w:cols w:space="720"/>
        </w:sectPr>
      </w:pPr>
    </w:p>
    <w:p w:rsidR="00E252B9" w:rsidRDefault="00E252B9">
      <w:pPr>
        <w:pStyle w:val="a3"/>
        <w:ind w:left="0" w:firstLine="0"/>
        <w:jc w:val="left"/>
        <w:rPr>
          <w:sz w:val="20"/>
        </w:rPr>
      </w:pPr>
    </w:p>
    <w:p w:rsidR="00E252B9" w:rsidRDefault="00E252B9">
      <w:pPr>
        <w:pStyle w:val="a3"/>
        <w:ind w:left="0" w:firstLine="0"/>
        <w:jc w:val="left"/>
        <w:rPr>
          <w:sz w:val="20"/>
        </w:rPr>
      </w:pPr>
    </w:p>
    <w:p w:rsidR="00E252B9" w:rsidRDefault="00E252B9">
      <w:pPr>
        <w:pStyle w:val="a3"/>
        <w:ind w:left="0" w:firstLine="0"/>
        <w:jc w:val="left"/>
        <w:rPr>
          <w:sz w:val="20"/>
        </w:rPr>
      </w:pPr>
    </w:p>
    <w:p w:rsidR="00E252B9" w:rsidRDefault="00E252B9">
      <w:pPr>
        <w:pStyle w:val="a3"/>
        <w:ind w:left="0" w:firstLine="0"/>
        <w:jc w:val="left"/>
        <w:rPr>
          <w:sz w:val="20"/>
        </w:rPr>
      </w:pPr>
    </w:p>
    <w:p w:rsidR="00E252B9" w:rsidRDefault="00E252B9">
      <w:pPr>
        <w:pStyle w:val="a3"/>
        <w:ind w:left="0" w:firstLine="0"/>
        <w:jc w:val="left"/>
        <w:rPr>
          <w:sz w:val="20"/>
        </w:rPr>
      </w:pPr>
    </w:p>
    <w:p w:rsidR="00E252B9" w:rsidRDefault="00E252B9">
      <w:pPr>
        <w:pStyle w:val="a3"/>
        <w:ind w:left="0" w:firstLine="0"/>
        <w:jc w:val="left"/>
        <w:rPr>
          <w:sz w:val="20"/>
        </w:rPr>
      </w:pPr>
    </w:p>
    <w:p w:rsidR="00E252B9" w:rsidRDefault="00E252B9">
      <w:pPr>
        <w:pStyle w:val="a3"/>
        <w:ind w:left="0" w:firstLine="0"/>
        <w:jc w:val="left"/>
        <w:rPr>
          <w:sz w:val="20"/>
        </w:rPr>
      </w:pPr>
    </w:p>
    <w:p w:rsidR="00E252B9" w:rsidRDefault="00E252B9">
      <w:pPr>
        <w:pStyle w:val="a3"/>
        <w:ind w:left="0" w:firstLine="0"/>
        <w:jc w:val="left"/>
        <w:rPr>
          <w:sz w:val="20"/>
        </w:rPr>
      </w:pPr>
    </w:p>
    <w:p w:rsidR="00E252B9" w:rsidRDefault="00E252B9">
      <w:pPr>
        <w:pStyle w:val="a3"/>
        <w:ind w:left="0" w:firstLine="0"/>
        <w:jc w:val="left"/>
        <w:rPr>
          <w:sz w:val="20"/>
        </w:rPr>
      </w:pPr>
    </w:p>
    <w:p w:rsidR="00E252B9" w:rsidRDefault="00E252B9">
      <w:pPr>
        <w:pStyle w:val="a3"/>
        <w:ind w:left="0" w:firstLine="0"/>
        <w:jc w:val="left"/>
        <w:rPr>
          <w:sz w:val="20"/>
        </w:rPr>
      </w:pPr>
    </w:p>
    <w:p w:rsidR="00E252B9" w:rsidRDefault="00E252B9">
      <w:pPr>
        <w:pStyle w:val="a3"/>
        <w:ind w:left="0" w:firstLine="0"/>
        <w:jc w:val="left"/>
        <w:rPr>
          <w:sz w:val="20"/>
        </w:rPr>
      </w:pPr>
    </w:p>
    <w:p w:rsidR="00E252B9" w:rsidRDefault="00E252B9">
      <w:pPr>
        <w:pStyle w:val="a3"/>
        <w:ind w:left="0" w:firstLine="0"/>
        <w:jc w:val="left"/>
        <w:rPr>
          <w:sz w:val="20"/>
        </w:rPr>
      </w:pPr>
    </w:p>
    <w:p w:rsidR="00E252B9" w:rsidRDefault="00E252B9">
      <w:pPr>
        <w:pStyle w:val="a3"/>
        <w:ind w:left="0" w:firstLine="0"/>
        <w:jc w:val="left"/>
        <w:rPr>
          <w:sz w:val="20"/>
        </w:rPr>
      </w:pPr>
    </w:p>
    <w:p w:rsidR="00E252B9" w:rsidRDefault="00E252B9">
      <w:pPr>
        <w:pStyle w:val="a3"/>
        <w:ind w:left="0" w:firstLine="0"/>
        <w:jc w:val="left"/>
        <w:rPr>
          <w:sz w:val="20"/>
        </w:rPr>
      </w:pPr>
    </w:p>
    <w:p w:rsidR="00E252B9" w:rsidRDefault="00E252B9">
      <w:pPr>
        <w:pStyle w:val="a3"/>
        <w:ind w:left="0" w:firstLine="0"/>
        <w:jc w:val="left"/>
        <w:rPr>
          <w:sz w:val="20"/>
        </w:rPr>
      </w:pPr>
    </w:p>
    <w:p w:rsidR="00E252B9" w:rsidRDefault="00E252B9">
      <w:pPr>
        <w:pStyle w:val="a3"/>
        <w:ind w:left="0" w:firstLine="0"/>
        <w:jc w:val="left"/>
        <w:rPr>
          <w:sz w:val="20"/>
        </w:rPr>
      </w:pPr>
    </w:p>
    <w:p w:rsidR="00E252B9" w:rsidRDefault="00E252B9">
      <w:pPr>
        <w:pStyle w:val="a3"/>
        <w:ind w:left="0" w:firstLine="0"/>
        <w:jc w:val="left"/>
        <w:rPr>
          <w:sz w:val="20"/>
        </w:rPr>
      </w:pPr>
    </w:p>
    <w:p w:rsidR="00E252B9" w:rsidRDefault="00E252B9">
      <w:pPr>
        <w:pStyle w:val="a3"/>
        <w:ind w:left="0" w:firstLine="0"/>
        <w:jc w:val="left"/>
        <w:rPr>
          <w:sz w:val="20"/>
        </w:rPr>
      </w:pPr>
    </w:p>
    <w:p w:rsidR="00E252B9" w:rsidRDefault="00E252B9">
      <w:pPr>
        <w:pStyle w:val="a3"/>
        <w:ind w:left="0" w:firstLine="0"/>
        <w:jc w:val="left"/>
        <w:rPr>
          <w:sz w:val="20"/>
        </w:rPr>
      </w:pPr>
    </w:p>
    <w:p w:rsidR="00E252B9" w:rsidRDefault="00E252B9">
      <w:pPr>
        <w:pStyle w:val="a3"/>
        <w:ind w:left="0" w:firstLine="0"/>
        <w:jc w:val="left"/>
        <w:rPr>
          <w:sz w:val="20"/>
        </w:rPr>
      </w:pPr>
    </w:p>
    <w:p w:rsidR="00E252B9" w:rsidRDefault="00E252B9">
      <w:pPr>
        <w:pStyle w:val="a3"/>
        <w:ind w:left="0" w:firstLine="0"/>
        <w:jc w:val="left"/>
        <w:rPr>
          <w:sz w:val="20"/>
        </w:rPr>
      </w:pPr>
    </w:p>
    <w:p w:rsidR="00E252B9" w:rsidRDefault="00E252B9">
      <w:pPr>
        <w:pStyle w:val="a3"/>
        <w:ind w:left="0" w:firstLine="0"/>
        <w:jc w:val="left"/>
        <w:rPr>
          <w:sz w:val="20"/>
        </w:rPr>
      </w:pPr>
    </w:p>
    <w:p w:rsidR="00E252B9" w:rsidRDefault="00E252B9">
      <w:pPr>
        <w:pStyle w:val="a3"/>
        <w:ind w:left="0" w:firstLine="0"/>
        <w:jc w:val="left"/>
        <w:rPr>
          <w:sz w:val="20"/>
        </w:rPr>
      </w:pPr>
    </w:p>
    <w:p w:rsidR="00E252B9" w:rsidRDefault="00E252B9">
      <w:pPr>
        <w:pStyle w:val="a3"/>
        <w:ind w:left="0" w:firstLine="0"/>
        <w:jc w:val="left"/>
        <w:rPr>
          <w:sz w:val="20"/>
        </w:rPr>
      </w:pPr>
    </w:p>
    <w:p w:rsidR="00E252B9" w:rsidRDefault="00E252B9">
      <w:pPr>
        <w:pStyle w:val="a3"/>
        <w:ind w:left="0" w:firstLine="0"/>
        <w:jc w:val="left"/>
        <w:rPr>
          <w:sz w:val="20"/>
        </w:rPr>
      </w:pPr>
    </w:p>
    <w:p w:rsidR="00E252B9" w:rsidRDefault="00E252B9">
      <w:pPr>
        <w:pStyle w:val="a3"/>
        <w:ind w:left="0" w:firstLine="0"/>
        <w:jc w:val="left"/>
        <w:rPr>
          <w:sz w:val="20"/>
        </w:rPr>
      </w:pPr>
    </w:p>
    <w:p w:rsidR="00E252B9" w:rsidRDefault="00E252B9">
      <w:pPr>
        <w:pStyle w:val="a3"/>
        <w:ind w:left="0" w:firstLine="0"/>
        <w:jc w:val="left"/>
        <w:rPr>
          <w:sz w:val="20"/>
        </w:rPr>
      </w:pPr>
    </w:p>
    <w:p w:rsidR="00E252B9" w:rsidRDefault="00E252B9">
      <w:pPr>
        <w:pStyle w:val="a3"/>
        <w:ind w:left="0" w:firstLine="0"/>
        <w:jc w:val="left"/>
        <w:rPr>
          <w:sz w:val="20"/>
        </w:rPr>
      </w:pPr>
    </w:p>
    <w:p w:rsidR="00E252B9" w:rsidRDefault="00E252B9">
      <w:pPr>
        <w:pStyle w:val="a3"/>
        <w:ind w:left="0" w:firstLine="0"/>
        <w:jc w:val="left"/>
        <w:rPr>
          <w:sz w:val="20"/>
        </w:rPr>
      </w:pPr>
    </w:p>
    <w:p w:rsidR="00E252B9" w:rsidRDefault="00E252B9">
      <w:pPr>
        <w:pStyle w:val="a3"/>
        <w:ind w:left="0" w:firstLine="0"/>
        <w:jc w:val="left"/>
        <w:rPr>
          <w:sz w:val="20"/>
        </w:rPr>
      </w:pPr>
    </w:p>
    <w:p w:rsidR="00E252B9" w:rsidRDefault="00E252B9">
      <w:pPr>
        <w:pStyle w:val="a3"/>
        <w:ind w:left="0" w:firstLine="0"/>
        <w:jc w:val="left"/>
        <w:rPr>
          <w:sz w:val="20"/>
        </w:rPr>
      </w:pPr>
    </w:p>
    <w:p w:rsidR="00E252B9" w:rsidRDefault="00E252B9">
      <w:pPr>
        <w:pStyle w:val="a3"/>
        <w:ind w:left="0" w:firstLine="0"/>
        <w:jc w:val="left"/>
        <w:rPr>
          <w:sz w:val="20"/>
        </w:rPr>
      </w:pPr>
    </w:p>
    <w:p w:rsidR="00E252B9" w:rsidRDefault="00E252B9">
      <w:pPr>
        <w:pStyle w:val="a3"/>
        <w:ind w:left="0" w:firstLine="0"/>
        <w:jc w:val="left"/>
        <w:rPr>
          <w:sz w:val="20"/>
        </w:rPr>
      </w:pPr>
    </w:p>
    <w:p w:rsidR="00E252B9" w:rsidRDefault="00E252B9">
      <w:pPr>
        <w:pStyle w:val="a3"/>
        <w:ind w:left="0" w:firstLine="0"/>
        <w:jc w:val="left"/>
        <w:rPr>
          <w:sz w:val="20"/>
        </w:rPr>
      </w:pPr>
    </w:p>
    <w:p w:rsidR="00E252B9" w:rsidRDefault="00E252B9">
      <w:pPr>
        <w:pStyle w:val="a3"/>
        <w:ind w:left="0" w:firstLine="0"/>
        <w:jc w:val="left"/>
        <w:rPr>
          <w:sz w:val="20"/>
        </w:rPr>
      </w:pPr>
    </w:p>
    <w:p w:rsidR="00E252B9" w:rsidRDefault="00E252B9">
      <w:pPr>
        <w:pStyle w:val="a3"/>
        <w:ind w:left="0" w:firstLine="0"/>
        <w:jc w:val="left"/>
        <w:rPr>
          <w:sz w:val="20"/>
        </w:rPr>
      </w:pPr>
    </w:p>
    <w:p w:rsidR="00E252B9" w:rsidRDefault="00E252B9">
      <w:pPr>
        <w:pStyle w:val="a3"/>
        <w:ind w:left="0" w:firstLine="0"/>
        <w:jc w:val="left"/>
        <w:rPr>
          <w:sz w:val="20"/>
        </w:rPr>
      </w:pPr>
    </w:p>
    <w:p w:rsidR="00E252B9" w:rsidRDefault="00E252B9">
      <w:pPr>
        <w:pStyle w:val="a3"/>
        <w:ind w:left="0" w:firstLine="0"/>
        <w:jc w:val="left"/>
        <w:rPr>
          <w:sz w:val="20"/>
        </w:rPr>
      </w:pPr>
    </w:p>
    <w:p w:rsidR="00E252B9" w:rsidRDefault="00E252B9">
      <w:pPr>
        <w:pStyle w:val="a3"/>
        <w:ind w:left="0" w:firstLine="0"/>
        <w:jc w:val="left"/>
        <w:rPr>
          <w:sz w:val="20"/>
        </w:rPr>
      </w:pPr>
    </w:p>
    <w:p w:rsidR="00E252B9" w:rsidRDefault="00E252B9">
      <w:pPr>
        <w:pStyle w:val="a3"/>
        <w:ind w:left="0" w:firstLine="0"/>
        <w:jc w:val="left"/>
        <w:rPr>
          <w:sz w:val="20"/>
        </w:rPr>
      </w:pPr>
    </w:p>
    <w:p w:rsidR="00E252B9" w:rsidRDefault="00E252B9">
      <w:pPr>
        <w:pStyle w:val="a3"/>
        <w:ind w:left="0" w:firstLine="0"/>
        <w:jc w:val="left"/>
        <w:rPr>
          <w:sz w:val="20"/>
        </w:rPr>
      </w:pPr>
    </w:p>
    <w:p w:rsidR="00E252B9" w:rsidRDefault="00E252B9">
      <w:pPr>
        <w:pStyle w:val="a3"/>
        <w:ind w:left="0" w:firstLine="0"/>
        <w:jc w:val="left"/>
        <w:rPr>
          <w:sz w:val="20"/>
        </w:rPr>
      </w:pPr>
    </w:p>
    <w:p w:rsidR="00E252B9" w:rsidRDefault="00E252B9">
      <w:pPr>
        <w:pStyle w:val="a3"/>
        <w:ind w:left="0" w:firstLine="0"/>
        <w:jc w:val="left"/>
        <w:rPr>
          <w:sz w:val="20"/>
        </w:rPr>
      </w:pPr>
    </w:p>
    <w:p w:rsidR="00E252B9" w:rsidRDefault="00E252B9">
      <w:pPr>
        <w:pStyle w:val="a3"/>
        <w:ind w:left="0" w:firstLine="0"/>
        <w:jc w:val="left"/>
        <w:rPr>
          <w:sz w:val="20"/>
        </w:rPr>
      </w:pPr>
    </w:p>
    <w:p w:rsidR="00E252B9" w:rsidRDefault="00E252B9">
      <w:pPr>
        <w:pStyle w:val="a3"/>
        <w:ind w:left="0" w:firstLine="0"/>
        <w:jc w:val="left"/>
        <w:rPr>
          <w:sz w:val="20"/>
        </w:rPr>
      </w:pPr>
    </w:p>
    <w:p w:rsidR="00E252B9" w:rsidRDefault="00E252B9">
      <w:pPr>
        <w:pStyle w:val="a3"/>
        <w:ind w:left="0" w:firstLine="0"/>
        <w:jc w:val="left"/>
        <w:rPr>
          <w:sz w:val="20"/>
        </w:rPr>
      </w:pPr>
    </w:p>
    <w:p w:rsidR="00E252B9" w:rsidRDefault="00E252B9">
      <w:pPr>
        <w:pStyle w:val="a3"/>
        <w:ind w:left="0" w:firstLine="0"/>
        <w:jc w:val="left"/>
        <w:rPr>
          <w:sz w:val="20"/>
        </w:rPr>
      </w:pPr>
    </w:p>
    <w:p w:rsidR="00E252B9" w:rsidRDefault="00E252B9">
      <w:pPr>
        <w:pStyle w:val="a3"/>
        <w:ind w:left="0" w:firstLine="0"/>
        <w:jc w:val="left"/>
        <w:rPr>
          <w:sz w:val="20"/>
        </w:rPr>
      </w:pPr>
    </w:p>
    <w:p w:rsidR="00E252B9" w:rsidRDefault="00E252B9">
      <w:pPr>
        <w:pStyle w:val="a3"/>
        <w:ind w:left="0" w:firstLine="0"/>
        <w:jc w:val="left"/>
        <w:rPr>
          <w:sz w:val="20"/>
        </w:rPr>
      </w:pPr>
    </w:p>
    <w:p w:rsidR="00E252B9" w:rsidRDefault="00E252B9">
      <w:pPr>
        <w:pStyle w:val="a3"/>
        <w:ind w:left="0" w:firstLine="0"/>
        <w:jc w:val="left"/>
        <w:rPr>
          <w:sz w:val="20"/>
        </w:rPr>
      </w:pPr>
    </w:p>
    <w:p w:rsidR="00E252B9" w:rsidRDefault="00E252B9">
      <w:pPr>
        <w:pStyle w:val="a3"/>
        <w:ind w:left="0" w:firstLine="0"/>
        <w:jc w:val="left"/>
        <w:rPr>
          <w:sz w:val="20"/>
        </w:rPr>
      </w:pPr>
    </w:p>
    <w:p w:rsidR="00E252B9" w:rsidRDefault="00E252B9">
      <w:pPr>
        <w:pStyle w:val="a3"/>
        <w:ind w:left="0" w:firstLine="0"/>
        <w:jc w:val="left"/>
        <w:rPr>
          <w:sz w:val="20"/>
        </w:rPr>
      </w:pPr>
    </w:p>
    <w:p w:rsidR="00E252B9" w:rsidRDefault="00E252B9">
      <w:pPr>
        <w:pStyle w:val="a3"/>
        <w:ind w:left="0" w:firstLine="0"/>
        <w:jc w:val="left"/>
        <w:rPr>
          <w:sz w:val="20"/>
        </w:rPr>
      </w:pPr>
    </w:p>
    <w:p w:rsidR="00E252B9" w:rsidRDefault="00E252B9">
      <w:pPr>
        <w:pStyle w:val="a3"/>
        <w:ind w:left="0" w:firstLine="0"/>
        <w:jc w:val="left"/>
        <w:rPr>
          <w:sz w:val="20"/>
        </w:rPr>
      </w:pPr>
    </w:p>
    <w:p w:rsidR="00E252B9" w:rsidRDefault="00E252B9">
      <w:pPr>
        <w:pStyle w:val="a3"/>
        <w:ind w:left="0" w:firstLine="0"/>
        <w:jc w:val="left"/>
        <w:rPr>
          <w:sz w:val="20"/>
        </w:rPr>
      </w:pPr>
    </w:p>
    <w:p w:rsidR="00E252B9" w:rsidRDefault="00E252B9">
      <w:pPr>
        <w:pStyle w:val="a3"/>
        <w:ind w:left="0" w:firstLine="0"/>
        <w:jc w:val="left"/>
        <w:rPr>
          <w:sz w:val="20"/>
        </w:rPr>
      </w:pPr>
    </w:p>
    <w:p w:rsidR="00E252B9" w:rsidRDefault="00E252B9">
      <w:pPr>
        <w:pStyle w:val="a3"/>
        <w:ind w:left="0" w:firstLine="0"/>
        <w:jc w:val="left"/>
        <w:rPr>
          <w:sz w:val="20"/>
        </w:rPr>
      </w:pPr>
    </w:p>
    <w:p w:rsidR="00E252B9" w:rsidRDefault="00E252B9">
      <w:pPr>
        <w:pStyle w:val="a3"/>
        <w:ind w:left="0" w:firstLine="0"/>
        <w:jc w:val="left"/>
        <w:rPr>
          <w:sz w:val="20"/>
        </w:rPr>
      </w:pPr>
    </w:p>
    <w:p w:rsidR="00E252B9" w:rsidRDefault="00E252B9">
      <w:pPr>
        <w:pStyle w:val="a3"/>
        <w:spacing w:before="2"/>
        <w:ind w:left="0" w:firstLine="0"/>
        <w:jc w:val="left"/>
        <w:rPr>
          <w:sz w:val="21"/>
        </w:rPr>
      </w:pPr>
    </w:p>
    <w:p w:rsidR="00E252B9" w:rsidRDefault="00327195">
      <w:pPr>
        <w:spacing w:before="57"/>
        <w:ind w:left="4907" w:right="5149"/>
        <w:jc w:val="center"/>
        <w:rPr>
          <w:rFonts w:ascii="Calibri"/>
        </w:rPr>
      </w:pPr>
      <w:r>
        <w:rPr>
          <w:rFonts w:ascii="Calibri"/>
          <w:spacing w:val="-5"/>
        </w:rPr>
        <w:t>42</w:t>
      </w:r>
    </w:p>
    <w:sectPr w:rsidR="00E252B9" w:rsidSect="00E252B9">
      <w:footerReference w:type="default" r:id="rId18"/>
      <w:pgSz w:w="11910" w:h="16840"/>
      <w:pgMar w:top="1920" w:right="680" w:bottom="280" w:left="92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3788" w:rsidRDefault="00B73788" w:rsidP="00E252B9">
      <w:r>
        <w:separator/>
      </w:r>
    </w:p>
  </w:endnote>
  <w:endnote w:type="continuationSeparator" w:id="0">
    <w:p w:rsidR="00B73788" w:rsidRDefault="00B73788" w:rsidP="00E252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2B9" w:rsidRDefault="00264783">
    <w:pPr>
      <w:pStyle w:val="a3"/>
      <w:spacing w:line="14" w:lineRule="auto"/>
      <w:ind w:left="0" w:firstLine="0"/>
      <w:jc w:val="left"/>
      <w:rPr>
        <w:sz w:val="20"/>
      </w:rPr>
    </w:pPr>
    <w:r w:rsidRPr="00264783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34" type="#_x0000_t202" style="position:absolute;margin-left:313.1pt;margin-top:757.3pt;width:12.6pt;height:13.05pt;z-index:-16938496;mso-position-horizontal-relative:page;mso-position-vertical-relative:page" filled="f" stroked="f">
          <v:textbox inset="0,0,0,0">
            <w:txbxContent>
              <w:p w:rsidR="00E252B9" w:rsidRDefault="00264783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</w:rPr>
                  <w:fldChar w:fldCharType="begin"/>
                </w:r>
                <w:r w:rsidR="00327195">
                  <w:rPr>
                    <w:rFonts w:ascii="Calibri"/>
                  </w:rPr>
                  <w:instrText xml:space="preserve"> PAGE </w:instrText>
                </w:r>
                <w:r>
                  <w:rPr>
                    <w:rFonts w:ascii="Calibri"/>
                  </w:rPr>
                  <w:fldChar w:fldCharType="separate"/>
                </w:r>
                <w:r w:rsidR="009E5AF5">
                  <w:rPr>
                    <w:rFonts w:ascii="Calibri"/>
                    <w:noProof/>
                  </w:rPr>
                  <w:t>2</w:t>
                </w:r>
                <w:r>
                  <w:rPr>
                    <w:rFonts w:ascii="Calibri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2B9" w:rsidRDefault="00264783">
    <w:pPr>
      <w:pStyle w:val="a3"/>
      <w:spacing w:line="14" w:lineRule="auto"/>
      <w:ind w:left="0" w:firstLine="0"/>
      <w:jc w:val="left"/>
      <w:rPr>
        <w:sz w:val="20"/>
      </w:rPr>
    </w:pPr>
    <w:r w:rsidRPr="00264783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0" o:spid="_x0000_s1025" type="#_x0000_t202" style="position:absolute;margin-left:290.95pt;margin-top:757.3pt;width:13.2pt;height:13.05pt;z-index:-16933888;mso-position-horizontal-relative:page;mso-position-vertical-relative:page" filled="f" stroked="f">
          <v:textbox inset="0,0,0,0">
            <w:txbxContent>
              <w:p w:rsidR="00E252B9" w:rsidRDefault="00327195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t>41</w:t>
                </w: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2B9" w:rsidRDefault="00E252B9">
    <w:pPr>
      <w:pStyle w:val="a3"/>
      <w:spacing w:line="14" w:lineRule="auto"/>
      <w:ind w:left="0" w:firstLine="0"/>
      <w:jc w:val="left"/>
      <w:rPr>
        <w:sz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2B9" w:rsidRDefault="00264783">
    <w:pPr>
      <w:pStyle w:val="a3"/>
      <w:spacing w:line="14" w:lineRule="auto"/>
      <w:ind w:left="0" w:firstLine="0"/>
      <w:jc w:val="left"/>
      <w:rPr>
        <w:sz w:val="20"/>
      </w:rPr>
    </w:pPr>
    <w:r w:rsidRPr="00264783">
      <w:pict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1033" type="#_x0000_t202" style="position:absolute;margin-left:312.3pt;margin-top:757.3pt;width:13.2pt;height:13.05pt;z-index:-16937984;mso-position-horizontal-relative:page;mso-position-vertical-relative:page" filled="f" stroked="f">
          <v:textbox inset="0,0,0,0">
            <w:txbxContent>
              <w:p w:rsidR="00E252B9" w:rsidRDefault="00327195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2B9" w:rsidRDefault="00264783">
    <w:pPr>
      <w:pStyle w:val="a3"/>
      <w:spacing w:line="14" w:lineRule="auto"/>
      <w:ind w:left="0" w:firstLine="0"/>
      <w:jc w:val="left"/>
      <w:rPr>
        <w:sz w:val="20"/>
      </w:rPr>
    </w:pPr>
    <w:r w:rsidRPr="00264783">
      <w:pict>
        <v:shapetype id="_x0000_t202" coordsize="21600,21600" o:spt="202" path="m,l,21600r21600,l21600,xe">
          <v:stroke joinstyle="miter"/>
          <v:path gradientshapeok="t" o:connecttype="rect"/>
        </v:shapetype>
        <v:shape id="docshape3" o:spid="_x0000_s1032" type="#_x0000_t202" style="position:absolute;margin-left:312.3pt;margin-top:757.3pt;width:16.2pt;height:13.05pt;z-index:-16937472;mso-position-horizontal-relative:page;mso-position-vertical-relative:page" filled="f" stroked="f">
          <v:textbox inset="0,0,0,0">
            <w:txbxContent>
              <w:p w:rsidR="00E252B9" w:rsidRDefault="00327195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t>1</w:t>
                </w:r>
                <w:r w:rsidR="00264783">
                  <w:rPr>
                    <w:rFonts w:ascii="Calibri"/>
                    <w:spacing w:val="-5"/>
                  </w:rPr>
                  <w:fldChar w:fldCharType="begin"/>
                </w:r>
                <w:r>
                  <w:rPr>
                    <w:rFonts w:ascii="Calibri"/>
                    <w:spacing w:val="-5"/>
                  </w:rPr>
                  <w:instrText xml:space="preserve"> PAGE </w:instrText>
                </w:r>
                <w:r w:rsidR="00264783">
                  <w:rPr>
                    <w:rFonts w:ascii="Calibri"/>
                    <w:spacing w:val="-5"/>
                  </w:rPr>
                  <w:fldChar w:fldCharType="separate"/>
                </w:r>
                <w:r w:rsidR="009E5AF5">
                  <w:rPr>
                    <w:rFonts w:ascii="Calibri"/>
                    <w:noProof/>
                    <w:spacing w:val="-5"/>
                  </w:rPr>
                  <w:t>9</w:t>
                </w:r>
                <w:r w:rsidR="00264783">
                  <w:rPr>
                    <w:rFonts w:ascii="Calibri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2B9" w:rsidRDefault="00264783">
    <w:pPr>
      <w:pStyle w:val="a3"/>
      <w:spacing w:line="14" w:lineRule="auto"/>
      <w:ind w:left="0" w:firstLine="0"/>
      <w:jc w:val="left"/>
      <w:rPr>
        <w:sz w:val="20"/>
      </w:rPr>
    </w:pPr>
    <w:r w:rsidRPr="00264783">
      <w:pict>
        <v:shapetype id="_x0000_t202" coordsize="21600,21600" o:spt="202" path="m,l,21600r21600,l21600,xe">
          <v:stroke joinstyle="miter"/>
          <v:path gradientshapeok="t" o:connecttype="rect"/>
        </v:shapetype>
        <v:shape id="docshape4" o:spid="_x0000_s1031" type="#_x0000_t202" style="position:absolute;margin-left:312.3pt;margin-top:757.3pt;width:13.2pt;height:13.05pt;z-index:-16936960;mso-position-horizontal-relative:page;mso-position-vertical-relative:page" filled="f" stroked="f">
          <v:textbox inset="0,0,0,0">
            <w:txbxContent>
              <w:p w:rsidR="00E252B9" w:rsidRDefault="00327195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t>20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2B9" w:rsidRDefault="00264783">
    <w:pPr>
      <w:pStyle w:val="a3"/>
      <w:spacing w:line="14" w:lineRule="auto"/>
      <w:ind w:left="0" w:firstLine="0"/>
      <w:jc w:val="left"/>
      <w:rPr>
        <w:sz w:val="20"/>
      </w:rPr>
    </w:pPr>
    <w:r w:rsidRPr="00264783">
      <w:pict>
        <v:shapetype id="_x0000_t202" coordsize="21600,21600" o:spt="202" path="m,l,21600r21600,l21600,xe">
          <v:stroke joinstyle="miter"/>
          <v:path gradientshapeok="t" o:connecttype="rect"/>
        </v:shapetype>
        <v:shape id="docshape5" o:spid="_x0000_s1030" type="#_x0000_t202" style="position:absolute;margin-left:312.3pt;margin-top:757.3pt;width:16.2pt;height:13.05pt;z-index:-16936448;mso-position-horizontal-relative:page;mso-position-vertical-relative:page" filled="f" stroked="f">
          <v:textbox inset="0,0,0,0">
            <w:txbxContent>
              <w:p w:rsidR="00E252B9" w:rsidRDefault="00327195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t>2</w:t>
                </w:r>
                <w:r w:rsidR="00264783">
                  <w:rPr>
                    <w:rFonts w:ascii="Calibri"/>
                    <w:spacing w:val="-5"/>
                  </w:rPr>
                  <w:fldChar w:fldCharType="begin"/>
                </w:r>
                <w:r>
                  <w:rPr>
                    <w:rFonts w:ascii="Calibri"/>
                    <w:spacing w:val="-5"/>
                  </w:rPr>
                  <w:instrText xml:space="preserve"> PAGE </w:instrText>
                </w:r>
                <w:r w:rsidR="00264783">
                  <w:rPr>
                    <w:rFonts w:ascii="Calibri"/>
                    <w:spacing w:val="-5"/>
                  </w:rPr>
                  <w:fldChar w:fldCharType="separate"/>
                </w:r>
                <w:r w:rsidR="009E5AF5">
                  <w:rPr>
                    <w:rFonts w:ascii="Calibri"/>
                    <w:noProof/>
                    <w:spacing w:val="-5"/>
                  </w:rPr>
                  <w:t>9</w:t>
                </w:r>
                <w:r w:rsidR="00264783">
                  <w:rPr>
                    <w:rFonts w:ascii="Calibri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2B9" w:rsidRDefault="00264783">
    <w:pPr>
      <w:pStyle w:val="a3"/>
      <w:spacing w:line="14" w:lineRule="auto"/>
      <w:ind w:left="0" w:firstLine="0"/>
      <w:jc w:val="left"/>
      <w:rPr>
        <w:sz w:val="20"/>
      </w:rPr>
    </w:pPr>
    <w:r w:rsidRPr="00264783">
      <w:pict>
        <v:shapetype id="_x0000_t202" coordsize="21600,21600" o:spt="202" path="m,l,21600r21600,l21600,xe">
          <v:stroke joinstyle="miter"/>
          <v:path gradientshapeok="t" o:connecttype="rect"/>
        </v:shapetype>
        <v:shape id="docshape6" o:spid="_x0000_s1029" type="#_x0000_t202" style="position:absolute;margin-left:290.95pt;margin-top:757.3pt;width:13.2pt;height:13.05pt;z-index:-16935936;mso-position-horizontal-relative:page;mso-position-vertical-relative:page" filled="f" stroked="f">
          <v:textbox inset="0,0,0,0">
            <w:txbxContent>
              <w:p w:rsidR="00E252B9" w:rsidRDefault="00327195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t>30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2B9" w:rsidRDefault="00264783">
    <w:pPr>
      <w:pStyle w:val="a3"/>
      <w:spacing w:line="14" w:lineRule="auto"/>
      <w:ind w:left="0" w:firstLine="0"/>
      <w:jc w:val="left"/>
      <w:rPr>
        <w:sz w:val="20"/>
      </w:rPr>
    </w:pPr>
    <w:r w:rsidRPr="00264783">
      <w:pict>
        <v:shapetype id="_x0000_t202" coordsize="21600,21600" o:spt="202" path="m,l,21600r21600,l21600,xe">
          <v:stroke joinstyle="miter"/>
          <v:path gradientshapeok="t" o:connecttype="rect"/>
        </v:shapetype>
        <v:shape id="docshape7" o:spid="_x0000_s1028" type="#_x0000_t202" style="position:absolute;margin-left:290.95pt;margin-top:757.3pt;width:16.2pt;height:13.05pt;z-index:-16935424;mso-position-horizontal-relative:page;mso-position-vertical-relative:page" filled="f" stroked="f">
          <v:textbox inset="0,0,0,0">
            <w:txbxContent>
              <w:p w:rsidR="00E252B9" w:rsidRDefault="00327195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t>3</w:t>
                </w:r>
                <w:r w:rsidR="00264783">
                  <w:rPr>
                    <w:rFonts w:ascii="Calibri"/>
                    <w:spacing w:val="-5"/>
                  </w:rPr>
                  <w:fldChar w:fldCharType="begin"/>
                </w:r>
                <w:r>
                  <w:rPr>
                    <w:rFonts w:ascii="Calibri"/>
                    <w:spacing w:val="-5"/>
                  </w:rPr>
                  <w:instrText xml:space="preserve"> PAGE </w:instrText>
                </w:r>
                <w:r w:rsidR="00264783">
                  <w:rPr>
                    <w:rFonts w:ascii="Calibri"/>
                    <w:spacing w:val="-5"/>
                  </w:rPr>
                  <w:fldChar w:fldCharType="separate"/>
                </w:r>
                <w:r w:rsidR="009E5AF5">
                  <w:rPr>
                    <w:rFonts w:ascii="Calibri"/>
                    <w:noProof/>
                    <w:spacing w:val="-5"/>
                  </w:rPr>
                  <w:t>8</w:t>
                </w:r>
                <w:r w:rsidR="00264783">
                  <w:rPr>
                    <w:rFonts w:ascii="Calibri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2B9" w:rsidRDefault="00264783">
    <w:pPr>
      <w:pStyle w:val="a3"/>
      <w:spacing w:line="14" w:lineRule="auto"/>
      <w:ind w:left="0" w:firstLine="0"/>
      <w:jc w:val="left"/>
      <w:rPr>
        <w:sz w:val="20"/>
      </w:rPr>
    </w:pPr>
    <w:r w:rsidRPr="00264783">
      <w:pict>
        <v:shapetype id="_x0000_t202" coordsize="21600,21600" o:spt="202" path="m,l,21600r21600,l21600,xe">
          <v:stroke joinstyle="miter"/>
          <v:path gradientshapeok="t" o:connecttype="rect"/>
        </v:shapetype>
        <v:shape id="docshape8" o:spid="_x0000_s1027" type="#_x0000_t202" style="position:absolute;margin-left:312.3pt;margin-top:757.3pt;width:13.2pt;height:13.05pt;z-index:-16934912;mso-position-horizontal-relative:page;mso-position-vertical-relative:page" filled="f" stroked="f">
          <v:textbox inset="0,0,0,0">
            <w:txbxContent>
              <w:p w:rsidR="00E252B9" w:rsidRDefault="00327195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t>39</w:t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2B9" w:rsidRDefault="00264783">
    <w:pPr>
      <w:pStyle w:val="a3"/>
      <w:spacing w:line="14" w:lineRule="auto"/>
      <w:ind w:left="0" w:firstLine="0"/>
      <w:jc w:val="left"/>
      <w:rPr>
        <w:sz w:val="20"/>
      </w:rPr>
    </w:pPr>
    <w:r w:rsidRPr="00264783">
      <w:pict>
        <v:shapetype id="_x0000_t202" coordsize="21600,21600" o:spt="202" path="m,l,21600r21600,l21600,xe">
          <v:stroke joinstyle="miter"/>
          <v:path gradientshapeok="t" o:connecttype="rect"/>
        </v:shapetype>
        <v:shape id="docshape9" o:spid="_x0000_s1026" type="#_x0000_t202" style="position:absolute;margin-left:290.95pt;margin-top:757.3pt;width:13.2pt;height:13.05pt;z-index:-16934400;mso-position-horizontal-relative:page;mso-position-vertical-relative:page" filled="f" stroked="f">
          <v:textbox inset="0,0,0,0">
            <w:txbxContent>
              <w:p w:rsidR="00E252B9" w:rsidRDefault="00327195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t>40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3788" w:rsidRDefault="00B73788" w:rsidP="00E252B9">
      <w:r>
        <w:separator/>
      </w:r>
    </w:p>
  </w:footnote>
  <w:footnote w:type="continuationSeparator" w:id="0">
    <w:p w:rsidR="00B73788" w:rsidRDefault="00B73788" w:rsidP="00E252B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162EE"/>
    <w:multiLevelType w:val="hybridMultilevel"/>
    <w:tmpl w:val="01A428B0"/>
    <w:lvl w:ilvl="0" w:tplc="31A60726">
      <w:start w:val="1"/>
      <w:numFmt w:val="decimal"/>
      <w:lvlText w:val="%1)"/>
      <w:lvlJc w:val="left"/>
      <w:pPr>
        <w:ind w:left="1687" w:hanging="3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1"/>
        <w:sz w:val="28"/>
        <w:szCs w:val="28"/>
        <w:lang w:val="ru-RU" w:eastAsia="en-US" w:bidi="ar-SA"/>
      </w:rPr>
    </w:lvl>
    <w:lvl w:ilvl="1" w:tplc="A15A826A">
      <w:numFmt w:val="bullet"/>
      <w:lvlText w:val="•"/>
      <w:lvlJc w:val="left"/>
      <w:pPr>
        <w:ind w:left="2542" w:hanging="307"/>
      </w:pPr>
      <w:rPr>
        <w:rFonts w:hint="default"/>
        <w:lang w:val="ru-RU" w:eastAsia="en-US" w:bidi="ar-SA"/>
      </w:rPr>
    </w:lvl>
    <w:lvl w:ilvl="2" w:tplc="7ADCA5F0">
      <w:numFmt w:val="bullet"/>
      <w:lvlText w:val="•"/>
      <w:lvlJc w:val="left"/>
      <w:pPr>
        <w:ind w:left="3405" w:hanging="307"/>
      </w:pPr>
      <w:rPr>
        <w:rFonts w:hint="default"/>
        <w:lang w:val="ru-RU" w:eastAsia="en-US" w:bidi="ar-SA"/>
      </w:rPr>
    </w:lvl>
    <w:lvl w:ilvl="3" w:tplc="6F604E70">
      <w:numFmt w:val="bullet"/>
      <w:lvlText w:val="•"/>
      <w:lvlJc w:val="left"/>
      <w:pPr>
        <w:ind w:left="4267" w:hanging="307"/>
      </w:pPr>
      <w:rPr>
        <w:rFonts w:hint="default"/>
        <w:lang w:val="ru-RU" w:eastAsia="en-US" w:bidi="ar-SA"/>
      </w:rPr>
    </w:lvl>
    <w:lvl w:ilvl="4" w:tplc="87FEB0A6">
      <w:numFmt w:val="bullet"/>
      <w:lvlText w:val="•"/>
      <w:lvlJc w:val="left"/>
      <w:pPr>
        <w:ind w:left="5130" w:hanging="307"/>
      </w:pPr>
      <w:rPr>
        <w:rFonts w:hint="default"/>
        <w:lang w:val="ru-RU" w:eastAsia="en-US" w:bidi="ar-SA"/>
      </w:rPr>
    </w:lvl>
    <w:lvl w:ilvl="5" w:tplc="73700A9E">
      <w:numFmt w:val="bullet"/>
      <w:lvlText w:val="•"/>
      <w:lvlJc w:val="left"/>
      <w:pPr>
        <w:ind w:left="5993" w:hanging="307"/>
      </w:pPr>
      <w:rPr>
        <w:rFonts w:hint="default"/>
        <w:lang w:val="ru-RU" w:eastAsia="en-US" w:bidi="ar-SA"/>
      </w:rPr>
    </w:lvl>
    <w:lvl w:ilvl="6" w:tplc="CE4A6C60">
      <w:numFmt w:val="bullet"/>
      <w:lvlText w:val="•"/>
      <w:lvlJc w:val="left"/>
      <w:pPr>
        <w:ind w:left="6855" w:hanging="307"/>
      </w:pPr>
      <w:rPr>
        <w:rFonts w:hint="default"/>
        <w:lang w:val="ru-RU" w:eastAsia="en-US" w:bidi="ar-SA"/>
      </w:rPr>
    </w:lvl>
    <w:lvl w:ilvl="7" w:tplc="FA72921C">
      <w:numFmt w:val="bullet"/>
      <w:lvlText w:val="•"/>
      <w:lvlJc w:val="left"/>
      <w:pPr>
        <w:ind w:left="7718" w:hanging="307"/>
      </w:pPr>
      <w:rPr>
        <w:rFonts w:hint="default"/>
        <w:lang w:val="ru-RU" w:eastAsia="en-US" w:bidi="ar-SA"/>
      </w:rPr>
    </w:lvl>
    <w:lvl w:ilvl="8" w:tplc="E4AEA646">
      <w:numFmt w:val="bullet"/>
      <w:lvlText w:val="•"/>
      <w:lvlJc w:val="left"/>
      <w:pPr>
        <w:ind w:left="8581" w:hanging="307"/>
      </w:pPr>
      <w:rPr>
        <w:rFonts w:hint="default"/>
        <w:lang w:val="ru-RU" w:eastAsia="en-US" w:bidi="ar-SA"/>
      </w:rPr>
    </w:lvl>
  </w:abstractNum>
  <w:abstractNum w:abstractNumId="1">
    <w:nsid w:val="2949169A"/>
    <w:multiLevelType w:val="hybridMultilevel"/>
    <w:tmpl w:val="8C08AA66"/>
    <w:lvl w:ilvl="0" w:tplc="BA84CCB2">
      <w:numFmt w:val="bullet"/>
      <w:lvlText w:val=""/>
      <w:lvlJc w:val="left"/>
      <w:pPr>
        <w:ind w:left="174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C6003D6">
      <w:numFmt w:val="bullet"/>
      <w:lvlText w:val=""/>
      <w:lvlJc w:val="left"/>
      <w:pPr>
        <w:ind w:left="24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92B80F3A">
      <w:numFmt w:val="bullet"/>
      <w:lvlText w:val="•"/>
      <w:lvlJc w:val="left"/>
      <w:pPr>
        <w:ind w:left="3296" w:hanging="360"/>
      </w:pPr>
      <w:rPr>
        <w:rFonts w:hint="default"/>
        <w:lang w:val="ru-RU" w:eastAsia="en-US" w:bidi="ar-SA"/>
      </w:rPr>
    </w:lvl>
    <w:lvl w:ilvl="3" w:tplc="6584EBDC">
      <w:numFmt w:val="bullet"/>
      <w:lvlText w:val="•"/>
      <w:lvlJc w:val="left"/>
      <w:pPr>
        <w:ind w:left="4172" w:hanging="360"/>
      </w:pPr>
      <w:rPr>
        <w:rFonts w:hint="default"/>
        <w:lang w:val="ru-RU" w:eastAsia="en-US" w:bidi="ar-SA"/>
      </w:rPr>
    </w:lvl>
    <w:lvl w:ilvl="4" w:tplc="D7CC56FC">
      <w:numFmt w:val="bullet"/>
      <w:lvlText w:val="•"/>
      <w:lvlJc w:val="left"/>
      <w:pPr>
        <w:ind w:left="5048" w:hanging="360"/>
      </w:pPr>
      <w:rPr>
        <w:rFonts w:hint="default"/>
        <w:lang w:val="ru-RU" w:eastAsia="en-US" w:bidi="ar-SA"/>
      </w:rPr>
    </w:lvl>
    <w:lvl w:ilvl="5" w:tplc="8E8E444A">
      <w:numFmt w:val="bullet"/>
      <w:lvlText w:val="•"/>
      <w:lvlJc w:val="left"/>
      <w:pPr>
        <w:ind w:left="5925" w:hanging="360"/>
      </w:pPr>
      <w:rPr>
        <w:rFonts w:hint="default"/>
        <w:lang w:val="ru-RU" w:eastAsia="en-US" w:bidi="ar-SA"/>
      </w:rPr>
    </w:lvl>
    <w:lvl w:ilvl="6" w:tplc="2AFECB92">
      <w:numFmt w:val="bullet"/>
      <w:lvlText w:val="•"/>
      <w:lvlJc w:val="left"/>
      <w:pPr>
        <w:ind w:left="6801" w:hanging="360"/>
      </w:pPr>
      <w:rPr>
        <w:rFonts w:hint="default"/>
        <w:lang w:val="ru-RU" w:eastAsia="en-US" w:bidi="ar-SA"/>
      </w:rPr>
    </w:lvl>
    <w:lvl w:ilvl="7" w:tplc="303CD7B4">
      <w:numFmt w:val="bullet"/>
      <w:lvlText w:val="•"/>
      <w:lvlJc w:val="left"/>
      <w:pPr>
        <w:ind w:left="7677" w:hanging="360"/>
      </w:pPr>
      <w:rPr>
        <w:rFonts w:hint="default"/>
        <w:lang w:val="ru-RU" w:eastAsia="en-US" w:bidi="ar-SA"/>
      </w:rPr>
    </w:lvl>
    <w:lvl w:ilvl="8" w:tplc="D23AACA2">
      <w:numFmt w:val="bullet"/>
      <w:lvlText w:val="•"/>
      <w:lvlJc w:val="left"/>
      <w:pPr>
        <w:ind w:left="8553" w:hanging="360"/>
      </w:pPr>
      <w:rPr>
        <w:rFonts w:hint="default"/>
        <w:lang w:val="ru-RU" w:eastAsia="en-US" w:bidi="ar-SA"/>
      </w:rPr>
    </w:lvl>
  </w:abstractNum>
  <w:abstractNum w:abstractNumId="2">
    <w:nsid w:val="3B8176D1"/>
    <w:multiLevelType w:val="hybridMultilevel"/>
    <w:tmpl w:val="E0FA5E38"/>
    <w:lvl w:ilvl="0" w:tplc="1AB4E4A6">
      <w:start w:val="1"/>
      <w:numFmt w:val="decimal"/>
      <w:lvlText w:val="%1)"/>
      <w:lvlJc w:val="left"/>
      <w:pPr>
        <w:ind w:left="1687" w:hanging="30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4CA7FF2">
      <w:numFmt w:val="bullet"/>
      <w:lvlText w:val="•"/>
      <w:lvlJc w:val="left"/>
      <w:pPr>
        <w:ind w:left="2542" w:hanging="307"/>
      </w:pPr>
      <w:rPr>
        <w:rFonts w:hint="default"/>
        <w:lang w:val="ru-RU" w:eastAsia="en-US" w:bidi="ar-SA"/>
      </w:rPr>
    </w:lvl>
    <w:lvl w:ilvl="2" w:tplc="EABE2AFE">
      <w:numFmt w:val="bullet"/>
      <w:lvlText w:val="•"/>
      <w:lvlJc w:val="left"/>
      <w:pPr>
        <w:ind w:left="3405" w:hanging="307"/>
      </w:pPr>
      <w:rPr>
        <w:rFonts w:hint="default"/>
        <w:lang w:val="ru-RU" w:eastAsia="en-US" w:bidi="ar-SA"/>
      </w:rPr>
    </w:lvl>
    <w:lvl w:ilvl="3" w:tplc="A0D8EF00">
      <w:numFmt w:val="bullet"/>
      <w:lvlText w:val="•"/>
      <w:lvlJc w:val="left"/>
      <w:pPr>
        <w:ind w:left="4267" w:hanging="307"/>
      </w:pPr>
      <w:rPr>
        <w:rFonts w:hint="default"/>
        <w:lang w:val="ru-RU" w:eastAsia="en-US" w:bidi="ar-SA"/>
      </w:rPr>
    </w:lvl>
    <w:lvl w:ilvl="4" w:tplc="7AB864D2">
      <w:numFmt w:val="bullet"/>
      <w:lvlText w:val="•"/>
      <w:lvlJc w:val="left"/>
      <w:pPr>
        <w:ind w:left="5130" w:hanging="307"/>
      </w:pPr>
      <w:rPr>
        <w:rFonts w:hint="default"/>
        <w:lang w:val="ru-RU" w:eastAsia="en-US" w:bidi="ar-SA"/>
      </w:rPr>
    </w:lvl>
    <w:lvl w:ilvl="5" w:tplc="2CB0D70C">
      <w:numFmt w:val="bullet"/>
      <w:lvlText w:val="•"/>
      <w:lvlJc w:val="left"/>
      <w:pPr>
        <w:ind w:left="5993" w:hanging="307"/>
      </w:pPr>
      <w:rPr>
        <w:rFonts w:hint="default"/>
        <w:lang w:val="ru-RU" w:eastAsia="en-US" w:bidi="ar-SA"/>
      </w:rPr>
    </w:lvl>
    <w:lvl w:ilvl="6" w:tplc="889C70C2">
      <w:numFmt w:val="bullet"/>
      <w:lvlText w:val="•"/>
      <w:lvlJc w:val="left"/>
      <w:pPr>
        <w:ind w:left="6855" w:hanging="307"/>
      </w:pPr>
      <w:rPr>
        <w:rFonts w:hint="default"/>
        <w:lang w:val="ru-RU" w:eastAsia="en-US" w:bidi="ar-SA"/>
      </w:rPr>
    </w:lvl>
    <w:lvl w:ilvl="7" w:tplc="2A544602">
      <w:numFmt w:val="bullet"/>
      <w:lvlText w:val="•"/>
      <w:lvlJc w:val="left"/>
      <w:pPr>
        <w:ind w:left="7718" w:hanging="307"/>
      </w:pPr>
      <w:rPr>
        <w:rFonts w:hint="default"/>
        <w:lang w:val="ru-RU" w:eastAsia="en-US" w:bidi="ar-SA"/>
      </w:rPr>
    </w:lvl>
    <w:lvl w:ilvl="8" w:tplc="0BF40E4E">
      <w:numFmt w:val="bullet"/>
      <w:lvlText w:val="•"/>
      <w:lvlJc w:val="left"/>
      <w:pPr>
        <w:ind w:left="8581" w:hanging="307"/>
      </w:pPr>
      <w:rPr>
        <w:rFonts w:hint="default"/>
        <w:lang w:val="ru-RU" w:eastAsia="en-US" w:bidi="ar-SA"/>
      </w:rPr>
    </w:lvl>
  </w:abstractNum>
  <w:abstractNum w:abstractNumId="3">
    <w:nsid w:val="53372374"/>
    <w:multiLevelType w:val="hybridMultilevel"/>
    <w:tmpl w:val="C30AEB04"/>
    <w:lvl w:ilvl="0" w:tplc="BEBCC694">
      <w:numFmt w:val="bullet"/>
      <w:lvlText w:val="•"/>
      <w:lvlJc w:val="left"/>
      <w:pPr>
        <w:ind w:left="332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B705676">
      <w:numFmt w:val="bullet"/>
      <w:lvlText w:val="•"/>
      <w:lvlJc w:val="left"/>
      <w:pPr>
        <w:ind w:left="1336" w:hanging="169"/>
      </w:pPr>
      <w:rPr>
        <w:rFonts w:hint="default"/>
        <w:lang w:val="ru-RU" w:eastAsia="en-US" w:bidi="ar-SA"/>
      </w:rPr>
    </w:lvl>
    <w:lvl w:ilvl="2" w:tplc="49FA5FF4">
      <w:numFmt w:val="bullet"/>
      <w:lvlText w:val="•"/>
      <w:lvlJc w:val="left"/>
      <w:pPr>
        <w:ind w:left="2333" w:hanging="169"/>
      </w:pPr>
      <w:rPr>
        <w:rFonts w:hint="default"/>
        <w:lang w:val="ru-RU" w:eastAsia="en-US" w:bidi="ar-SA"/>
      </w:rPr>
    </w:lvl>
    <w:lvl w:ilvl="3" w:tplc="9AE23DAE">
      <w:numFmt w:val="bullet"/>
      <w:lvlText w:val="•"/>
      <w:lvlJc w:val="left"/>
      <w:pPr>
        <w:ind w:left="3329" w:hanging="169"/>
      </w:pPr>
      <w:rPr>
        <w:rFonts w:hint="default"/>
        <w:lang w:val="ru-RU" w:eastAsia="en-US" w:bidi="ar-SA"/>
      </w:rPr>
    </w:lvl>
    <w:lvl w:ilvl="4" w:tplc="89841376">
      <w:numFmt w:val="bullet"/>
      <w:lvlText w:val="•"/>
      <w:lvlJc w:val="left"/>
      <w:pPr>
        <w:ind w:left="4326" w:hanging="169"/>
      </w:pPr>
      <w:rPr>
        <w:rFonts w:hint="default"/>
        <w:lang w:val="ru-RU" w:eastAsia="en-US" w:bidi="ar-SA"/>
      </w:rPr>
    </w:lvl>
    <w:lvl w:ilvl="5" w:tplc="F03E3EC6">
      <w:numFmt w:val="bullet"/>
      <w:lvlText w:val="•"/>
      <w:lvlJc w:val="left"/>
      <w:pPr>
        <w:ind w:left="5323" w:hanging="169"/>
      </w:pPr>
      <w:rPr>
        <w:rFonts w:hint="default"/>
        <w:lang w:val="ru-RU" w:eastAsia="en-US" w:bidi="ar-SA"/>
      </w:rPr>
    </w:lvl>
    <w:lvl w:ilvl="6" w:tplc="C7721B62">
      <w:numFmt w:val="bullet"/>
      <w:lvlText w:val="•"/>
      <w:lvlJc w:val="left"/>
      <w:pPr>
        <w:ind w:left="6319" w:hanging="169"/>
      </w:pPr>
      <w:rPr>
        <w:rFonts w:hint="default"/>
        <w:lang w:val="ru-RU" w:eastAsia="en-US" w:bidi="ar-SA"/>
      </w:rPr>
    </w:lvl>
    <w:lvl w:ilvl="7" w:tplc="CB3071B2">
      <w:numFmt w:val="bullet"/>
      <w:lvlText w:val="•"/>
      <w:lvlJc w:val="left"/>
      <w:pPr>
        <w:ind w:left="7316" w:hanging="169"/>
      </w:pPr>
      <w:rPr>
        <w:rFonts w:hint="default"/>
        <w:lang w:val="ru-RU" w:eastAsia="en-US" w:bidi="ar-SA"/>
      </w:rPr>
    </w:lvl>
    <w:lvl w:ilvl="8" w:tplc="16B69038">
      <w:numFmt w:val="bullet"/>
      <w:lvlText w:val="•"/>
      <w:lvlJc w:val="left"/>
      <w:pPr>
        <w:ind w:left="8313" w:hanging="169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E252B9"/>
    <w:rsid w:val="00160C36"/>
    <w:rsid w:val="00264783"/>
    <w:rsid w:val="00327195"/>
    <w:rsid w:val="009E5AF5"/>
    <w:rsid w:val="00B73788"/>
    <w:rsid w:val="00E25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252B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252B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252B9"/>
    <w:pPr>
      <w:ind w:left="781" w:firstLine="600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E252B9"/>
    <w:pPr>
      <w:ind w:left="332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E252B9"/>
    <w:pPr>
      <w:spacing w:before="4"/>
      <w:ind w:left="1686"/>
      <w:jc w:val="both"/>
      <w:outlineLvl w:val="2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E252B9"/>
    <w:pPr>
      <w:ind w:left="1741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E252B9"/>
  </w:style>
  <w:style w:type="paragraph" w:styleId="a5">
    <w:name w:val="Normal (Web)"/>
    <w:basedOn w:val="a"/>
    <w:uiPriority w:val="99"/>
    <w:semiHidden/>
    <w:unhideWhenUsed/>
    <w:rsid w:val="009E5AF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E5A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5AF5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semiHidden/>
    <w:unhideWhenUsed/>
    <w:rsid w:val="009E5AF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E5AF5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semiHidden/>
    <w:unhideWhenUsed/>
    <w:rsid w:val="009E5AF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E5AF5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56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footer" Target="footer1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5.xml"/><Relationship Id="rId17" Type="http://schemas.openxmlformats.org/officeDocument/2006/relationships/footer" Target="footer10.xml"/><Relationship Id="rId2" Type="http://schemas.openxmlformats.org/officeDocument/2006/relationships/styles" Target="styles.xml"/><Relationship Id="rId16" Type="http://schemas.openxmlformats.org/officeDocument/2006/relationships/footer" Target="footer9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footer" Target="footer8.xml"/><Relationship Id="rId10" Type="http://schemas.openxmlformats.org/officeDocument/2006/relationships/footer" Target="footer3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42</Pages>
  <Words>9371</Words>
  <Characters>53420</Characters>
  <Application>Microsoft Office Word</Application>
  <DocSecurity>0</DocSecurity>
  <Lines>445</Lines>
  <Paragraphs>125</Paragraphs>
  <ScaleCrop>false</ScaleCrop>
  <Company/>
  <LinksUpToDate>false</LinksUpToDate>
  <CharactersWithSpaces>62666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Надежда</cp:lastModifiedBy>
  <cp:revision>4</cp:revision>
  <dcterms:created xsi:type="dcterms:W3CDTF">2023-10-10T22:45:00Z</dcterms:created>
  <dcterms:modified xsi:type="dcterms:W3CDTF">2023-12-27T22:50:00Z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2023-10-10T00:00:00Z</vt:filetime>
  </property>
  <property fmtid="{D5CDD505-2E9C-101B-9397-08002B2CF9AE}" pid="3" name="Producer">
    <vt:lpwstr>iLovePDF</vt:lpwstr>
  </property>
</Properties>
</file>